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27" w:rsidRPr="002E3527" w:rsidRDefault="002E3527" w:rsidP="002E3527">
      <w:pPr>
        <w:spacing w:line="240" w:lineRule="auto"/>
        <w:jc w:val="right"/>
        <w:rPr>
          <w:sz w:val="24"/>
          <w:szCs w:val="24"/>
        </w:rPr>
      </w:pPr>
      <w:r w:rsidRPr="002E3527">
        <w:rPr>
          <w:sz w:val="24"/>
          <w:szCs w:val="24"/>
        </w:rPr>
        <w:t>ВСП «Оріхівський коледж ТДАТУ"</w:t>
      </w:r>
    </w:p>
    <w:p w:rsidR="002E3527" w:rsidRPr="002E3527" w:rsidRDefault="002E3527" w:rsidP="002E3527">
      <w:pPr>
        <w:spacing w:line="240" w:lineRule="auto"/>
        <w:jc w:val="right"/>
        <w:rPr>
          <w:sz w:val="24"/>
          <w:szCs w:val="24"/>
        </w:rPr>
      </w:pPr>
      <w:r w:rsidRPr="002E3527">
        <w:rPr>
          <w:sz w:val="24"/>
          <w:szCs w:val="24"/>
        </w:rPr>
        <w:t>Технологія створення програмних продуктів</w:t>
      </w:r>
    </w:p>
    <w:p w:rsidR="002E3527" w:rsidRPr="002E3527" w:rsidRDefault="002E3527" w:rsidP="002E3527">
      <w:pPr>
        <w:spacing w:line="240" w:lineRule="auto"/>
        <w:jc w:val="right"/>
        <w:rPr>
          <w:sz w:val="24"/>
          <w:szCs w:val="24"/>
        </w:rPr>
      </w:pPr>
      <w:r w:rsidRPr="002E3527">
        <w:rPr>
          <w:sz w:val="24"/>
          <w:szCs w:val="24"/>
        </w:rPr>
        <w:t>Мороз Владислав, група 41кн</w:t>
      </w:r>
    </w:p>
    <w:p w:rsidR="002E3527" w:rsidRDefault="002E3527" w:rsidP="002E3527">
      <w:pPr>
        <w:spacing w:line="240" w:lineRule="auto"/>
        <w:jc w:val="right"/>
        <w:rPr>
          <w:sz w:val="24"/>
          <w:szCs w:val="24"/>
        </w:rPr>
      </w:pPr>
      <w:r w:rsidRPr="002E3527">
        <w:rPr>
          <w:sz w:val="24"/>
          <w:szCs w:val="24"/>
        </w:rPr>
        <w:t>21.02.2026</w:t>
      </w:r>
    </w:p>
    <w:p w:rsidR="0000293E" w:rsidRDefault="0000293E" w:rsidP="002E3527">
      <w:pPr>
        <w:spacing w:line="240" w:lineRule="auto"/>
        <w:jc w:val="right"/>
        <w:rPr>
          <w:sz w:val="24"/>
          <w:szCs w:val="24"/>
        </w:rPr>
      </w:pPr>
    </w:p>
    <w:p w:rsidR="0000293E" w:rsidRPr="002E3527" w:rsidRDefault="0000293E" w:rsidP="002E3527">
      <w:pPr>
        <w:spacing w:line="240" w:lineRule="auto"/>
        <w:jc w:val="right"/>
        <w:rPr>
          <w:sz w:val="24"/>
          <w:szCs w:val="24"/>
        </w:rPr>
      </w:pPr>
      <w:bookmarkStart w:id="0" w:name="_GoBack"/>
      <w:bookmarkEnd w:id="0"/>
    </w:p>
    <w:p w:rsidR="0000293E" w:rsidRPr="002E3527" w:rsidRDefault="0000293E" w:rsidP="0000293E">
      <w:pPr>
        <w:spacing w:line="240" w:lineRule="auto"/>
        <w:jc w:val="center"/>
        <w:rPr>
          <w:sz w:val="24"/>
          <w:szCs w:val="24"/>
        </w:rPr>
      </w:pPr>
      <w:r w:rsidRPr="002E3527">
        <w:rPr>
          <w:sz w:val="24"/>
          <w:szCs w:val="24"/>
        </w:rPr>
        <w:t>Опис проєкту</w:t>
      </w:r>
    </w:p>
    <w:p w:rsidR="002E3527" w:rsidRDefault="002E3527" w:rsidP="002E3527"/>
    <w:p w:rsidR="002E3527" w:rsidRDefault="002E3527" w:rsidP="002E3527"/>
    <w:p w:rsidR="002E3527" w:rsidRDefault="002E3527" w:rsidP="002E3527">
      <w:r>
        <w:t>Мета проєкту (3–5 речень)</w:t>
      </w:r>
    </w:p>
    <w:p w:rsidR="002E3527" w:rsidRDefault="002E3527" w:rsidP="002E3527"/>
    <w:p w:rsidR="002E3527" w:rsidRDefault="002E3527" w:rsidP="002E3527"/>
    <w:p w:rsidR="002E3527" w:rsidRDefault="002E3527" w:rsidP="002E3527">
      <w:r>
        <w:t>Цільова аудиторія (2–3 речення)</w:t>
      </w:r>
    </w:p>
    <w:p w:rsidR="002E3527" w:rsidRDefault="002E3527" w:rsidP="002E3527"/>
    <w:p w:rsidR="002E3527" w:rsidRDefault="002E3527" w:rsidP="002E3527"/>
    <w:p w:rsidR="002E3527" w:rsidRDefault="002E3527" w:rsidP="002E3527">
      <w:r>
        <w:t>Проблема, яку вирішує продукт (3–5 речень)</w:t>
      </w:r>
    </w:p>
    <w:p w:rsidR="002E3527" w:rsidRDefault="002E3527" w:rsidP="002E3527"/>
    <w:p w:rsidR="002E3527" w:rsidRDefault="002E3527" w:rsidP="002E3527"/>
    <w:p w:rsidR="002876C0" w:rsidRPr="000D076A" w:rsidRDefault="002E3527" w:rsidP="002E3527">
      <w:r>
        <w:t>Очікуваний результат (списком 5 пунктів)</w:t>
      </w:r>
    </w:p>
    <w:sectPr w:rsidR="002876C0" w:rsidRPr="000D0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17"/>
    <w:rsid w:val="0000293E"/>
    <w:rsid w:val="000D076A"/>
    <w:rsid w:val="002876C0"/>
    <w:rsid w:val="002D6B78"/>
    <w:rsid w:val="002E3527"/>
    <w:rsid w:val="00E8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46B43"/>
  <w15:chartTrackingRefBased/>
  <w15:docId w15:val="{8B5A8FCF-BEC5-4ECC-80CB-6FC79AAE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>SPecialiST RePack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9</cp:revision>
  <dcterms:created xsi:type="dcterms:W3CDTF">2026-02-21T10:01:00Z</dcterms:created>
  <dcterms:modified xsi:type="dcterms:W3CDTF">2026-02-21T10:24:00Z</dcterms:modified>
</cp:coreProperties>
</file>