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79" w:rsidRPr="00FF0292" w:rsidRDefault="003C7679" w:rsidP="004252B5"/>
    <w:p w:rsidR="003C7679" w:rsidRPr="00FF0292" w:rsidRDefault="003C7679" w:rsidP="00B81932">
      <w:pPr>
        <w:ind w:firstLine="0"/>
      </w:pPr>
    </w:p>
    <w:p w:rsidR="003C7679" w:rsidRPr="00FF0292" w:rsidRDefault="003C7679" w:rsidP="004252B5"/>
    <w:p w:rsidR="003C7679" w:rsidRPr="00FF0292" w:rsidRDefault="003C7679" w:rsidP="004252B5"/>
    <w:p w:rsidR="003C7679" w:rsidRPr="00B81932" w:rsidRDefault="00E01BF6" w:rsidP="00B81932">
      <w:pPr>
        <w:jc w:val="center"/>
        <w:rPr>
          <w:b/>
          <w:sz w:val="52"/>
        </w:rPr>
      </w:pPr>
      <w:r w:rsidRPr="00B81932">
        <w:rPr>
          <w:b/>
          <w:sz w:val="52"/>
        </w:rPr>
        <w:t xml:space="preserve">Fractions v.1.0, aka </w:t>
      </w:r>
      <w:proofErr w:type="spellStart"/>
      <w:r w:rsidRPr="00B81932">
        <w:rPr>
          <w:b/>
          <w:sz w:val="52"/>
        </w:rPr>
        <w:t>Zlomky</w:t>
      </w:r>
      <w:proofErr w:type="spellEnd"/>
      <w:r w:rsidRPr="00B81932">
        <w:rPr>
          <w:b/>
          <w:sz w:val="52"/>
        </w:rPr>
        <w:t xml:space="preserve"> v.1.0</w:t>
      </w:r>
    </w:p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B81932" w:rsidRDefault="003C7679" w:rsidP="00B81932">
      <w:pPr>
        <w:spacing w:line="240" w:lineRule="auto"/>
        <w:jc w:val="right"/>
        <w:rPr>
          <w:b/>
        </w:rPr>
      </w:pPr>
      <w:proofErr w:type="spellStart"/>
      <w:r w:rsidRPr="00B81932">
        <w:rPr>
          <w:b/>
        </w:rPr>
        <w:t>Matvei</w:t>
      </w:r>
      <w:proofErr w:type="spellEnd"/>
      <w:r w:rsidRPr="00B81932">
        <w:rPr>
          <w:b/>
        </w:rPr>
        <w:t xml:space="preserve"> </w:t>
      </w:r>
      <w:proofErr w:type="spellStart"/>
      <w:r w:rsidRPr="00B81932">
        <w:rPr>
          <w:b/>
        </w:rPr>
        <w:t>Slavenko</w:t>
      </w:r>
      <w:proofErr w:type="spellEnd"/>
    </w:p>
    <w:p w:rsidR="003C7679" w:rsidRPr="00FF0292" w:rsidRDefault="003C7679" w:rsidP="00B81932">
      <w:pPr>
        <w:spacing w:line="240" w:lineRule="auto"/>
        <w:jc w:val="right"/>
      </w:pPr>
      <w:r w:rsidRPr="00FF0292">
        <w:t>Charles University in Prague</w:t>
      </w:r>
    </w:p>
    <w:p w:rsidR="003C7679" w:rsidRPr="00FF0292" w:rsidRDefault="003C7679" w:rsidP="00B81932">
      <w:pPr>
        <w:spacing w:line="240" w:lineRule="auto"/>
        <w:jc w:val="right"/>
      </w:pPr>
      <w:r w:rsidRPr="00FF0292">
        <w:t xml:space="preserve"> Faculty of Mathematics and Physics</w:t>
      </w:r>
    </w:p>
    <w:p w:rsidR="003C7679" w:rsidRPr="00FF0292" w:rsidRDefault="00183EFD" w:rsidP="00B81932">
      <w:pPr>
        <w:spacing w:line="240" w:lineRule="auto"/>
        <w:jc w:val="right"/>
      </w:pPr>
      <w:r w:rsidRPr="00FF0292">
        <w:t xml:space="preserve"> </w:t>
      </w:r>
      <w:proofErr w:type="spellStart"/>
      <w:r w:rsidRPr="00FF0292">
        <w:t>Obecná</w:t>
      </w:r>
      <w:proofErr w:type="spellEnd"/>
      <w:r w:rsidR="003C7679" w:rsidRPr="00FF0292">
        <w:t xml:space="preserve"> </w:t>
      </w:r>
      <w:proofErr w:type="spellStart"/>
      <w:r w:rsidR="003C7679" w:rsidRPr="00FF0292">
        <w:t>matematika</w:t>
      </w:r>
      <w:proofErr w:type="spellEnd"/>
      <w:r w:rsidR="003C7679" w:rsidRPr="00FF0292">
        <w:t>, the first semester</w:t>
      </w:r>
    </w:p>
    <w:p w:rsidR="003C7679" w:rsidRPr="00FF0292" w:rsidRDefault="003C7679" w:rsidP="00B81932">
      <w:pPr>
        <w:spacing w:line="240" w:lineRule="auto"/>
        <w:jc w:val="right"/>
      </w:pPr>
      <w:r w:rsidRPr="00FF0292">
        <w:t>NMIN101 Programming I</w:t>
      </w:r>
    </w:p>
    <w:p w:rsidR="003C7679" w:rsidRPr="00FF0292" w:rsidRDefault="003C7679" w:rsidP="00B81932">
      <w:pPr>
        <w:spacing w:line="240" w:lineRule="auto"/>
        <w:jc w:val="right"/>
      </w:pPr>
      <w:r w:rsidRPr="00FF0292">
        <w:t>Winter semester, school year 2016/2017</w:t>
      </w:r>
    </w:p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3C7679" w:rsidRPr="00FF0292" w:rsidRDefault="003C7679" w:rsidP="004252B5"/>
    <w:p w:rsidR="00E01BF6" w:rsidRPr="00FF0292" w:rsidRDefault="003C7679" w:rsidP="0027022C">
      <w:pPr>
        <w:pStyle w:val="1"/>
      </w:pPr>
      <w:r w:rsidRPr="00FF0292">
        <w:br w:type="page"/>
      </w:r>
      <w:r w:rsidR="00D96229" w:rsidRPr="00FF0292">
        <w:lastRenderedPageBreak/>
        <w:t>General Information</w:t>
      </w:r>
    </w:p>
    <w:p w:rsidR="00D96229" w:rsidRPr="00FF0292" w:rsidRDefault="001F5609" w:rsidP="004252B5">
      <w:r w:rsidRPr="00FF0292">
        <w:t xml:space="preserve">This programme </w:t>
      </w:r>
      <w:r w:rsidR="00D96229" w:rsidRPr="00FF0292">
        <w:t>render</w:t>
      </w:r>
      <w:r w:rsidRPr="00FF0292">
        <w:t>s</w:t>
      </w:r>
      <w:r w:rsidR="00D96229" w:rsidRPr="00FF0292">
        <w:t xml:space="preserve"> mathematical formulae using </w:t>
      </w:r>
      <w:r w:rsidRPr="00FF0292">
        <w:t>pseudo graphics</w:t>
      </w:r>
      <w:r w:rsidR="00D96229" w:rsidRPr="00FF0292">
        <w:t>.</w:t>
      </w:r>
      <w:r w:rsidR="003C7679" w:rsidRPr="00FF0292">
        <w:t xml:space="preserve"> </w:t>
      </w:r>
      <w:r w:rsidR="00D96229" w:rsidRPr="00FF0292">
        <w:t>The input for the progr</w:t>
      </w:r>
      <w:r w:rsidR="00FA55D5" w:rsidRPr="00FF0292">
        <w:t>amme is a mathematical formula, and the output is the same formula presented</w:t>
      </w:r>
      <w:r w:rsidR="00D96229" w:rsidRPr="00FF0292">
        <w:t xml:space="preserve"> in </w:t>
      </w:r>
      <w:r w:rsidRPr="00FF0292">
        <w:t>pseudo graphics</w:t>
      </w:r>
      <w:r w:rsidR="00D96229" w:rsidRPr="00FF0292">
        <w:t>.</w:t>
      </w:r>
    </w:p>
    <w:p w:rsidR="00F24C96" w:rsidRPr="00FF0292" w:rsidRDefault="00D96229" w:rsidP="004252B5">
      <w:r w:rsidRPr="00FF0292">
        <w:t xml:space="preserve">The programme has a simple command-line user interface. </w:t>
      </w:r>
      <w:r w:rsidR="00FA55D5" w:rsidRPr="00FF0292">
        <w:t>The u</w:t>
      </w:r>
      <w:r w:rsidRPr="00FF0292">
        <w:t>ser can set the input and output streams at his</w:t>
      </w:r>
      <w:r w:rsidR="0089309B" w:rsidRPr="00FF0292">
        <w:t>/her</w:t>
      </w:r>
      <w:r w:rsidRPr="00FF0292">
        <w:t xml:space="preserve"> </w:t>
      </w:r>
      <w:r w:rsidR="00F24C96" w:rsidRPr="00FF0292">
        <w:t>convenience</w:t>
      </w:r>
      <w:r w:rsidR="00FA55D5" w:rsidRPr="00FF0292">
        <w:t>: t</w:t>
      </w:r>
      <w:r w:rsidRPr="00FF0292">
        <w:t xml:space="preserve">he programme could </w:t>
      </w:r>
      <w:r w:rsidR="00FA55D5" w:rsidRPr="00FF0292">
        <w:t xml:space="preserve">both </w:t>
      </w:r>
      <w:r w:rsidRPr="00FF0292">
        <w:t xml:space="preserve">use </w:t>
      </w:r>
      <w:r w:rsidR="00F24C96" w:rsidRPr="00FF0292">
        <w:t>files and</w:t>
      </w:r>
      <w:r w:rsidRPr="00FF0292">
        <w:t xml:space="preserve"> standard input-output system. The list of commands </w:t>
      </w:r>
      <w:r w:rsidR="00F24C96" w:rsidRPr="00FF0292">
        <w:t>and their detailed description</w:t>
      </w:r>
      <w:r w:rsidR="00FA55D5" w:rsidRPr="00FF0292">
        <w:t>s</w:t>
      </w:r>
      <w:r w:rsidR="00F24C96" w:rsidRPr="00FF0292">
        <w:t xml:space="preserve"> are</w:t>
      </w:r>
      <w:r w:rsidRPr="00FF0292">
        <w:t xml:space="preserve"> available in the internal help module of the programme.</w:t>
      </w:r>
    </w:p>
    <w:p w:rsidR="004252B5" w:rsidRPr="00FF0292" w:rsidRDefault="004252B5" w:rsidP="00B81932">
      <w:pPr>
        <w:pStyle w:val="1"/>
      </w:pPr>
      <w:r w:rsidRPr="00FF0292">
        <w:t>Data Structures Used</w:t>
      </w:r>
    </w:p>
    <w:p w:rsidR="00FF0292" w:rsidRDefault="00FF0292" w:rsidP="00FF0292">
      <w:r w:rsidRPr="00FF0292">
        <w:t xml:space="preserve">Two data structures </w:t>
      </w:r>
      <w:proofErr w:type="gramStart"/>
      <w:r w:rsidRPr="00FF0292">
        <w:t>were used</w:t>
      </w:r>
      <w:proofErr w:type="gramEnd"/>
      <w:r w:rsidRPr="00FF0292">
        <w:t xml:space="preserve"> in this programme.</w:t>
      </w:r>
    </w:p>
    <w:p w:rsidR="00FF0292" w:rsidRPr="00FF0292" w:rsidRDefault="00FF0292" w:rsidP="0027022C">
      <w:pPr>
        <w:pStyle w:val="2"/>
      </w:pPr>
      <w:r w:rsidRPr="00FF0292">
        <w:t xml:space="preserve">Binary </w:t>
      </w:r>
      <w:r w:rsidR="002B39EE">
        <w:t>T</w:t>
      </w:r>
      <w:r w:rsidRPr="00FF0292">
        <w:t>ree</w:t>
      </w:r>
    </w:p>
    <w:p w:rsidR="00FF0292" w:rsidRDefault="00FF0292" w:rsidP="002B39EE">
      <w:pPr>
        <w:spacing w:after="0"/>
      </w:pPr>
      <w:r>
        <w:t>This data structure</w:t>
      </w:r>
      <w:r w:rsidR="002B39EE">
        <w:t xml:space="preserve"> </w:t>
      </w:r>
      <w:proofErr w:type="gramStart"/>
      <w:r w:rsidR="002B39EE">
        <w:t>is</w:t>
      </w:r>
      <w:r>
        <w:t xml:space="preserve"> used</w:t>
      </w:r>
      <w:proofErr w:type="gramEnd"/>
      <w:r>
        <w:t xml:space="preserve"> to store the abstract syntax tree of the processed expression. Apart from the operands and operations, each node contains all information necessary for </w:t>
      </w:r>
      <w:r w:rsidR="002B39EE">
        <w:t xml:space="preserve">calculating of its graphical parameters and </w:t>
      </w:r>
      <w:r>
        <w:t>its rendering. This information includes:</w:t>
      </w:r>
    </w:p>
    <w:p w:rsidR="002B39EE" w:rsidRDefault="002B39EE" w:rsidP="002B39EE">
      <w:pPr>
        <w:pStyle w:val="a0"/>
        <w:numPr>
          <w:ilvl w:val="0"/>
          <w:numId w:val="9"/>
        </w:numPr>
      </w:pPr>
      <w:r>
        <w:t>The type of the node:</w:t>
      </w:r>
    </w:p>
    <w:p w:rsidR="002B39EE" w:rsidRDefault="002B39EE" w:rsidP="002B39EE">
      <w:pPr>
        <w:pStyle w:val="a0"/>
        <w:numPr>
          <w:ilvl w:val="1"/>
          <w:numId w:val="9"/>
        </w:numPr>
      </w:pPr>
      <w:r>
        <w:tab/>
      </w:r>
      <w:r w:rsidRPr="002B39EE">
        <w:rPr>
          <w:rStyle w:val="a6"/>
        </w:rPr>
        <w:t>'</w:t>
      </w:r>
      <w:proofErr w:type="spellStart"/>
      <w:r w:rsidRPr="002B39EE">
        <w:rPr>
          <w:rStyle w:val="a6"/>
        </w:rPr>
        <w:t>num</w:t>
      </w:r>
      <w:proofErr w:type="spellEnd"/>
      <w:r w:rsidRPr="002B39EE">
        <w:rPr>
          <w:rStyle w:val="a6"/>
        </w:rPr>
        <w:t>'</w:t>
      </w:r>
      <w:r>
        <w:t xml:space="preserve"> for numbers</w:t>
      </w:r>
    </w:p>
    <w:p w:rsidR="002B39EE" w:rsidRDefault="002B39EE" w:rsidP="002B39EE">
      <w:pPr>
        <w:pStyle w:val="a0"/>
        <w:numPr>
          <w:ilvl w:val="1"/>
          <w:numId w:val="9"/>
        </w:numPr>
      </w:pPr>
      <w:r>
        <w:tab/>
      </w:r>
      <w:r w:rsidRPr="002B39EE">
        <w:rPr>
          <w:rStyle w:val="a6"/>
        </w:rPr>
        <w:t xml:space="preserve">'/', '*', '+', '-' </w:t>
      </w:r>
      <w:r>
        <w:t>for operations</w:t>
      </w:r>
    </w:p>
    <w:p w:rsidR="00FF0292" w:rsidRDefault="002B39EE" w:rsidP="00FF0292">
      <w:pPr>
        <w:pStyle w:val="a0"/>
        <w:numPr>
          <w:ilvl w:val="0"/>
          <w:numId w:val="9"/>
        </w:numPr>
      </w:pPr>
      <w:r>
        <w:t>The</w:t>
      </w:r>
      <w:r w:rsidR="00FF0292" w:rsidRPr="00FF0292">
        <w:t xml:space="preserve"> height and the width of the </w:t>
      </w:r>
      <w:r w:rsidR="00FF0292">
        <w:t xml:space="preserve">subexpression represented by this node. The values are </w:t>
      </w:r>
      <w:r w:rsidR="00FF0292" w:rsidRPr="00FF0292">
        <w:t>measured in number of characters, that is</w:t>
      </w:r>
      <w:r w:rsidR="00FF0292">
        <w:t xml:space="preserve"> needed to print the expression</w:t>
      </w:r>
      <w:r>
        <w:t xml:space="preserve"> out;</w:t>
      </w:r>
      <w:r w:rsidR="00FF0292">
        <w:t xml:space="preserve"> </w:t>
      </w:r>
    </w:p>
    <w:p w:rsidR="00FF0292" w:rsidRDefault="002B39EE" w:rsidP="002B39EE">
      <w:pPr>
        <w:pStyle w:val="a0"/>
        <w:numPr>
          <w:ilvl w:val="0"/>
          <w:numId w:val="9"/>
        </w:numPr>
      </w:pPr>
      <w:r>
        <w:t>T</w:t>
      </w:r>
      <w:r w:rsidRPr="002B39EE">
        <w:t xml:space="preserve">he initial </w:t>
      </w:r>
      <w:r>
        <w:t>coordinates</w:t>
      </w:r>
      <w:r w:rsidRPr="002B39EE">
        <w:t>, from which the expression represented by this node should be printed</w:t>
      </w:r>
      <w:r w:rsidR="00FF0292">
        <w:t xml:space="preserve"> </w:t>
      </w:r>
    </w:p>
    <w:p w:rsidR="002B39EE" w:rsidRDefault="002B39EE" w:rsidP="002B39EE">
      <w:pPr>
        <w:ind w:firstLine="0"/>
      </w:pPr>
      <w:r>
        <w:t>Besides, each node contains information about its parent and children.</w:t>
      </w:r>
    </w:p>
    <w:p w:rsidR="002B39EE" w:rsidRDefault="002B39EE" w:rsidP="0027022C">
      <w:pPr>
        <w:pStyle w:val="2"/>
      </w:pPr>
      <w:r>
        <w:t>Priority Queue</w:t>
      </w:r>
    </w:p>
    <w:p w:rsidR="002B39EE" w:rsidRDefault="002B39EE" w:rsidP="002B39EE">
      <w:r w:rsidRPr="00FF0292">
        <w:t xml:space="preserve">The main feature that allows printing of expressions on several levels with fraction lines is a printing buffer. Usually there is a sequential access to printing only. To avoid traversing the expression’s AST in the correct order, the programme </w:t>
      </w:r>
      <w:r w:rsidRPr="00FF0292">
        <w:lastRenderedPageBreak/>
        <w:t>uses the following scheme: before printing the expression out, the programme orders single parts of the expression in a buffer with a random writing access.</w:t>
      </w:r>
      <w:r w:rsidR="00B81932">
        <w:t xml:space="preserve"> </w:t>
      </w:r>
    </w:p>
    <w:p w:rsidR="00B81932" w:rsidRPr="00FF0292" w:rsidRDefault="00B81932" w:rsidP="002B39EE">
      <w:r>
        <w:t xml:space="preserve">The priority queue </w:t>
      </w:r>
      <w:proofErr w:type="gramStart"/>
      <w:r>
        <w:t>is used</w:t>
      </w:r>
      <w:proofErr w:type="gramEnd"/>
      <w:r>
        <w:t xml:space="preserve"> as this buffer. The fact that the queue allows giving priorities to its items makes ordering of the single parts of the expression really easy and user-friendly. There is no need to order the parts manually. It </w:t>
      </w:r>
      <w:proofErr w:type="gramStart"/>
      <w:r>
        <w:t>is done</w:t>
      </w:r>
      <w:proofErr w:type="gramEnd"/>
      <w:r>
        <w:t xml:space="preserve"> automatically by the data structure.</w:t>
      </w:r>
    </w:p>
    <w:p w:rsidR="00F24C96" w:rsidRPr="00FF0292" w:rsidRDefault="001F5609" w:rsidP="00B81932">
      <w:pPr>
        <w:pStyle w:val="1"/>
      </w:pPr>
      <w:r w:rsidRPr="00FF0292">
        <w:t>General Ideas of Algorithm</w:t>
      </w:r>
    </w:p>
    <w:p w:rsidR="001F5609" w:rsidRPr="00FF0292" w:rsidRDefault="001F5609" w:rsidP="0027022C">
      <w:r w:rsidRPr="00FF0292">
        <w:t>These are the main logical steps of the algorithm:</w:t>
      </w:r>
    </w:p>
    <w:p w:rsidR="0027022C" w:rsidRDefault="0027022C" w:rsidP="0027022C">
      <w:pPr>
        <w:pStyle w:val="2"/>
      </w:pPr>
      <w:r>
        <w:t>Preparation of the external resources</w:t>
      </w:r>
    </w:p>
    <w:p w:rsidR="00ED7534" w:rsidRDefault="0027022C" w:rsidP="0027022C">
      <w:r>
        <w:t xml:space="preserve">The programme </w:t>
      </w:r>
      <w:r w:rsidRPr="0027022C">
        <w:t>prepares the external resources: assigns the files on the disk to the proper variables and opens them</w:t>
      </w:r>
      <w:r>
        <w:t>.</w:t>
      </w:r>
    </w:p>
    <w:p w:rsidR="0027022C" w:rsidRPr="0027022C" w:rsidRDefault="0027022C" w:rsidP="00ED7534">
      <w:r>
        <w:t xml:space="preserve">The procedure </w:t>
      </w:r>
      <w:proofErr w:type="spellStart"/>
      <w:proofErr w:type="gramStart"/>
      <w:r w:rsidRPr="0027022C">
        <w:rPr>
          <w:rStyle w:val="a6"/>
        </w:rPr>
        <w:t>prepareSources</w:t>
      </w:r>
      <w:proofErr w:type="spellEnd"/>
      <w:r w:rsidRPr="0027022C">
        <w:rPr>
          <w:rStyle w:val="a6"/>
        </w:rPr>
        <w:t>(</w:t>
      </w:r>
      <w:proofErr w:type="spellStart"/>
      <w:proofErr w:type="gramEnd"/>
      <w:r w:rsidRPr="0027022C">
        <w:rPr>
          <w:rStyle w:val="a6"/>
        </w:rPr>
        <w:t>inPath</w:t>
      </w:r>
      <w:proofErr w:type="spellEnd"/>
      <w:r w:rsidRPr="0027022C">
        <w:rPr>
          <w:rStyle w:val="a6"/>
        </w:rPr>
        <w:t xml:space="preserve">, </w:t>
      </w:r>
      <w:proofErr w:type="spellStart"/>
      <w:r w:rsidRPr="0027022C">
        <w:rPr>
          <w:rStyle w:val="a6"/>
        </w:rPr>
        <w:t>outPath</w:t>
      </w:r>
      <w:proofErr w:type="spellEnd"/>
      <w:r w:rsidRPr="0027022C">
        <w:rPr>
          <w:rStyle w:val="a6"/>
        </w:rPr>
        <w:t>: String)</w:t>
      </w:r>
      <w:r w:rsidR="00ED7534">
        <w:rPr>
          <w:rStyle w:val="a6"/>
        </w:rPr>
        <w:t xml:space="preserve"> </w:t>
      </w:r>
      <w:r w:rsidR="00ED7534" w:rsidRPr="00ED7534">
        <w:t>is responsible for this</w:t>
      </w:r>
      <w:r w:rsidR="00ED7534">
        <w:t>.</w:t>
      </w:r>
    </w:p>
    <w:p w:rsidR="001F5609" w:rsidRDefault="001F5609" w:rsidP="0027022C">
      <w:pPr>
        <w:pStyle w:val="2"/>
      </w:pPr>
      <w:r w:rsidRPr="00FF0292">
        <w:t>Parsing of the exp</w:t>
      </w:r>
      <w:r w:rsidR="0027022C">
        <w:t>ression and building of its AST</w:t>
      </w:r>
    </w:p>
    <w:p w:rsidR="0027022C" w:rsidRPr="0027022C" w:rsidRDefault="0027022C" w:rsidP="0027022C">
      <w:r>
        <w:t xml:space="preserve">The programme one by one reads tokens from the input stream and constructs the AST of the expression. The procedure </w:t>
      </w:r>
      <w:proofErr w:type="spellStart"/>
      <w:proofErr w:type="gramStart"/>
      <w:r w:rsidRPr="00ED7534">
        <w:rPr>
          <w:rStyle w:val="a6"/>
        </w:rPr>
        <w:t>parseFile</w:t>
      </w:r>
      <w:proofErr w:type="spellEnd"/>
      <w:r w:rsidRPr="00ED7534">
        <w:rPr>
          <w:rStyle w:val="a6"/>
        </w:rPr>
        <w:t>(</w:t>
      </w:r>
      <w:proofErr w:type="gramEnd"/>
      <w:r w:rsidRPr="00ED7534">
        <w:rPr>
          <w:rStyle w:val="a6"/>
        </w:rPr>
        <w:t xml:space="preserve">) </w:t>
      </w:r>
      <w:r>
        <w:t xml:space="preserve">is responsible for </w:t>
      </w:r>
      <w:r w:rsidR="006F02E5">
        <w:t>it</w:t>
      </w:r>
      <w:r>
        <w:t>.</w:t>
      </w:r>
    </w:p>
    <w:p w:rsidR="001F5609" w:rsidRDefault="003C7679" w:rsidP="0027022C">
      <w:pPr>
        <w:pStyle w:val="2"/>
      </w:pPr>
      <w:r w:rsidRPr="00FF0292">
        <w:t>Appending</w:t>
      </w:r>
      <w:r w:rsidR="0027022C">
        <w:t xml:space="preserve"> of the brackets</w:t>
      </w:r>
    </w:p>
    <w:p w:rsidR="006F02E5" w:rsidRDefault="0027022C" w:rsidP="0027022C">
      <w:pPr>
        <w:rPr>
          <w:lang w:val="en-US"/>
        </w:rPr>
      </w:pPr>
      <w:r>
        <w:t xml:space="preserve">Using the information about AST structure and types of its nodes, the programme recursively calculates the number of brackets that </w:t>
      </w:r>
      <w:proofErr w:type="gramStart"/>
      <w:r>
        <w:t>should be added</w:t>
      </w:r>
      <w:proofErr w:type="gramEnd"/>
      <w:r>
        <w:t xml:space="preserve"> to each number or quotient in the AST.</w:t>
      </w:r>
      <w:r w:rsidR="006F02E5" w:rsidRPr="006F02E5">
        <w:rPr>
          <w:lang w:val="en-US"/>
        </w:rPr>
        <w:t xml:space="preserve"> </w:t>
      </w:r>
    </w:p>
    <w:p w:rsidR="0027022C" w:rsidRPr="006F02E5" w:rsidRDefault="006F02E5" w:rsidP="0027022C">
      <w:pPr>
        <w:rPr>
          <w:lang w:val="en-US"/>
        </w:rPr>
      </w:pPr>
      <w:r>
        <w:rPr>
          <w:lang w:val="en-US"/>
        </w:rPr>
        <w:t xml:space="preserve">The procedure </w:t>
      </w:r>
      <w:proofErr w:type="spellStart"/>
      <w:proofErr w:type="gramStart"/>
      <w:r w:rsidRPr="006F02E5">
        <w:rPr>
          <w:rStyle w:val="a6"/>
          <w:lang w:val="en-US"/>
        </w:rPr>
        <w:t>insertBrackets</w:t>
      </w:r>
      <w:proofErr w:type="spellEnd"/>
      <w:r w:rsidRPr="006F02E5">
        <w:rPr>
          <w:rStyle w:val="a6"/>
          <w:lang w:val="en-US"/>
        </w:rPr>
        <w:t>(</w:t>
      </w:r>
      <w:proofErr w:type="gramEnd"/>
      <w:r w:rsidRPr="006F02E5">
        <w:rPr>
          <w:rStyle w:val="a6"/>
          <w:lang w:val="en-US"/>
        </w:rPr>
        <w:t xml:space="preserve">node: </w:t>
      </w:r>
      <w:proofErr w:type="spellStart"/>
      <w:r w:rsidRPr="006F02E5">
        <w:rPr>
          <w:rStyle w:val="a6"/>
          <w:lang w:val="en-US"/>
        </w:rPr>
        <w:t>pTree</w:t>
      </w:r>
      <w:proofErr w:type="spellEnd"/>
      <w:r w:rsidRPr="006F02E5">
        <w:rPr>
          <w:rStyle w:val="a6"/>
          <w:lang w:val="en-US"/>
        </w:rPr>
        <w:t xml:space="preserve">; </w:t>
      </w:r>
      <w:proofErr w:type="spellStart"/>
      <w:r w:rsidRPr="006F02E5">
        <w:rPr>
          <w:rStyle w:val="a6"/>
          <w:lang w:val="en-US"/>
        </w:rPr>
        <w:t>valL</w:t>
      </w:r>
      <w:proofErr w:type="spellEnd"/>
      <w:r w:rsidRPr="006F02E5">
        <w:rPr>
          <w:rStyle w:val="a6"/>
          <w:lang w:val="en-US"/>
        </w:rPr>
        <w:t xml:space="preserve">, </w:t>
      </w:r>
      <w:proofErr w:type="spellStart"/>
      <w:r w:rsidRPr="006F02E5">
        <w:rPr>
          <w:rStyle w:val="a6"/>
          <w:lang w:val="en-US"/>
        </w:rPr>
        <w:t>valR</w:t>
      </w:r>
      <w:proofErr w:type="spellEnd"/>
      <w:r w:rsidRPr="006F02E5">
        <w:rPr>
          <w:rStyle w:val="a6"/>
          <w:lang w:val="en-US"/>
        </w:rPr>
        <w:t>: Integer)</w:t>
      </w:r>
      <w:r>
        <w:rPr>
          <w:rStyle w:val="a6"/>
          <w:lang w:val="en-US"/>
        </w:rPr>
        <w:t xml:space="preserve"> </w:t>
      </w:r>
      <w:r w:rsidRPr="006F02E5">
        <w:t>is responsible for it.</w:t>
      </w:r>
    </w:p>
    <w:p w:rsidR="001F5609" w:rsidRDefault="003C7679" w:rsidP="00E7538B">
      <w:pPr>
        <w:pStyle w:val="2"/>
      </w:pPr>
      <w:r w:rsidRPr="00FF0292">
        <w:t>Calculation</w:t>
      </w:r>
      <w:r w:rsidR="00E7538B">
        <w:t xml:space="preserve"> of the auxiliary graphical parameters</w:t>
      </w:r>
    </w:p>
    <w:p w:rsidR="00E7538B" w:rsidRDefault="00E7538B" w:rsidP="00E7538B">
      <w:r>
        <w:t xml:space="preserve">On this stage, the programme recursively calculates the heights and the widths of the subexpressions represented by each node. </w:t>
      </w:r>
    </w:p>
    <w:p w:rsidR="00E7538B" w:rsidRDefault="00E7538B" w:rsidP="00E7538B">
      <w:r>
        <w:t xml:space="preserve">Procedures </w:t>
      </w:r>
      <w:proofErr w:type="spellStart"/>
      <w:proofErr w:type="gramStart"/>
      <w:r w:rsidRPr="00E7538B">
        <w:rPr>
          <w:rStyle w:val="a6"/>
        </w:rPr>
        <w:t>calculateHeights</w:t>
      </w:r>
      <w:proofErr w:type="spellEnd"/>
      <w:r w:rsidRPr="00E7538B">
        <w:rPr>
          <w:rStyle w:val="a6"/>
        </w:rPr>
        <w:t>(</w:t>
      </w:r>
      <w:proofErr w:type="gramEnd"/>
      <w:r w:rsidRPr="00E7538B">
        <w:rPr>
          <w:rStyle w:val="a6"/>
        </w:rPr>
        <w:t xml:space="preserve">node: </w:t>
      </w:r>
      <w:proofErr w:type="spellStart"/>
      <w:r w:rsidRPr="00E7538B">
        <w:rPr>
          <w:rStyle w:val="a6"/>
        </w:rPr>
        <w:t>pTree</w:t>
      </w:r>
      <w:proofErr w:type="spellEnd"/>
      <w:r w:rsidRPr="00E7538B">
        <w:rPr>
          <w:rStyle w:val="a6"/>
        </w:rPr>
        <w:t>)</w:t>
      </w:r>
      <w:r>
        <w:t xml:space="preserve"> and </w:t>
      </w:r>
      <w:proofErr w:type="spellStart"/>
      <w:r w:rsidRPr="00E7538B">
        <w:rPr>
          <w:rStyle w:val="a6"/>
        </w:rPr>
        <w:t>calculateWidths</w:t>
      </w:r>
      <w:proofErr w:type="spellEnd"/>
      <w:r w:rsidRPr="00E7538B">
        <w:rPr>
          <w:rStyle w:val="a6"/>
        </w:rPr>
        <w:t xml:space="preserve">(node: </w:t>
      </w:r>
      <w:proofErr w:type="spellStart"/>
      <w:r w:rsidRPr="00E7538B">
        <w:rPr>
          <w:rStyle w:val="a6"/>
        </w:rPr>
        <w:t>pTree</w:t>
      </w:r>
      <w:proofErr w:type="spellEnd"/>
      <w:r w:rsidRPr="00E7538B">
        <w:rPr>
          <w:rStyle w:val="a6"/>
        </w:rPr>
        <w:t>)</w:t>
      </w:r>
      <w:r>
        <w:t xml:space="preserve"> are responsible for actions of this step.</w:t>
      </w:r>
    </w:p>
    <w:p w:rsidR="00E7538B" w:rsidRDefault="00E7538B" w:rsidP="00E7538B">
      <w:pPr>
        <w:pStyle w:val="2"/>
      </w:pPr>
      <w:r>
        <w:t xml:space="preserve">Calculation of the values that are to be printed </w:t>
      </w:r>
    </w:p>
    <w:p w:rsidR="00E7538B" w:rsidRDefault="00E7538B" w:rsidP="00E7538B">
      <w:r w:rsidRPr="00E7538B">
        <w:lastRenderedPageBreak/>
        <w:t xml:space="preserve">The </w:t>
      </w:r>
      <w:r w:rsidR="0026549E">
        <w:t>programme</w:t>
      </w:r>
      <w:r w:rsidRPr="00E7538B">
        <w:t xml:space="preserve"> recursively calculates the '</w:t>
      </w:r>
      <w:proofErr w:type="spellStart"/>
      <w:r w:rsidRPr="00E7538B">
        <w:t>val</w:t>
      </w:r>
      <w:proofErr w:type="spellEnd"/>
      <w:r w:rsidRPr="00E7538B">
        <w:t>' values of the expression - the values, which are to be printed.</w:t>
      </w:r>
      <w:r>
        <w:t xml:space="preserve"> For example, the fraction lines and extra spaces </w:t>
      </w:r>
      <w:proofErr w:type="gramStart"/>
      <w:r>
        <w:t>are added</w:t>
      </w:r>
      <w:proofErr w:type="gramEnd"/>
      <w:r>
        <w:t xml:space="preserve"> to the expression on this stage. </w:t>
      </w:r>
    </w:p>
    <w:p w:rsidR="00E7538B" w:rsidRDefault="00E7538B" w:rsidP="00E7538B">
      <w:r>
        <w:t xml:space="preserve">The procedure </w:t>
      </w:r>
      <w:proofErr w:type="spellStart"/>
      <w:proofErr w:type="gramStart"/>
      <w:r w:rsidRPr="00E7538B">
        <w:rPr>
          <w:rStyle w:val="a6"/>
        </w:rPr>
        <w:t>fillVals</w:t>
      </w:r>
      <w:proofErr w:type="spellEnd"/>
      <w:r w:rsidRPr="00E7538B">
        <w:rPr>
          <w:rStyle w:val="a6"/>
        </w:rPr>
        <w:t>(</w:t>
      </w:r>
      <w:proofErr w:type="gramEnd"/>
      <w:r w:rsidRPr="00E7538B">
        <w:rPr>
          <w:rStyle w:val="a6"/>
        </w:rPr>
        <w:t xml:space="preserve">node: </w:t>
      </w:r>
      <w:proofErr w:type="spellStart"/>
      <w:r w:rsidRPr="00E7538B">
        <w:rPr>
          <w:rStyle w:val="a6"/>
        </w:rPr>
        <w:t>pTree</w:t>
      </w:r>
      <w:proofErr w:type="spellEnd"/>
      <w:r w:rsidRPr="00E7538B">
        <w:rPr>
          <w:rStyle w:val="a6"/>
        </w:rPr>
        <w:t>)</w:t>
      </w:r>
      <w:r>
        <w:t xml:space="preserve"> is responsible for it.</w:t>
      </w:r>
    </w:p>
    <w:p w:rsidR="00E7538B" w:rsidRDefault="00E7538B" w:rsidP="00E7538B">
      <w:pPr>
        <w:pStyle w:val="2"/>
      </w:pPr>
      <w:r>
        <w:t>Calculation of the main graphical parameters</w:t>
      </w:r>
    </w:p>
    <w:p w:rsidR="00E7538B" w:rsidRPr="00E7538B" w:rsidRDefault="00E7538B" w:rsidP="00E7538B">
      <w:r>
        <w:t xml:space="preserve">The </w:t>
      </w:r>
      <w:r w:rsidR="0026549E">
        <w:t xml:space="preserve">programme recursively calculates the starting coordinates for each node. The procedures </w:t>
      </w:r>
      <w:proofErr w:type="spellStart"/>
      <w:proofErr w:type="gramStart"/>
      <w:r w:rsidR="0026549E" w:rsidRPr="0026549E">
        <w:rPr>
          <w:rStyle w:val="a6"/>
        </w:rPr>
        <w:t>prepareY</w:t>
      </w:r>
      <w:proofErr w:type="spellEnd"/>
      <w:r w:rsidR="0026549E" w:rsidRPr="0026549E">
        <w:rPr>
          <w:rStyle w:val="a6"/>
        </w:rPr>
        <w:t>(</w:t>
      </w:r>
      <w:proofErr w:type="gramEnd"/>
      <w:r w:rsidR="0026549E" w:rsidRPr="0026549E">
        <w:rPr>
          <w:rStyle w:val="a6"/>
        </w:rPr>
        <w:t xml:space="preserve">node: </w:t>
      </w:r>
      <w:proofErr w:type="spellStart"/>
      <w:r w:rsidR="0026549E" w:rsidRPr="0026549E">
        <w:rPr>
          <w:rStyle w:val="a6"/>
        </w:rPr>
        <w:t>pTree</w:t>
      </w:r>
      <w:proofErr w:type="spellEnd"/>
      <w:r w:rsidR="0026549E" w:rsidRPr="0026549E">
        <w:rPr>
          <w:rStyle w:val="a6"/>
        </w:rPr>
        <w:t xml:space="preserve">; </w:t>
      </w:r>
      <w:proofErr w:type="spellStart"/>
      <w:r w:rsidR="0026549E" w:rsidRPr="0026549E">
        <w:rPr>
          <w:rStyle w:val="a6"/>
        </w:rPr>
        <w:t>val</w:t>
      </w:r>
      <w:proofErr w:type="spellEnd"/>
      <w:r w:rsidR="0026549E" w:rsidRPr="0026549E">
        <w:rPr>
          <w:rStyle w:val="a6"/>
        </w:rPr>
        <w:t>: Integer)</w:t>
      </w:r>
      <w:r w:rsidR="0026549E">
        <w:t xml:space="preserve"> and </w:t>
      </w:r>
      <w:proofErr w:type="spellStart"/>
      <w:r w:rsidR="0026549E" w:rsidRPr="0026549E">
        <w:rPr>
          <w:rStyle w:val="a6"/>
        </w:rPr>
        <w:t>prepareX</w:t>
      </w:r>
      <w:proofErr w:type="spellEnd"/>
      <w:r w:rsidR="0026549E" w:rsidRPr="0026549E">
        <w:rPr>
          <w:rStyle w:val="a6"/>
        </w:rPr>
        <w:t xml:space="preserve">(node: </w:t>
      </w:r>
      <w:proofErr w:type="spellStart"/>
      <w:r w:rsidR="0026549E" w:rsidRPr="0026549E">
        <w:rPr>
          <w:rStyle w:val="a6"/>
        </w:rPr>
        <w:t>pTree</w:t>
      </w:r>
      <w:proofErr w:type="spellEnd"/>
      <w:r w:rsidR="0026549E" w:rsidRPr="0026549E">
        <w:rPr>
          <w:rStyle w:val="a6"/>
        </w:rPr>
        <w:t xml:space="preserve">; </w:t>
      </w:r>
      <w:proofErr w:type="spellStart"/>
      <w:r w:rsidR="0026549E" w:rsidRPr="0026549E">
        <w:rPr>
          <w:rStyle w:val="a6"/>
        </w:rPr>
        <w:t>val</w:t>
      </w:r>
      <w:proofErr w:type="spellEnd"/>
      <w:r w:rsidR="0026549E" w:rsidRPr="0026549E">
        <w:rPr>
          <w:rStyle w:val="a6"/>
        </w:rPr>
        <w:t>: Integer)</w:t>
      </w:r>
      <w:r w:rsidR="0026549E">
        <w:t xml:space="preserve"> are responsible for this.</w:t>
      </w:r>
    </w:p>
    <w:p w:rsidR="001F5609" w:rsidRDefault="001F5609" w:rsidP="0026549E">
      <w:pPr>
        <w:pStyle w:val="2"/>
      </w:pPr>
      <w:r w:rsidRPr="00FF0292">
        <w:t>Con</w:t>
      </w:r>
      <w:r w:rsidR="008E3022" w:rsidRPr="00FF0292">
        <w:t>struction of t</w:t>
      </w:r>
      <w:r w:rsidR="00E7538B">
        <w:t>he rendered formula in a buffer</w:t>
      </w:r>
    </w:p>
    <w:p w:rsidR="0026549E" w:rsidRPr="0026549E" w:rsidRDefault="0026549E" w:rsidP="0026549E">
      <w:r>
        <w:t xml:space="preserve">All nodes </w:t>
      </w:r>
      <w:proofErr w:type="gramStart"/>
      <w:r>
        <w:t>are put</w:t>
      </w:r>
      <w:proofErr w:type="gramEnd"/>
      <w:r>
        <w:t xml:space="preserve"> to the printing queue on this stage. The internal mechanisms of the data structure sort the items in a right order. The procedure </w:t>
      </w:r>
      <w:proofErr w:type="spellStart"/>
      <w:proofErr w:type="gramStart"/>
      <w:r w:rsidRPr="0026549E">
        <w:rPr>
          <w:rStyle w:val="a6"/>
        </w:rPr>
        <w:t>fillQ</w:t>
      </w:r>
      <w:proofErr w:type="spellEnd"/>
      <w:r w:rsidRPr="0026549E">
        <w:rPr>
          <w:rStyle w:val="a6"/>
        </w:rPr>
        <w:t>(</w:t>
      </w:r>
      <w:proofErr w:type="gramEnd"/>
      <w:r w:rsidRPr="0026549E">
        <w:rPr>
          <w:rStyle w:val="a6"/>
        </w:rPr>
        <w:t xml:space="preserve">node: </w:t>
      </w:r>
      <w:proofErr w:type="spellStart"/>
      <w:r w:rsidRPr="0026549E">
        <w:rPr>
          <w:rStyle w:val="a6"/>
        </w:rPr>
        <w:t>pTree</w:t>
      </w:r>
      <w:proofErr w:type="spellEnd"/>
      <w:r w:rsidRPr="0026549E">
        <w:rPr>
          <w:rStyle w:val="a6"/>
        </w:rPr>
        <w:t>)</w:t>
      </w:r>
      <w:r>
        <w:t xml:space="preserve"> is responsible for it. The order in the buffer is defined by the function </w:t>
      </w:r>
      <w:proofErr w:type="gramStart"/>
      <w:r w:rsidRPr="0026549E">
        <w:rPr>
          <w:rStyle w:val="a6"/>
        </w:rPr>
        <w:t>compare(</w:t>
      </w:r>
      <w:proofErr w:type="spellStart"/>
      <w:proofErr w:type="gramEnd"/>
      <w:r w:rsidRPr="0026549E">
        <w:rPr>
          <w:rStyle w:val="a6"/>
        </w:rPr>
        <w:t>a,b</w:t>
      </w:r>
      <w:proofErr w:type="spellEnd"/>
      <w:r w:rsidRPr="0026549E">
        <w:rPr>
          <w:rStyle w:val="a6"/>
        </w:rPr>
        <w:t xml:space="preserve">: </w:t>
      </w:r>
      <w:proofErr w:type="spellStart"/>
      <w:r w:rsidRPr="0026549E">
        <w:rPr>
          <w:rStyle w:val="a6"/>
        </w:rPr>
        <w:t>pQueue</w:t>
      </w:r>
      <w:proofErr w:type="spellEnd"/>
      <w:r w:rsidRPr="0026549E">
        <w:rPr>
          <w:rStyle w:val="a6"/>
        </w:rPr>
        <w:t>): Integer</w:t>
      </w:r>
      <w:r>
        <w:rPr>
          <w:rStyle w:val="a6"/>
        </w:rPr>
        <w:t>.</w:t>
      </w:r>
    </w:p>
    <w:p w:rsidR="008E3022" w:rsidRDefault="008E3022" w:rsidP="0026549E">
      <w:pPr>
        <w:pStyle w:val="2"/>
      </w:pPr>
      <w:r w:rsidRPr="00FF0292">
        <w:t>Printing out the r</w:t>
      </w:r>
      <w:r w:rsidR="0026549E">
        <w:t>endered formula from the buffer</w:t>
      </w:r>
    </w:p>
    <w:p w:rsidR="0026549E" w:rsidRDefault="0026549E" w:rsidP="0026549E">
      <w:r>
        <w:t xml:space="preserve">The programme prints out the items in the order they are stored in the printing buffer. The procedure </w:t>
      </w:r>
      <w:proofErr w:type="gramStart"/>
      <w:r w:rsidRPr="0026549E">
        <w:rPr>
          <w:rStyle w:val="a6"/>
        </w:rPr>
        <w:t>print(</w:t>
      </w:r>
      <w:proofErr w:type="gramEnd"/>
      <w:r w:rsidRPr="0026549E">
        <w:rPr>
          <w:rStyle w:val="a6"/>
        </w:rPr>
        <w:t xml:space="preserve">buffer: </w:t>
      </w:r>
      <w:proofErr w:type="spellStart"/>
      <w:r w:rsidRPr="0026549E">
        <w:rPr>
          <w:rStyle w:val="a6"/>
        </w:rPr>
        <w:t>pQueue</w:t>
      </w:r>
      <w:proofErr w:type="spellEnd"/>
      <w:r w:rsidRPr="0026549E">
        <w:rPr>
          <w:rStyle w:val="a6"/>
        </w:rPr>
        <w:t>)</w:t>
      </w:r>
      <w:r>
        <w:rPr>
          <w:rStyle w:val="a6"/>
        </w:rPr>
        <w:t xml:space="preserve"> </w:t>
      </w:r>
      <w:r w:rsidRPr="0026549E">
        <w:t>is</w:t>
      </w:r>
      <w:r>
        <w:t xml:space="preserve"> responsible for it. The procedures </w:t>
      </w:r>
      <w:proofErr w:type="spellStart"/>
      <w:proofErr w:type="gramStart"/>
      <w:r w:rsidRPr="0026549E">
        <w:rPr>
          <w:rStyle w:val="a6"/>
        </w:rPr>
        <w:t>adjustX</w:t>
      </w:r>
      <w:proofErr w:type="spellEnd"/>
      <w:r w:rsidRPr="0026549E">
        <w:rPr>
          <w:rStyle w:val="a6"/>
        </w:rPr>
        <w:t>(</w:t>
      </w:r>
      <w:proofErr w:type="gramEnd"/>
      <w:r w:rsidRPr="0026549E">
        <w:rPr>
          <w:rStyle w:val="a6"/>
        </w:rPr>
        <w:t xml:space="preserve">item: </w:t>
      </w:r>
      <w:proofErr w:type="spellStart"/>
      <w:r w:rsidRPr="0026549E">
        <w:rPr>
          <w:rStyle w:val="a6"/>
        </w:rPr>
        <w:t>pQueue</w:t>
      </w:r>
      <w:proofErr w:type="spellEnd"/>
      <w:r w:rsidRPr="0026549E">
        <w:rPr>
          <w:rStyle w:val="a6"/>
        </w:rPr>
        <w:t>)</w:t>
      </w:r>
      <w:r>
        <w:t xml:space="preserve"> and </w:t>
      </w:r>
      <w:proofErr w:type="spellStart"/>
      <w:r w:rsidRPr="0026549E">
        <w:rPr>
          <w:rStyle w:val="a6"/>
        </w:rPr>
        <w:t>adjustY</w:t>
      </w:r>
      <w:proofErr w:type="spellEnd"/>
      <w:r w:rsidRPr="0026549E">
        <w:rPr>
          <w:rStyle w:val="a6"/>
        </w:rPr>
        <w:t xml:space="preserve">(item: </w:t>
      </w:r>
      <w:proofErr w:type="spellStart"/>
      <w:r w:rsidRPr="0026549E">
        <w:rPr>
          <w:rStyle w:val="a6"/>
        </w:rPr>
        <w:t>pQueue</w:t>
      </w:r>
      <w:proofErr w:type="spellEnd"/>
      <w:r w:rsidRPr="0026549E">
        <w:rPr>
          <w:rStyle w:val="a6"/>
        </w:rPr>
        <w:t>)</w:t>
      </w:r>
      <w:r>
        <w:t xml:space="preserve"> help to adjust the position of the printing head, ensuring skipping of the empty character spaces.</w:t>
      </w:r>
    </w:p>
    <w:p w:rsidR="0026549E" w:rsidRDefault="0026549E" w:rsidP="0026549E">
      <w:pPr>
        <w:pStyle w:val="2"/>
      </w:pPr>
      <w:r>
        <w:t>Closing of the external resources</w:t>
      </w:r>
    </w:p>
    <w:p w:rsidR="0026549E" w:rsidRPr="0026549E" w:rsidRDefault="0026549E" w:rsidP="0026549E">
      <w:r>
        <w:t xml:space="preserve">All external resources are closed and freed on this staged. The procedure </w:t>
      </w:r>
      <w:proofErr w:type="spellStart"/>
      <w:proofErr w:type="gramStart"/>
      <w:r w:rsidRPr="0026549E">
        <w:rPr>
          <w:rStyle w:val="a6"/>
        </w:rPr>
        <w:t>closeSources</w:t>
      </w:r>
      <w:proofErr w:type="spellEnd"/>
      <w:r w:rsidRPr="0026549E">
        <w:rPr>
          <w:rStyle w:val="a6"/>
        </w:rPr>
        <w:t>(</w:t>
      </w:r>
      <w:proofErr w:type="gramEnd"/>
      <w:r w:rsidRPr="0026549E">
        <w:rPr>
          <w:rStyle w:val="a6"/>
        </w:rPr>
        <w:t>)</w:t>
      </w:r>
      <w:r>
        <w:t xml:space="preserve"> ensures these actions.</w:t>
      </w:r>
    </w:p>
    <w:p w:rsidR="009729A5" w:rsidRDefault="009E6F17" w:rsidP="002B39EE">
      <w:r w:rsidRPr="00FF0292">
        <w:t>See the documentation included to the source code f</w:t>
      </w:r>
      <w:r w:rsidR="008E3022" w:rsidRPr="00FF0292">
        <w:t>or detailed information about each step, actual implementation and</w:t>
      </w:r>
      <w:r w:rsidR="003C7679" w:rsidRPr="00FF0292">
        <w:t xml:space="preserve"> </w:t>
      </w:r>
      <w:r w:rsidRPr="00FF0292">
        <w:t>other details</w:t>
      </w:r>
      <w:r w:rsidR="008E3022" w:rsidRPr="00FF0292">
        <w:t>. Source code</w:t>
      </w:r>
      <w:r w:rsidRPr="00FF0292">
        <w:t xml:space="preserve"> </w:t>
      </w:r>
      <w:proofErr w:type="gramStart"/>
      <w:r w:rsidRPr="00FF0292">
        <w:t xml:space="preserve">is </w:t>
      </w:r>
      <w:r w:rsidR="008E3022" w:rsidRPr="00FF0292">
        <w:t>distributed</w:t>
      </w:r>
      <w:proofErr w:type="gramEnd"/>
      <w:r w:rsidR="008E3022" w:rsidRPr="00FF0292">
        <w:t xml:space="preserve"> freely and could be downloaded, for example, from the </w:t>
      </w:r>
      <w:hyperlink r:id="rId5" w:history="1">
        <w:r w:rsidR="008E3022" w:rsidRPr="00FF0292">
          <w:rPr>
            <w:rStyle w:val="a4"/>
          </w:rPr>
          <w:t>GitHub repository</w:t>
        </w:r>
      </w:hyperlink>
      <w:r w:rsidR="00672334" w:rsidRPr="00FF0292">
        <w:t xml:space="preserve"> (</w:t>
      </w:r>
      <w:hyperlink r:id="rId6" w:history="1">
        <w:r w:rsidR="0026549E" w:rsidRPr="00BC4B17">
          <w:rPr>
            <w:rStyle w:val="a4"/>
          </w:rPr>
          <w:t>https://github.com/slavenkof/zlomky</w:t>
        </w:r>
      </w:hyperlink>
      <w:r w:rsidR="00672334" w:rsidRPr="00FF0292">
        <w:t>)</w:t>
      </w:r>
      <w:r w:rsidR="008E3022" w:rsidRPr="00FF0292">
        <w:t>.</w:t>
      </w:r>
    </w:p>
    <w:p w:rsidR="0026549E" w:rsidRDefault="0026549E">
      <w:pPr>
        <w:spacing w:after="160" w:line="259" w:lineRule="auto"/>
        <w:ind w:firstLine="0"/>
        <w:jc w:val="left"/>
      </w:pPr>
      <w:r>
        <w:br w:type="page"/>
      </w:r>
    </w:p>
    <w:p w:rsidR="008E3022" w:rsidRPr="00FF0292" w:rsidRDefault="008E3022" w:rsidP="00B81932">
      <w:pPr>
        <w:pStyle w:val="1"/>
      </w:pPr>
      <w:r w:rsidRPr="00FF0292">
        <w:lastRenderedPageBreak/>
        <w:t>Input Data Format</w:t>
      </w:r>
    </w:p>
    <w:p w:rsidR="008E3022" w:rsidRPr="00FF0292" w:rsidRDefault="003321E7" w:rsidP="00FF0292">
      <w:pPr>
        <w:pStyle w:val="a0"/>
        <w:numPr>
          <w:ilvl w:val="1"/>
          <w:numId w:val="3"/>
        </w:numPr>
        <w:ind w:left="709"/>
      </w:pPr>
      <w:r w:rsidRPr="00FF0292">
        <w:t>The input expression should contain all parentheses;</w:t>
      </w:r>
    </w:p>
    <w:p w:rsidR="003321E7" w:rsidRPr="00FF0292" w:rsidRDefault="003321E7" w:rsidP="004252B5">
      <w:pPr>
        <w:pStyle w:val="a0"/>
      </w:pPr>
      <w:r w:rsidRPr="00FF0292">
        <w:t xml:space="preserve">Example: </w:t>
      </w:r>
    </w:p>
    <w:p w:rsidR="003321E7" w:rsidRPr="00FF0292" w:rsidRDefault="00065CAA" w:rsidP="004252B5">
      <w:pPr>
        <w:pStyle w:val="a0"/>
        <w:numPr>
          <w:ilvl w:val="0"/>
          <w:numId w:val="5"/>
        </w:numPr>
      </w:pPr>
      <w:r w:rsidRPr="00FF0292">
        <w:t>(1+2) is a valid expression;</w:t>
      </w:r>
    </w:p>
    <w:p w:rsidR="003321E7" w:rsidRPr="00FF0292" w:rsidRDefault="00065CAA" w:rsidP="004252B5">
      <w:pPr>
        <w:pStyle w:val="a0"/>
        <w:numPr>
          <w:ilvl w:val="0"/>
          <w:numId w:val="5"/>
        </w:numPr>
      </w:pPr>
      <w:r w:rsidRPr="00FF0292">
        <w:t>1+2 is not a valid expression;</w:t>
      </w:r>
    </w:p>
    <w:p w:rsidR="003321E7" w:rsidRPr="00FF0292" w:rsidRDefault="003321E7" w:rsidP="004252B5">
      <w:pPr>
        <w:pStyle w:val="a0"/>
        <w:numPr>
          <w:ilvl w:val="0"/>
          <w:numId w:val="3"/>
        </w:numPr>
      </w:pPr>
      <w:r w:rsidRPr="00FF0292">
        <w:t xml:space="preserve">The input expression should not contain spaces or letters of </w:t>
      </w:r>
      <w:r w:rsidR="009E6F17" w:rsidRPr="00FF0292">
        <w:t xml:space="preserve">the </w:t>
      </w:r>
      <w:r w:rsidRPr="00FF0292">
        <w:t>alphabet;</w:t>
      </w:r>
    </w:p>
    <w:p w:rsidR="00065CAA" w:rsidRPr="00FF0292" w:rsidRDefault="00065CAA" w:rsidP="004252B5">
      <w:pPr>
        <w:pStyle w:val="a0"/>
      </w:pPr>
      <w:r w:rsidRPr="00FF0292">
        <w:t>Example:</w:t>
      </w:r>
    </w:p>
    <w:p w:rsidR="00065CAA" w:rsidRPr="00FF0292" w:rsidRDefault="00065CAA" w:rsidP="004252B5">
      <w:pPr>
        <w:pStyle w:val="a0"/>
        <w:numPr>
          <w:ilvl w:val="0"/>
          <w:numId w:val="5"/>
        </w:numPr>
      </w:pPr>
      <w:r w:rsidRPr="00FF0292">
        <w:t>(a+2) is not a valid expression;</w:t>
      </w:r>
    </w:p>
    <w:p w:rsidR="00065CAA" w:rsidRPr="00FF0292" w:rsidRDefault="00065CAA" w:rsidP="004252B5">
      <w:pPr>
        <w:pStyle w:val="a0"/>
        <w:numPr>
          <w:ilvl w:val="0"/>
          <w:numId w:val="5"/>
        </w:numPr>
      </w:pPr>
      <w:r w:rsidRPr="00FF0292">
        <w:t>(2 + 3) is not a valid expression;</w:t>
      </w:r>
    </w:p>
    <w:p w:rsidR="003321E7" w:rsidRPr="00FF0292" w:rsidRDefault="003321E7" w:rsidP="004252B5">
      <w:pPr>
        <w:pStyle w:val="a0"/>
        <w:numPr>
          <w:ilvl w:val="0"/>
          <w:numId w:val="3"/>
        </w:numPr>
      </w:pPr>
      <w:r w:rsidRPr="00FF0292">
        <w:t>The input expression should contain integers only;</w:t>
      </w:r>
    </w:p>
    <w:p w:rsidR="003321E7" w:rsidRPr="00FF0292" w:rsidRDefault="003321E7" w:rsidP="004252B5">
      <w:pPr>
        <w:pStyle w:val="a0"/>
      </w:pPr>
      <w:r w:rsidRPr="00FF0292">
        <w:t>Example:</w:t>
      </w:r>
    </w:p>
    <w:p w:rsidR="003321E7" w:rsidRPr="00FF0292" w:rsidRDefault="003321E7" w:rsidP="004252B5">
      <w:pPr>
        <w:pStyle w:val="a0"/>
        <w:numPr>
          <w:ilvl w:val="0"/>
          <w:numId w:val="5"/>
        </w:numPr>
      </w:pPr>
      <w:r w:rsidRPr="00FF0292">
        <w:t>(1.02+59)</w:t>
      </w:r>
      <w:r w:rsidR="00065CAA" w:rsidRPr="00FF0292">
        <w:t xml:space="preserve"> is not a valid expression;</w:t>
      </w:r>
    </w:p>
    <w:p w:rsidR="009729A5" w:rsidRPr="00FF0292" w:rsidRDefault="003C7679" w:rsidP="004252B5">
      <w:pPr>
        <w:pStyle w:val="a0"/>
        <w:numPr>
          <w:ilvl w:val="0"/>
          <w:numId w:val="3"/>
        </w:numPr>
      </w:pPr>
      <w:r w:rsidRPr="00FF0292">
        <w:t xml:space="preserve">The length of the expression does not matter and </w:t>
      </w:r>
      <w:proofErr w:type="gramStart"/>
      <w:r w:rsidRPr="00FF0292">
        <w:t>is limited</w:t>
      </w:r>
      <w:proofErr w:type="gramEnd"/>
      <w:r w:rsidRPr="00FF0292">
        <w:t xml:space="preserve"> only by the machine’s memory.</w:t>
      </w:r>
    </w:p>
    <w:p w:rsidR="009729A5" w:rsidRPr="00FF0292" w:rsidRDefault="009729A5" w:rsidP="004252B5">
      <w:r w:rsidRPr="00FF0292">
        <w:br w:type="page"/>
      </w:r>
    </w:p>
    <w:p w:rsidR="003F3036" w:rsidRPr="00FF0292" w:rsidRDefault="00065CAA" w:rsidP="00B81932">
      <w:pPr>
        <w:pStyle w:val="1"/>
      </w:pPr>
      <w:r w:rsidRPr="00FF0292">
        <w:lastRenderedPageBreak/>
        <w:t xml:space="preserve">Examples of </w:t>
      </w:r>
      <w:r w:rsidR="00B81932">
        <w:t>Programme’s W</w:t>
      </w:r>
      <w:r w:rsidRPr="00FF0292">
        <w:t>ork</w:t>
      </w:r>
    </w:p>
    <w:p w:rsidR="00065CAA" w:rsidRPr="00FF0292" w:rsidRDefault="00065CAA" w:rsidP="00FF0292">
      <w:pPr>
        <w:pStyle w:val="a0"/>
        <w:numPr>
          <w:ilvl w:val="1"/>
          <w:numId w:val="1"/>
        </w:numPr>
        <w:spacing w:line="240" w:lineRule="auto"/>
      </w:pPr>
    </w:p>
    <w:p w:rsidR="003F3036" w:rsidRPr="00FF0292" w:rsidRDefault="009729A5" w:rsidP="00FF0292">
      <w:pPr>
        <w:pStyle w:val="a0"/>
        <w:spacing w:line="240" w:lineRule="auto"/>
      </w:pPr>
      <w:r w:rsidRPr="00FF0292">
        <w:t>Input:</w:t>
      </w:r>
    </w:p>
    <w:p w:rsidR="003F3036" w:rsidRPr="00FF0292" w:rsidRDefault="003F3036" w:rsidP="00FF0292">
      <w:pPr>
        <w:pStyle w:val="a5"/>
      </w:pPr>
      <w:r w:rsidRPr="00FF0292">
        <w:t>((((1/2</w:t>
      </w:r>
      <w:proofErr w:type="gramStart"/>
      <w:r w:rsidRPr="00FF0292">
        <w:t>)+</w:t>
      </w:r>
      <w:proofErr w:type="gramEnd"/>
      <w:r w:rsidRPr="00FF0292">
        <w:t>(2/6))/(25/(2654+8753)))+(258/96))</w:t>
      </w:r>
    </w:p>
    <w:p w:rsidR="003F3036" w:rsidRPr="00FF0292" w:rsidRDefault="003F3036" w:rsidP="00FF0292">
      <w:pPr>
        <w:pStyle w:val="a0"/>
        <w:spacing w:line="240" w:lineRule="auto"/>
      </w:pPr>
      <w:r w:rsidRPr="00FF0292">
        <w:t>Output:</w:t>
      </w:r>
    </w:p>
    <w:p w:rsidR="003F3036" w:rsidRPr="00FF0292" w:rsidRDefault="003F3036" w:rsidP="00FF0292">
      <w:pPr>
        <w:pStyle w:val="a5"/>
      </w:pPr>
      <w:r w:rsidRPr="00FF0292">
        <w:t xml:space="preserve">      1     2</w:t>
      </w:r>
    </w:p>
    <w:p w:rsidR="003F3036" w:rsidRPr="00FF0292" w:rsidRDefault="003F3036" w:rsidP="00FF0292">
      <w:pPr>
        <w:pStyle w:val="a5"/>
      </w:pPr>
      <w:r w:rsidRPr="00FF0292">
        <w:t xml:space="preserve">     (-  +  -) </w:t>
      </w:r>
    </w:p>
    <w:p w:rsidR="003F3036" w:rsidRPr="00FF0292" w:rsidRDefault="003F3036" w:rsidP="00FF0292">
      <w:pPr>
        <w:pStyle w:val="a5"/>
      </w:pPr>
      <w:r w:rsidRPr="00FF0292">
        <w:t xml:space="preserve">      2     6         258</w:t>
      </w:r>
    </w:p>
    <w:p w:rsidR="003F3036" w:rsidRPr="00FF0292" w:rsidRDefault="003F3036" w:rsidP="00FF0292">
      <w:pPr>
        <w:pStyle w:val="a5"/>
      </w:pPr>
      <w:r w:rsidRPr="00FF0292">
        <w:t xml:space="preserve"> (---------------  +  ---) </w:t>
      </w:r>
    </w:p>
    <w:p w:rsidR="003F3036" w:rsidRPr="00FF0292" w:rsidRDefault="003F3036" w:rsidP="00FF0292">
      <w:pPr>
        <w:pStyle w:val="a5"/>
      </w:pPr>
      <w:r w:rsidRPr="00FF0292">
        <w:t xml:space="preserve">        25            96</w:t>
      </w:r>
    </w:p>
    <w:p w:rsidR="003F3036" w:rsidRPr="00FF0292" w:rsidRDefault="003F3036" w:rsidP="00FF0292">
      <w:pPr>
        <w:pStyle w:val="a5"/>
      </w:pPr>
      <w:r w:rsidRPr="00FF0292">
        <w:t xml:space="preserve">   ------------- </w:t>
      </w:r>
      <w:r w:rsidR="004252B5" w:rsidRPr="00FF0292">
        <w:tab/>
      </w:r>
    </w:p>
    <w:p w:rsidR="003F3036" w:rsidRPr="00FF0292" w:rsidRDefault="003F3036" w:rsidP="00FF0292">
      <w:pPr>
        <w:pStyle w:val="a5"/>
      </w:pPr>
      <w:r w:rsidRPr="00FF0292">
        <w:t xml:space="preserve">   (2654 + 8753)</w:t>
      </w:r>
    </w:p>
    <w:p w:rsidR="003F3036" w:rsidRPr="00FF0292" w:rsidRDefault="003F3036" w:rsidP="00FF0292">
      <w:pPr>
        <w:pStyle w:val="a0"/>
        <w:numPr>
          <w:ilvl w:val="1"/>
          <w:numId w:val="1"/>
        </w:numPr>
        <w:spacing w:line="240" w:lineRule="auto"/>
      </w:pPr>
    </w:p>
    <w:p w:rsidR="003F3036" w:rsidRPr="00FF0292" w:rsidRDefault="003F3036" w:rsidP="00FF0292">
      <w:pPr>
        <w:pStyle w:val="a0"/>
        <w:spacing w:line="240" w:lineRule="auto"/>
      </w:pPr>
      <w:r w:rsidRPr="00FF0292">
        <w:t xml:space="preserve">Input: </w:t>
      </w:r>
    </w:p>
    <w:p w:rsidR="003F3036" w:rsidRPr="00FF0292" w:rsidRDefault="003F3036" w:rsidP="00FF0292">
      <w:pPr>
        <w:pStyle w:val="a5"/>
      </w:pPr>
      <w:r w:rsidRPr="00FF0292">
        <w:t>((((406*580</w:t>
      </w:r>
      <w:proofErr w:type="gramStart"/>
      <w:r w:rsidRPr="00FF0292">
        <w:t>)+</w:t>
      </w:r>
      <w:proofErr w:type="gramEnd"/>
      <w:r w:rsidRPr="00FF0292">
        <w:t>33045)-((75846/237)+(3/80000)))/((3625*80)-243))</w:t>
      </w:r>
    </w:p>
    <w:p w:rsidR="003F3036" w:rsidRPr="00FF0292" w:rsidRDefault="003F3036" w:rsidP="00FF0292">
      <w:pPr>
        <w:pStyle w:val="a0"/>
        <w:spacing w:line="240" w:lineRule="auto"/>
      </w:pPr>
      <w:r w:rsidRPr="00FF0292">
        <w:t>Output:</w:t>
      </w:r>
    </w:p>
    <w:p w:rsidR="003F3036" w:rsidRPr="00FF0292" w:rsidRDefault="003F3036" w:rsidP="00FF0292">
      <w:pPr>
        <w:pStyle w:val="a5"/>
      </w:pPr>
      <w:r w:rsidRPr="00FF0292">
        <w:t xml:space="preserve">                            75846       3</w:t>
      </w:r>
    </w:p>
    <w:p w:rsidR="003F3036" w:rsidRPr="00FF0292" w:rsidRDefault="003F3036" w:rsidP="00FF0292">
      <w:pPr>
        <w:pStyle w:val="a5"/>
      </w:pPr>
      <w:r w:rsidRPr="00FF0292">
        <w:t xml:space="preserve"> (((406 * 580) + 33045) </w:t>
      </w:r>
      <w:proofErr w:type="gramStart"/>
      <w:r w:rsidRPr="00FF0292">
        <w:t>-  (</w:t>
      </w:r>
      <w:proofErr w:type="gramEnd"/>
      <w:r w:rsidRPr="00FF0292">
        <w:t xml:space="preserve">-----  +  -----)) </w:t>
      </w:r>
    </w:p>
    <w:p w:rsidR="003F3036" w:rsidRPr="00FF0292" w:rsidRDefault="003F3036" w:rsidP="00FF0292">
      <w:pPr>
        <w:pStyle w:val="a5"/>
      </w:pPr>
      <w:r w:rsidRPr="00FF0292">
        <w:t xml:space="preserve">                             237      80000</w:t>
      </w:r>
    </w:p>
    <w:p w:rsidR="003F3036" w:rsidRPr="00FF0292" w:rsidRDefault="003F3036" w:rsidP="00FF0292">
      <w:pPr>
        <w:pStyle w:val="a5"/>
      </w:pPr>
      <w:r w:rsidRPr="00FF0292">
        <w:t xml:space="preserve"> --------------------------------------------- </w:t>
      </w:r>
    </w:p>
    <w:p w:rsidR="003F3036" w:rsidRPr="00FF0292" w:rsidRDefault="003F3036" w:rsidP="00FF0292">
      <w:pPr>
        <w:pStyle w:val="a5"/>
      </w:pPr>
      <w:r w:rsidRPr="00FF0292">
        <w:t xml:space="preserve">              ((3625 * 80) - 243)</w:t>
      </w:r>
    </w:p>
    <w:p w:rsidR="003F3036" w:rsidRPr="00FF0292" w:rsidRDefault="003F3036" w:rsidP="00FF0292">
      <w:pPr>
        <w:pStyle w:val="a0"/>
        <w:numPr>
          <w:ilvl w:val="1"/>
          <w:numId w:val="1"/>
        </w:numPr>
        <w:spacing w:line="240" w:lineRule="auto"/>
      </w:pPr>
    </w:p>
    <w:p w:rsidR="003F3036" w:rsidRPr="00FF0292" w:rsidRDefault="003F3036" w:rsidP="00FF0292">
      <w:pPr>
        <w:pStyle w:val="a0"/>
        <w:spacing w:line="240" w:lineRule="auto"/>
      </w:pPr>
      <w:r w:rsidRPr="00FF0292">
        <w:t>Input:</w:t>
      </w:r>
    </w:p>
    <w:p w:rsidR="003F3036" w:rsidRPr="00FF0292" w:rsidRDefault="003F3036" w:rsidP="00FF0292">
      <w:pPr>
        <w:pStyle w:val="a5"/>
      </w:pPr>
      <w:r w:rsidRPr="00FF0292">
        <w:t>((((57*162)/2052</w:t>
      </w:r>
      <w:proofErr w:type="gramStart"/>
      <w:r w:rsidRPr="00FF0292">
        <w:t>)+</w:t>
      </w:r>
      <w:proofErr w:type="gramEnd"/>
      <w:r w:rsidRPr="00FF0292">
        <w:t>((12768*5)/456))-((3468*154)/(68*357)))</w:t>
      </w:r>
    </w:p>
    <w:p w:rsidR="003F3036" w:rsidRPr="00FF0292" w:rsidRDefault="003F3036" w:rsidP="00FF0292">
      <w:pPr>
        <w:pStyle w:val="a0"/>
        <w:spacing w:line="240" w:lineRule="auto"/>
      </w:pPr>
      <w:r w:rsidRPr="00FF0292">
        <w:t>Output:</w:t>
      </w:r>
    </w:p>
    <w:p w:rsidR="003F3036" w:rsidRPr="00FF0292" w:rsidRDefault="003F3036" w:rsidP="00FF0292">
      <w:pPr>
        <w:pStyle w:val="a5"/>
      </w:pPr>
      <w:r w:rsidRPr="00FF0292">
        <w:t xml:space="preserve">   (57 * 162)     (12768 * 5)      (3468 * 154)</w:t>
      </w:r>
    </w:p>
    <w:p w:rsidR="003F3036" w:rsidRPr="00FF0292" w:rsidRDefault="003F3036" w:rsidP="00FF0292">
      <w:pPr>
        <w:pStyle w:val="a5"/>
      </w:pPr>
      <w:r w:rsidRPr="00FF0292">
        <w:t xml:space="preserve"> ((----------  +  -----------)  -  ------------) </w:t>
      </w:r>
    </w:p>
    <w:p w:rsidR="003F3036" w:rsidRPr="00FF0292" w:rsidRDefault="003F3036" w:rsidP="00FF0292">
      <w:pPr>
        <w:pStyle w:val="a5"/>
      </w:pPr>
      <w:r w:rsidRPr="00FF0292">
        <w:t xml:space="preserve">      2052            456           (68 * 357)</w:t>
      </w:r>
    </w:p>
    <w:p w:rsidR="003F3036" w:rsidRPr="00FF0292" w:rsidRDefault="003F3036" w:rsidP="00FF0292">
      <w:pPr>
        <w:pStyle w:val="a0"/>
        <w:numPr>
          <w:ilvl w:val="1"/>
          <w:numId w:val="1"/>
        </w:numPr>
        <w:spacing w:line="240" w:lineRule="auto"/>
      </w:pPr>
    </w:p>
    <w:p w:rsidR="003F3036" w:rsidRPr="00FF0292" w:rsidRDefault="003F3036" w:rsidP="00FF0292">
      <w:pPr>
        <w:pStyle w:val="a0"/>
        <w:spacing w:line="240" w:lineRule="auto"/>
      </w:pPr>
      <w:r w:rsidRPr="00FF0292">
        <w:t>Input:</w:t>
      </w:r>
    </w:p>
    <w:p w:rsidR="003F3036" w:rsidRPr="00FF0292" w:rsidRDefault="003F3036" w:rsidP="00FF0292">
      <w:pPr>
        <w:pStyle w:val="a5"/>
      </w:pPr>
      <w:r w:rsidRPr="00FF0292">
        <w:t>((((4561+5739)*12)</w:t>
      </w:r>
      <w:proofErr w:type="gramStart"/>
      <w:r w:rsidRPr="00FF0292">
        <w:t>/(</w:t>
      </w:r>
      <w:proofErr w:type="gramEnd"/>
      <w:r w:rsidRPr="00FF0292">
        <w:t>(701-501)/5))-(((445-22)/32)/((823+177)*30)))</w:t>
      </w:r>
    </w:p>
    <w:p w:rsidR="003F3036" w:rsidRPr="00FF0292" w:rsidRDefault="003F3036" w:rsidP="00FF0292">
      <w:pPr>
        <w:pStyle w:val="a0"/>
        <w:spacing w:line="240" w:lineRule="auto"/>
      </w:pPr>
      <w:r w:rsidRPr="00FF0292">
        <w:t>Output:</w:t>
      </w:r>
    </w:p>
    <w:p w:rsidR="003F3036" w:rsidRPr="00FF0292" w:rsidRDefault="003F3036" w:rsidP="00FF0292">
      <w:pPr>
        <w:pStyle w:val="a5"/>
      </w:pPr>
      <w:r w:rsidRPr="00FF0292">
        <w:t xml:space="preserve">                               (445 - 22)</w:t>
      </w:r>
    </w:p>
    <w:p w:rsidR="003F3036" w:rsidRPr="00FF0292" w:rsidRDefault="003F3036" w:rsidP="00FF0292">
      <w:pPr>
        <w:pStyle w:val="a5"/>
      </w:pPr>
      <w:r w:rsidRPr="00FF0292">
        <w:t xml:space="preserve">                               ---------- </w:t>
      </w:r>
    </w:p>
    <w:p w:rsidR="003F3036" w:rsidRPr="00FF0292" w:rsidRDefault="003F3036" w:rsidP="00FF0292">
      <w:pPr>
        <w:pStyle w:val="a5"/>
      </w:pPr>
      <w:r w:rsidRPr="00FF0292">
        <w:t xml:space="preserve">  ((4561 + 5739) * 12)             32</w:t>
      </w:r>
    </w:p>
    <w:p w:rsidR="003F3036" w:rsidRPr="00FF0292" w:rsidRDefault="003F3036" w:rsidP="00FF0292">
      <w:pPr>
        <w:pStyle w:val="a5"/>
      </w:pPr>
      <w:r w:rsidRPr="00FF0292">
        <w:t xml:space="preserve"> (--------------------  -  ------------------) </w:t>
      </w:r>
    </w:p>
    <w:p w:rsidR="003F3036" w:rsidRPr="00FF0292" w:rsidRDefault="003F3036" w:rsidP="00FF0292">
      <w:pPr>
        <w:pStyle w:val="a5"/>
      </w:pPr>
      <w:r w:rsidRPr="00FF0292">
        <w:t xml:space="preserve">      (701 - 501)          ((823 + 177) * 30)</w:t>
      </w:r>
    </w:p>
    <w:p w:rsidR="003F3036" w:rsidRPr="00FF0292" w:rsidRDefault="003F3036" w:rsidP="00FF0292">
      <w:pPr>
        <w:pStyle w:val="a5"/>
      </w:pPr>
      <w:r w:rsidRPr="00FF0292">
        <w:t xml:space="preserve">      ----------- </w:t>
      </w:r>
    </w:p>
    <w:p w:rsidR="000114AA" w:rsidRPr="00FF0292" w:rsidRDefault="003F3036" w:rsidP="00FF0292">
      <w:pPr>
        <w:pStyle w:val="a5"/>
      </w:pPr>
      <w:r w:rsidRPr="00FF0292">
        <w:t xml:space="preserve">           5</w:t>
      </w:r>
    </w:p>
    <w:p w:rsidR="000114AA" w:rsidRPr="00FF0292" w:rsidRDefault="000114AA" w:rsidP="00FF0292">
      <w:pPr>
        <w:spacing w:line="240" w:lineRule="auto"/>
      </w:pPr>
      <w:r w:rsidRPr="00FF0292">
        <w:br w:type="page"/>
      </w:r>
    </w:p>
    <w:p w:rsidR="009729A5" w:rsidRPr="00FF0292" w:rsidRDefault="009729A5" w:rsidP="00B81932">
      <w:pPr>
        <w:pStyle w:val="1"/>
      </w:pPr>
      <w:r w:rsidRPr="00FF0292">
        <w:lastRenderedPageBreak/>
        <w:t>Ideas for Programme</w:t>
      </w:r>
      <w:r w:rsidR="009E6F17" w:rsidRPr="00FF0292">
        <w:t>’s I</w:t>
      </w:r>
      <w:r w:rsidRPr="00FF0292">
        <w:t>mprovement</w:t>
      </w:r>
    </w:p>
    <w:p w:rsidR="009729A5" w:rsidRPr="00FF0292" w:rsidRDefault="009729A5" w:rsidP="004252B5">
      <w:pPr>
        <w:pStyle w:val="a0"/>
        <w:numPr>
          <w:ilvl w:val="0"/>
          <w:numId w:val="7"/>
        </w:numPr>
      </w:pPr>
      <w:r w:rsidRPr="00FF0292">
        <w:t>To implement the spaces tolerance;</w:t>
      </w:r>
    </w:p>
    <w:p w:rsidR="009729A5" w:rsidRPr="00FF0292" w:rsidRDefault="009729A5" w:rsidP="004252B5">
      <w:pPr>
        <w:pStyle w:val="a0"/>
        <w:numPr>
          <w:ilvl w:val="0"/>
          <w:numId w:val="7"/>
        </w:numPr>
      </w:pPr>
      <w:r w:rsidRPr="00FF0292">
        <w:t xml:space="preserve">To </w:t>
      </w:r>
      <w:r w:rsidR="00FF02FF" w:rsidRPr="00FF0292">
        <w:t>i</w:t>
      </w:r>
      <w:r w:rsidRPr="00FF0292">
        <w:t xml:space="preserve">mplement the support of decimal fractions and letters of </w:t>
      </w:r>
      <w:r w:rsidR="009E6F17" w:rsidRPr="00FF0292">
        <w:t xml:space="preserve">the </w:t>
      </w:r>
      <w:r w:rsidRPr="00FF0292">
        <w:t>alphabet;</w:t>
      </w:r>
    </w:p>
    <w:p w:rsidR="009729A5" w:rsidRPr="00FF0292" w:rsidRDefault="009729A5" w:rsidP="004252B5">
      <w:pPr>
        <w:pStyle w:val="a0"/>
        <w:numPr>
          <w:ilvl w:val="0"/>
          <w:numId w:val="7"/>
        </w:numPr>
      </w:pPr>
      <w:r w:rsidRPr="00FF0292">
        <w:t>To implement the</w:t>
      </w:r>
      <w:r w:rsidR="009E6F17" w:rsidRPr="00FF0292">
        <w:t xml:space="preserve"> sup</w:t>
      </w:r>
      <w:bookmarkStart w:id="0" w:name="_GoBack"/>
      <w:bookmarkEnd w:id="0"/>
      <w:r w:rsidR="009E6F17" w:rsidRPr="00FF0292">
        <w:t>port of</w:t>
      </w:r>
      <w:r w:rsidRPr="00FF0292">
        <w:t xml:space="preserve"> roots, powers, and integrals;</w:t>
      </w:r>
    </w:p>
    <w:p w:rsidR="009729A5" w:rsidRPr="00FF0292" w:rsidRDefault="009729A5" w:rsidP="004252B5">
      <w:pPr>
        <w:pStyle w:val="a0"/>
        <w:numPr>
          <w:ilvl w:val="0"/>
          <w:numId w:val="7"/>
        </w:numPr>
      </w:pPr>
      <w:r w:rsidRPr="00FF0292">
        <w:t xml:space="preserve">To implement the </w:t>
      </w:r>
      <w:r w:rsidR="009E6F17" w:rsidRPr="00FF0292">
        <w:t>BASH</w:t>
      </w:r>
      <w:r w:rsidRPr="00FF0292">
        <w:t>-friendly working mode;</w:t>
      </w:r>
    </w:p>
    <w:p w:rsidR="009729A5" w:rsidRPr="00FF0292" w:rsidRDefault="009729A5" w:rsidP="004252B5">
      <w:pPr>
        <w:pStyle w:val="a0"/>
        <w:numPr>
          <w:ilvl w:val="0"/>
          <w:numId w:val="7"/>
        </w:numPr>
      </w:pPr>
      <w:r w:rsidRPr="00FF0292">
        <w:t xml:space="preserve">To </w:t>
      </w:r>
      <w:r w:rsidR="000114AA" w:rsidRPr="00FF0292">
        <w:t>deal with memory leaks.</w:t>
      </w:r>
    </w:p>
    <w:sectPr w:rsidR="009729A5" w:rsidRPr="00FF0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7A5A"/>
    <w:multiLevelType w:val="hybridMultilevel"/>
    <w:tmpl w:val="35B0009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F1CF5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2408"/>
    <w:multiLevelType w:val="hybridMultilevel"/>
    <w:tmpl w:val="CABC4A06"/>
    <w:lvl w:ilvl="0" w:tplc="F036DB44">
      <w:start w:val="1"/>
      <w:numFmt w:val="upperRoman"/>
      <w:pStyle w:val="1"/>
      <w:lvlText w:val="%1."/>
      <w:lvlJc w:val="left"/>
      <w:pPr>
        <w:ind w:left="1080" w:hanging="720"/>
      </w:pPr>
      <w:rPr>
        <w:rFonts w:hint="default"/>
      </w:rPr>
    </w:lvl>
    <w:lvl w:ilvl="1" w:tplc="5CF6BD88">
      <w:start w:val="1"/>
      <w:numFmt w:val="decimal"/>
      <w:pStyle w:val="2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14F81"/>
    <w:multiLevelType w:val="hybridMultilevel"/>
    <w:tmpl w:val="8AECE7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90EE4"/>
    <w:multiLevelType w:val="hybridMultilevel"/>
    <w:tmpl w:val="F07C4B6A"/>
    <w:lvl w:ilvl="0" w:tplc="542EDE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51FDA"/>
    <w:multiLevelType w:val="hybridMultilevel"/>
    <w:tmpl w:val="CD7485EC"/>
    <w:lvl w:ilvl="0" w:tplc="542EDED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542EDED6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sz w:val="16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48C0E18"/>
    <w:multiLevelType w:val="hybridMultilevel"/>
    <w:tmpl w:val="DC762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A5B11"/>
    <w:multiLevelType w:val="hybridMultilevel"/>
    <w:tmpl w:val="CA9436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AB2417"/>
    <w:multiLevelType w:val="hybridMultilevel"/>
    <w:tmpl w:val="3F74C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715FD"/>
    <w:multiLevelType w:val="hybridMultilevel"/>
    <w:tmpl w:val="8820B13A"/>
    <w:lvl w:ilvl="0" w:tplc="542EDE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F6"/>
    <w:rsid w:val="000114AA"/>
    <w:rsid w:val="00065CAA"/>
    <w:rsid w:val="00183EFD"/>
    <w:rsid w:val="001F5609"/>
    <w:rsid w:val="0026549E"/>
    <w:rsid w:val="0027022C"/>
    <w:rsid w:val="002B39EE"/>
    <w:rsid w:val="003321E7"/>
    <w:rsid w:val="003C7679"/>
    <w:rsid w:val="003F3036"/>
    <w:rsid w:val="004252B5"/>
    <w:rsid w:val="00672334"/>
    <w:rsid w:val="006F02E5"/>
    <w:rsid w:val="0089309B"/>
    <w:rsid w:val="008B40BA"/>
    <w:rsid w:val="008E3022"/>
    <w:rsid w:val="009729A5"/>
    <w:rsid w:val="009E6F17"/>
    <w:rsid w:val="00B81932"/>
    <w:rsid w:val="00D96229"/>
    <w:rsid w:val="00E01BF6"/>
    <w:rsid w:val="00E7538B"/>
    <w:rsid w:val="00ED7534"/>
    <w:rsid w:val="00F24C96"/>
    <w:rsid w:val="00FA55D5"/>
    <w:rsid w:val="00FF0292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3F278-FDE1-453D-93C4-AAA886CE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9EE"/>
    <w:pPr>
      <w:spacing w:after="12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en-GB"/>
    </w:rPr>
  </w:style>
  <w:style w:type="paragraph" w:styleId="1">
    <w:name w:val="heading 1"/>
    <w:basedOn w:val="a0"/>
    <w:next w:val="a"/>
    <w:link w:val="10"/>
    <w:uiPriority w:val="9"/>
    <w:qFormat/>
    <w:rsid w:val="00B81932"/>
    <w:pPr>
      <w:numPr>
        <w:numId w:val="1"/>
      </w:numPr>
      <w:spacing w:after="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27022C"/>
    <w:pPr>
      <w:numPr>
        <w:ilvl w:val="1"/>
        <w:numId w:val="1"/>
      </w:numPr>
      <w:spacing w:after="0"/>
      <w:ind w:left="0" w:firstLine="567"/>
      <w:outlineLvl w:val="1"/>
    </w:pPr>
    <w:rPr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96229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672334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81932"/>
    <w:rPr>
      <w:rFonts w:ascii="Times New Roman" w:hAnsi="Times New Roman" w:cs="Times New Roman"/>
      <w:b/>
      <w:sz w:val="28"/>
      <w:szCs w:val="28"/>
      <w:lang w:val="en-GB"/>
    </w:rPr>
  </w:style>
  <w:style w:type="character" w:customStyle="1" w:styleId="20">
    <w:name w:val="Заголовок 2 Знак"/>
    <w:basedOn w:val="a1"/>
    <w:link w:val="2"/>
    <w:uiPriority w:val="9"/>
    <w:rsid w:val="0027022C"/>
    <w:rPr>
      <w:rFonts w:ascii="Times New Roman" w:hAnsi="Times New Roman" w:cs="Times New Roman"/>
      <w:i/>
      <w:sz w:val="28"/>
      <w:szCs w:val="28"/>
      <w:lang w:val="en-GB"/>
    </w:rPr>
  </w:style>
  <w:style w:type="paragraph" w:customStyle="1" w:styleId="a5">
    <w:name w:val="Моноширинный"/>
    <w:basedOn w:val="a0"/>
    <w:link w:val="a6"/>
    <w:qFormat/>
    <w:rsid w:val="00FF0292"/>
    <w:pPr>
      <w:spacing w:line="240" w:lineRule="auto"/>
    </w:pPr>
    <w:rPr>
      <w:rFonts w:ascii="Lucida Console" w:hAnsi="Lucida Console"/>
      <w:sz w:val="20"/>
      <w:szCs w:val="20"/>
    </w:rPr>
  </w:style>
  <w:style w:type="character" w:customStyle="1" w:styleId="a6">
    <w:name w:val="Моноширинный Знак"/>
    <w:basedOn w:val="a1"/>
    <w:link w:val="a5"/>
    <w:rsid w:val="00FF0292"/>
    <w:rPr>
      <w:rFonts w:ascii="Lucida Console" w:hAnsi="Lucida Console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avenkof/zlomky" TargetMode="External"/><Relationship Id="rId5" Type="http://schemas.openxmlformats.org/officeDocument/2006/relationships/hyperlink" Target="https://github.com/slavenkof/zlom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Славенко</dc:creator>
  <cp:keywords/>
  <dc:description/>
  <cp:lastModifiedBy>Матвей Славенко</cp:lastModifiedBy>
  <cp:revision>6</cp:revision>
  <dcterms:created xsi:type="dcterms:W3CDTF">2017-09-10T17:34:00Z</dcterms:created>
  <dcterms:modified xsi:type="dcterms:W3CDTF">2017-09-13T22:47:00Z</dcterms:modified>
</cp:coreProperties>
</file>