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B43B" w14:textId="1533DE0F" w:rsidR="00B42C3E" w:rsidRPr="00B42C3E" w:rsidRDefault="00B42C3E" w:rsidP="00B42C3E">
      <w:pPr>
        <w:jc w:val="left"/>
        <w:rPr>
          <w:b/>
          <w:bCs/>
        </w:rPr>
      </w:pPr>
      <w:bookmarkStart w:id="0" w:name="_Toc230383724"/>
      <w:r w:rsidRPr="00B42C3E">
        <w:rPr>
          <w:b/>
          <w:bCs/>
        </w:rPr>
        <w:t>СПИСОК ИСПОЛЬЗОВАННЫХ ИСТОЧНИКОВ</w:t>
      </w:r>
      <w:bookmarkEnd w:id="0"/>
    </w:p>
    <w:p w14:paraId="14178E5C" w14:textId="48EF6613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1. Федеральный государственный образовательный стандарт начального общего и основного общего образования (утв. приказами Минпросвещения России)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fgos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01.04.2026).</w:t>
      </w:r>
    </w:p>
    <w:p w14:paraId="66BD1E6F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2. Санитарные правила и нормы СанПиН </w:t>
      </w:r>
      <w:proofErr w:type="gramStart"/>
      <w:r w:rsidRPr="00574D9D">
        <w:rPr>
          <w:lang w:val="ru-RU"/>
        </w:rPr>
        <w:t>1.2.3685-21</w:t>
      </w:r>
      <w:proofErr w:type="gramEnd"/>
      <w:r w:rsidRPr="00574D9D">
        <w:rPr>
          <w:lang w:val="ru-RU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r>
        <w:t>www</w:t>
      </w:r>
      <w:r w:rsidRPr="00574D9D">
        <w:rPr>
          <w:lang w:val="ru-RU"/>
        </w:rPr>
        <w:t>.</w:t>
      </w:r>
      <w:proofErr w:type="spellStart"/>
      <w:r>
        <w:t>rospotrebnadzor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</w:t>
      </w:r>
      <w:r w:rsidRPr="00FA5729">
        <w:rPr>
          <w:lang w:val="ru-RU"/>
        </w:rPr>
        <w:t>5</w:t>
      </w:r>
      <w:r w:rsidRPr="00574D9D">
        <w:rPr>
          <w:lang w:val="ru-RU"/>
        </w:rPr>
        <w:t>.04.2026).</w:t>
      </w:r>
    </w:p>
    <w:p w14:paraId="00457F51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3. Министерство просвещения Российской Федерации. О физической культуре в общеобразовательных </w:t>
      </w:r>
      <w:proofErr w:type="gramStart"/>
      <w:r w:rsidRPr="00574D9D">
        <w:rPr>
          <w:lang w:val="ru-RU"/>
        </w:rPr>
        <w:t>организациях :</w:t>
      </w:r>
      <w:proofErr w:type="gramEnd"/>
      <w:r w:rsidRPr="00574D9D">
        <w:rPr>
          <w:lang w:val="ru-RU"/>
        </w:rPr>
        <w:t xml:space="preserve"> раздел официального сайта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edu</w:t>
      </w:r>
      <w:proofErr w:type="spellEnd"/>
      <w:r w:rsidRPr="00574D9D">
        <w:rPr>
          <w:lang w:val="ru-RU"/>
        </w:rPr>
        <w:t>.</w:t>
      </w:r>
      <w:r>
        <w:t>gov</w:t>
      </w:r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</w:t>
      </w:r>
      <w:r w:rsidRPr="00FA5729">
        <w:rPr>
          <w:lang w:val="ru-RU"/>
        </w:rPr>
        <w:t>6</w:t>
      </w:r>
      <w:r w:rsidRPr="00574D9D">
        <w:rPr>
          <w:lang w:val="ru-RU"/>
        </w:rPr>
        <w:t>.04.2026).</w:t>
      </w:r>
    </w:p>
    <w:p w14:paraId="0531E4A0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4. ГОСТ Р </w:t>
      </w:r>
      <w:proofErr w:type="gramStart"/>
      <w:r w:rsidRPr="00574D9D">
        <w:rPr>
          <w:lang w:val="ru-RU"/>
        </w:rPr>
        <w:t>7.0.5-2008</w:t>
      </w:r>
      <w:proofErr w:type="gramEnd"/>
      <w:r w:rsidRPr="00574D9D">
        <w:rPr>
          <w:lang w:val="ru-RU"/>
        </w:rPr>
        <w:t xml:space="preserve">. Система стандартов по информации, библиотечному и издательскому делу. Библиографическая ссылка. Общие требования и правила составления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r>
        <w:t>docs</w:t>
      </w:r>
      <w:r w:rsidRPr="00574D9D">
        <w:rPr>
          <w:lang w:val="ru-RU"/>
        </w:rPr>
        <w:t>.</w:t>
      </w:r>
      <w:proofErr w:type="spellStart"/>
      <w:r>
        <w:t>cntd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</w:t>
      </w:r>
      <w:r w:rsidRPr="00FA5729">
        <w:rPr>
          <w:lang w:val="ru-RU"/>
        </w:rPr>
        <w:t>8</w:t>
      </w:r>
      <w:r w:rsidRPr="00574D9D">
        <w:rPr>
          <w:lang w:val="ru-RU"/>
        </w:rPr>
        <w:t>.04.2026).</w:t>
      </w:r>
    </w:p>
    <w:p w14:paraId="661C8951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5. Проектирование и ведение электронного журнала </w:t>
      </w:r>
      <w:proofErr w:type="gramStart"/>
      <w:r w:rsidRPr="00574D9D">
        <w:rPr>
          <w:lang w:val="ru-RU"/>
        </w:rPr>
        <w:t>успеваемости :</w:t>
      </w:r>
      <w:proofErr w:type="gramEnd"/>
      <w:r w:rsidRPr="00574D9D">
        <w:rPr>
          <w:lang w:val="ru-RU"/>
        </w:rPr>
        <w:t xml:space="preserve"> справочные материалы платформы «</w:t>
      </w:r>
      <w:proofErr w:type="spellStart"/>
      <w:r w:rsidRPr="00574D9D">
        <w:rPr>
          <w:lang w:val="ru-RU"/>
        </w:rPr>
        <w:t>Сферум</w:t>
      </w:r>
      <w:proofErr w:type="spellEnd"/>
      <w:r w:rsidRPr="00574D9D">
        <w:rPr>
          <w:lang w:val="ru-RU"/>
        </w:rPr>
        <w:t xml:space="preserve">»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edu</w:t>
      </w:r>
      <w:proofErr w:type="spellEnd"/>
      <w:r w:rsidRPr="00574D9D">
        <w:rPr>
          <w:lang w:val="ru-RU"/>
        </w:rPr>
        <w:t>.</w:t>
      </w:r>
      <w:proofErr w:type="spellStart"/>
      <w:r>
        <w:t>sferum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 xml:space="preserve">/ (дата обращения: </w:t>
      </w:r>
      <w:r w:rsidRPr="00FA5729">
        <w:rPr>
          <w:lang w:val="ru-RU"/>
        </w:rPr>
        <w:t>12</w:t>
      </w:r>
      <w:r w:rsidRPr="00574D9D">
        <w:rPr>
          <w:lang w:val="ru-RU"/>
        </w:rPr>
        <w:t>.04.2026).</w:t>
      </w:r>
    </w:p>
    <w:p w14:paraId="6FCCE3AB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6. </w:t>
      </w:r>
      <w:proofErr w:type="spellStart"/>
      <w:proofErr w:type="gramStart"/>
      <w:r w:rsidRPr="00574D9D">
        <w:rPr>
          <w:lang w:val="ru-RU"/>
        </w:rPr>
        <w:t>Дневник.ру</w:t>
      </w:r>
      <w:proofErr w:type="spellEnd"/>
      <w:r w:rsidRPr="00574D9D">
        <w:rPr>
          <w:lang w:val="ru-RU"/>
        </w:rPr>
        <w:t xml:space="preserve"> :</w:t>
      </w:r>
      <w:proofErr w:type="gramEnd"/>
      <w:r w:rsidRPr="00574D9D">
        <w:rPr>
          <w:lang w:val="ru-RU"/>
        </w:rPr>
        <w:t xml:space="preserve"> электронный образовательный журнал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dnevnik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 xml:space="preserve">/ (дата обращения: </w:t>
      </w:r>
      <w:r w:rsidRPr="00FA5729">
        <w:rPr>
          <w:lang w:val="ru-RU"/>
        </w:rPr>
        <w:t>15</w:t>
      </w:r>
      <w:r w:rsidRPr="00574D9D">
        <w:rPr>
          <w:lang w:val="ru-RU"/>
        </w:rPr>
        <w:t>.04.2026).</w:t>
      </w:r>
    </w:p>
    <w:p w14:paraId="2246F8C1" w14:textId="77777777" w:rsidR="00B42C3E" w:rsidRDefault="00B42C3E" w:rsidP="00B42C3E">
      <w:pPr>
        <w:ind w:firstLine="0"/>
        <w:jc w:val="left"/>
      </w:pPr>
      <w:r>
        <w:lastRenderedPageBreak/>
        <w:t>7. Flask Documentation / Pallets Projects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https://flask.palletsprojects.com/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25.04.2026).</w:t>
      </w:r>
    </w:p>
    <w:p w14:paraId="17C1D1AB" w14:textId="77777777" w:rsidR="00B42C3E" w:rsidRPr="00B42C3E" w:rsidRDefault="00B42C3E" w:rsidP="00B42C3E">
      <w:pPr>
        <w:ind w:firstLine="0"/>
        <w:jc w:val="left"/>
      </w:pPr>
      <w:r>
        <w:t>8. Python Software Foundation. Python</w:t>
      </w:r>
      <w:r w:rsidRPr="00B42C3E">
        <w:t xml:space="preserve"> 3.12 </w:t>
      </w:r>
      <w:r>
        <w:t>Documentation</w:t>
      </w:r>
      <w:r w:rsidRPr="00B42C3E">
        <w:t xml:space="preserve"> [</w:t>
      </w:r>
      <w:r w:rsidRPr="00FA5729">
        <w:rPr>
          <w:lang w:val="ru-RU"/>
        </w:rPr>
        <w:t>Электронный</w:t>
      </w:r>
      <w:r w:rsidRPr="00B42C3E">
        <w:t xml:space="preserve"> </w:t>
      </w:r>
      <w:r w:rsidRPr="00FA5729">
        <w:rPr>
          <w:lang w:val="ru-RU"/>
        </w:rPr>
        <w:t>ресурс</w:t>
      </w:r>
      <w:r w:rsidRPr="00B42C3E">
        <w:t xml:space="preserve">]. — </w:t>
      </w:r>
      <w:r>
        <w:t>URL</w:t>
      </w:r>
      <w:r w:rsidRPr="00B42C3E">
        <w:t xml:space="preserve">: </w:t>
      </w:r>
      <w:r>
        <w:t>https</w:t>
      </w:r>
      <w:r w:rsidRPr="00B42C3E">
        <w:t>://</w:t>
      </w:r>
      <w:r>
        <w:t>docs</w:t>
      </w:r>
      <w:r w:rsidRPr="00B42C3E">
        <w:t>.</w:t>
      </w:r>
      <w:r>
        <w:t>python</w:t>
      </w:r>
      <w:r w:rsidRPr="00B42C3E">
        <w:t>.</w:t>
      </w:r>
      <w:r>
        <w:t>org</w:t>
      </w:r>
      <w:r w:rsidRPr="00B42C3E">
        <w:t>/3/ (</w:t>
      </w:r>
      <w:r w:rsidRPr="00FA5729">
        <w:rPr>
          <w:lang w:val="ru-RU"/>
        </w:rPr>
        <w:t>дата</w:t>
      </w:r>
      <w:r w:rsidRPr="00B42C3E">
        <w:t xml:space="preserve"> </w:t>
      </w:r>
      <w:r w:rsidRPr="00FA5729">
        <w:rPr>
          <w:lang w:val="ru-RU"/>
        </w:rPr>
        <w:t>обращения</w:t>
      </w:r>
      <w:r w:rsidRPr="00B42C3E">
        <w:t>: 26.04.2026).</w:t>
      </w:r>
    </w:p>
    <w:p w14:paraId="01954087" w14:textId="77777777" w:rsidR="00B42C3E" w:rsidRPr="00B42C3E" w:rsidRDefault="00B42C3E" w:rsidP="00B42C3E">
      <w:pPr>
        <w:ind w:firstLine="0"/>
        <w:jc w:val="left"/>
      </w:pPr>
      <w:r>
        <w:t xml:space="preserve">9. Mozilla Developer Network. </w:t>
      </w:r>
      <w:proofErr w:type="gramStart"/>
      <w:r>
        <w:t>JavaScript</w:t>
      </w:r>
      <w:r w:rsidRPr="00B42C3E">
        <w:t xml:space="preserve"> :</w:t>
      </w:r>
      <w:proofErr w:type="gramEnd"/>
      <w:r w:rsidRPr="00B42C3E">
        <w:t xml:space="preserve"> </w:t>
      </w:r>
      <w:r w:rsidRPr="00FA5729">
        <w:rPr>
          <w:lang w:val="ru-RU"/>
        </w:rPr>
        <w:t>руководство</w:t>
      </w:r>
      <w:r w:rsidRPr="00B42C3E">
        <w:t xml:space="preserve"> [</w:t>
      </w:r>
      <w:r w:rsidRPr="00FA5729">
        <w:rPr>
          <w:lang w:val="ru-RU"/>
        </w:rPr>
        <w:t>Электронный</w:t>
      </w:r>
      <w:r w:rsidRPr="00B42C3E">
        <w:t xml:space="preserve"> </w:t>
      </w:r>
      <w:r w:rsidRPr="00FA5729">
        <w:rPr>
          <w:lang w:val="ru-RU"/>
        </w:rPr>
        <w:t>ресурс</w:t>
      </w:r>
      <w:r w:rsidRPr="00B42C3E">
        <w:t xml:space="preserve">]. — </w:t>
      </w:r>
      <w:r>
        <w:t>URL</w:t>
      </w:r>
      <w:r w:rsidRPr="00B42C3E">
        <w:t xml:space="preserve">: </w:t>
      </w:r>
      <w:r>
        <w:t>https</w:t>
      </w:r>
      <w:r w:rsidRPr="00B42C3E">
        <w:t>://</w:t>
      </w:r>
      <w:r>
        <w:t>developer</w:t>
      </w:r>
      <w:r w:rsidRPr="00B42C3E">
        <w:t>.</w:t>
      </w:r>
      <w:r>
        <w:t>mozilla</w:t>
      </w:r>
      <w:r w:rsidRPr="00B42C3E">
        <w:t>.</w:t>
      </w:r>
      <w:r>
        <w:t>org</w:t>
      </w:r>
      <w:r w:rsidRPr="00B42C3E">
        <w:t>/</w:t>
      </w:r>
      <w:r>
        <w:t>ru</w:t>
      </w:r>
      <w:r w:rsidRPr="00B42C3E">
        <w:t>/</w:t>
      </w:r>
      <w:r>
        <w:t>docs</w:t>
      </w:r>
      <w:r w:rsidRPr="00B42C3E">
        <w:t>/</w:t>
      </w:r>
      <w:r>
        <w:t>Web</w:t>
      </w:r>
      <w:r w:rsidRPr="00B42C3E">
        <w:t>/</w:t>
      </w:r>
      <w:r>
        <w:t>JavaScript</w:t>
      </w:r>
      <w:r w:rsidRPr="00B42C3E">
        <w:t xml:space="preserve"> (</w:t>
      </w:r>
      <w:r w:rsidRPr="00FA5729">
        <w:rPr>
          <w:lang w:val="ru-RU"/>
        </w:rPr>
        <w:t>дата</w:t>
      </w:r>
      <w:r w:rsidRPr="00B42C3E">
        <w:t xml:space="preserve"> </w:t>
      </w:r>
      <w:r w:rsidRPr="00FA5729">
        <w:rPr>
          <w:lang w:val="ru-RU"/>
        </w:rPr>
        <w:t>обращения</w:t>
      </w:r>
      <w:r w:rsidRPr="00B42C3E">
        <w:t>: 27.04.2026).</w:t>
      </w:r>
    </w:p>
    <w:p w14:paraId="55D91F62" w14:textId="77777777" w:rsidR="00B42C3E" w:rsidRDefault="00B42C3E" w:rsidP="00B42C3E">
      <w:pPr>
        <w:ind w:firstLine="0"/>
        <w:jc w:val="left"/>
      </w:pPr>
      <w:r>
        <w:t>10. Mozilla Developer Network. Web Storage API (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sessionStorage</w:t>
      </w:r>
      <w:proofErr w:type="spellEnd"/>
      <w:r>
        <w:t>)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https://developer.mozilla.org/ru/docs/Web/API/Web_Storage_API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28.04.2026).</w:t>
      </w:r>
    </w:p>
    <w:p w14:paraId="0595D01E" w14:textId="77777777" w:rsidR="00B42C3E" w:rsidRPr="00B42C3E" w:rsidRDefault="00B42C3E" w:rsidP="00B42C3E">
      <w:pPr>
        <w:ind w:firstLine="0"/>
        <w:jc w:val="left"/>
      </w:pPr>
      <w:r>
        <w:t xml:space="preserve">11. </w:t>
      </w:r>
      <w:proofErr w:type="spellStart"/>
      <w:r>
        <w:t>WhatWG</w:t>
      </w:r>
      <w:proofErr w:type="spellEnd"/>
      <w:r>
        <w:t>. HTML</w:t>
      </w:r>
      <w:r w:rsidRPr="00B42C3E">
        <w:t xml:space="preserve"> </w:t>
      </w:r>
      <w:r>
        <w:t>Living</w:t>
      </w:r>
      <w:r w:rsidRPr="00B42C3E">
        <w:t xml:space="preserve"> </w:t>
      </w:r>
      <w:r>
        <w:t>Standard</w:t>
      </w:r>
      <w:r w:rsidRPr="00B42C3E">
        <w:t xml:space="preserve"> [</w:t>
      </w:r>
      <w:r w:rsidRPr="00FA5729">
        <w:rPr>
          <w:lang w:val="ru-RU"/>
        </w:rPr>
        <w:t>Электронный</w:t>
      </w:r>
      <w:r w:rsidRPr="00B42C3E">
        <w:t xml:space="preserve"> </w:t>
      </w:r>
      <w:r w:rsidRPr="00FA5729">
        <w:rPr>
          <w:lang w:val="ru-RU"/>
        </w:rPr>
        <w:t>ресурс</w:t>
      </w:r>
      <w:r w:rsidRPr="00B42C3E">
        <w:t xml:space="preserve">]. — </w:t>
      </w:r>
      <w:r>
        <w:t>URL</w:t>
      </w:r>
      <w:r w:rsidRPr="00B42C3E">
        <w:t xml:space="preserve">: </w:t>
      </w:r>
      <w:r>
        <w:t>https</w:t>
      </w:r>
      <w:r w:rsidRPr="00B42C3E">
        <w:t>://</w:t>
      </w:r>
      <w:r>
        <w:t>html</w:t>
      </w:r>
      <w:r w:rsidRPr="00B42C3E">
        <w:t>.</w:t>
      </w:r>
      <w:r>
        <w:t>spec</w:t>
      </w:r>
      <w:r w:rsidRPr="00B42C3E">
        <w:t>.</w:t>
      </w:r>
      <w:r>
        <w:t>whatwg</w:t>
      </w:r>
      <w:r w:rsidRPr="00B42C3E">
        <w:t>.</w:t>
      </w:r>
      <w:r>
        <w:t>org</w:t>
      </w:r>
      <w:r w:rsidRPr="00B42C3E">
        <w:t>/ (</w:t>
      </w:r>
      <w:r w:rsidRPr="00FA5729">
        <w:rPr>
          <w:lang w:val="ru-RU"/>
        </w:rPr>
        <w:t>дата</w:t>
      </w:r>
      <w:r w:rsidRPr="00B42C3E">
        <w:t xml:space="preserve"> </w:t>
      </w:r>
      <w:r w:rsidRPr="00FA5729">
        <w:rPr>
          <w:lang w:val="ru-RU"/>
        </w:rPr>
        <w:t>обращения</w:t>
      </w:r>
      <w:r w:rsidRPr="00B42C3E">
        <w:t>: 01.05.2026).</w:t>
      </w:r>
    </w:p>
    <w:p w14:paraId="5F5DC1D9" w14:textId="77777777" w:rsidR="00B42C3E" w:rsidRDefault="00B42C3E" w:rsidP="00B42C3E">
      <w:pPr>
        <w:ind w:firstLine="0"/>
        <w:jc w:val="left"/>
      </w:pPr>
      <w:r>
        <w:t xml:space="preserve">12. Bray T. The JavaScript Object Notation (JSON) Data Interchange </w:t>
      </w:r>
      <w:proofErr w:type="gramStart"/>
      <w:r>
        <w:t>Format :</w:t>
      </w:r>
      <w:proofErr w:type="gramEnd"/>
      <w:r>
        <w:t xml:space="preserve"> RFC 8259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https://www.rfc-editor.org/rfc/rfc8259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03.05.2026).</w:t>
      </w:r>
    </w:p>
    <w:p w14:paraId="2AE28F74" w14:textId="77777777" w:rsidR="00B42C3E" w:rsidRDefault="00B42C3E" w:rsidP="00B42C3E">
      <w:pPr>
        <w:ind w:firstLine="0"/>
        <w:jc w:val="left"/>
      </w:pPr>
      <w:r>
        <w:t>13. W3C Web Accessibility Initiative. Web Content Accessibility Guidelines (WCAG) 2.2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https://www.w3.org/WAI/standards-guidelines/wcag/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06.05.2026).</w:t>
      </w:r>
    </w:p>
    <w:p w14:paraId="50A62503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14. Кузнецов, В. С. Теория и методика физической </w:t>
      </w:r>
      <w:proofErr w:type="gramStart"/>
      <w:r w:rsidRPr="00574D9D">
        <w:rPr>
          <w:lang w:val="ru-RU"/>
        </w:rPr>
        <w:t>культуры :</w:t>
      </w:r>
      <w:proofErr w:type="gramEnd"/>
      <w:r w:rsidRPr="00574D9D">
        <w:rPr>
          <w:lang w:val="ru-RU"/>
        </w:rPr>
        <w:t xml:space="preserve"> учеб. пособие. — </w:t>
      </w:r>
      <w:proofErr w:type="gramStart"/>
      <w:r w:rsidRPr="00574D9D">
        <w:rPr>
          <w:lang w:val="ru-RU"/>
        </w:rPr>
        <w:t>М. :</w:t>
      </w:r>
      <w:proofErr w:type="gramEnd"/>
      <w:r w:rsidRPr="00574D9D">
        <w:rPr>
          <w:lang w:val="ru-RU"/>
        </w:rPr>
        <w:t xml:space="preserve"> Советский спорт, 2010. — 320 с.</w:t>
      </w:r>
    </w:p>
    <w:p w14:paraId="10E6D60F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lastRenderedPageBreak/>
        <w:t xml:space="preserve">15. </w:t>
      </w:r>
      <w:proofErr w:type="spellStart"/>
      <w:r w:rsidRPr="00574D9D">
        <w:rPr>
          <w:lang w:val="ru-RU"/>
        </w:rPr>
        <w:t>Лубышев</w:t>
      </w:r>
      <w:proofErr w:type="spellEnd"/>
      <w:r w:rsidRPr="00574D9D">
        <w:rPr>
          <w:lang w:val="ru-RU"/>
        </w:rPr>
        <w:t xml:space="preserve">, Л. В., Мочалов, Н. И. Физическая культура в </w:t>
      </w:r>
      <w:proofErr w:type="gramStart"/>
      <w:r w:rsidRPr="00574D9D">
        <w:rPr>
          <w:lang w:val="ru-RU"/>
        </w:rPr>
        <w:t>школе :</w:t>
      </w:r>
      <w:proofErr w:type="gramEnd"/>
      <w:r w:rsidRPr="00574D9D">
        <w:rPr>
          <w:lang w:val="ru-RU"/>
        </w:rPr>
        <w:t xml:space="preserve"> методические основы контроля и оценки. — </w:t>
      </w:r>
      <w:proofErr w:type="gramStart"/>
      <w:r w:rsidRPr="00574D9D">
        <w:rPr>
          <w:lang w:val="ru-RU"/>
        </w:rPr>
        <w:t>М. :</w:t>
      </w:r>
      <w:proofErr w:type="gramEnd"/>
      <w:r w:rsidRPr="00574D9D">
        <w:rPr>
          <w:lang w:val="ru-RU"/>
        </w:rPr>
        <w:t xml:space="preserve"> Просвещение, 2012. — 176 с.</w:t>
      </w:r>
    </w:p>
    <w:p w14:paraId="02AEBB7E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16. Федеральный закон от 29.12.2012 № 273-ФЗ «Об образовании в Российской Федерации» (ред. от 28.04.2023)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</w:t>
      </w:r>
      <w:r w:rsidRPr="00574D9D">
        <w:rPr>
          <w:lang w:val="ru-RU"/>
        </w:rPr>
        <w:t>://</w:t>
      </w:r>
      <w:proofErr w:type="spellStart"/>
      <w:r>
        <w:t>pravo</w:t>
      </w:r>
      <w:proofErr w:type="spellEnd"/>
      <w:r w:rsidRPr="00574D9D">
        <w:rPr>
          <w:lang w:val="ru-RU"/>
        </w:rPr>
        <w:t>.</w:t>
      </w:r>
      <w:r>
        <w:t>gov</w:t>
      </w:r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 xml:space="preserve">/ (дата обращения: </w:t>
      </w:r>
      <w:r w:rsidRPr="00FA5729">
        <w:rPr>
          <w:lang w:val="ru-RU"/>
        </w:rPr>
        <w:t>08</w:t>
      </w:r>
      <w:r w:rsidRPr="00574D9D">
        <w:rPr>
          <w:lang w:val="ru-RU"/>
        </w:rPr>
        <w:t>.05.2026).</w:t>
      </w:r>
    </w:p>
    <w:p w14:paraId="045B938A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17. </w:t>
      </w:r>
      <w:proofErr w:type="spellStart"/>
      <w:proofErr w:type="gramStart"/>
      <w:r>
        <w:t>Gunicorn</w:t>
      </w:r>
      <w:proofErr w:type="spellEnd"/>
      <w:r w:rsidRPr="00574D9D">
        <w:rPr>
          <w:lang w:val="ru-RU"/>
        </w:rPr>
        <w:t xml:space="preserve"> :</w:t>
      </w:r>
      <w:proofErr w:type="gramEnd"/>
      <w:r w:rsidRPr="00574D9D">
        <w:rPr>
          <w:lang w:val="ru-RU"/>
        </w:rPr>
        <w:t xml:space="preserve"> </w:t>
      </w:r>
      <w:r>
        <w:t>Python</w:t>
      </w:r>
      <w:r w:rsidRPr="00574D9D">
        <w:rPr>
          <w:lang w:val="ru-RU"/>
        </w:rPr>
        <w:t xml:space="preserve"> </w:t>
      </w:r>
      <w:r>
        <w:t>WSGI</w:t>
      </w:r>
      <w:r w:rsidRPr="00574D9D">
        <w:rPr>
          <w:lang w:val="ru-RU"/>
        </w:rPr>
        <w:t xml:space="preserve"> </w:t>
      </w:r>
      <w:r>
        <w:t>HTTP</w:t>
      </w:r>
      <w:r w:rsidRPr="00574D9D">
        <w:rPr>
          <w:lang w:val="ru-RU"/>
        </w:rPr>
        <w:t xml:space="preserve"> </w:t>
      </w:r>
      <w:r>
        <w:t>Server</w:t>
      </w:r>
      <w:r w:rsidRPr="00574D9D">
        <w:rPr>
          <w:lang w:val="ru-RU"/>
        </w:rPr>
        <w:t xml:space="preserve"> </w:t>
      </w:r>
      <w:r>
        <w:t>for</w:t>
      </w:r>
      <w:r w:rsidRPr="00574D9D">
        <w:rPr>
          <w:lang w:val="ru-RU"/>
        </w:rPr>
        <w:t xml:space="preserve"> </w:t>
      </w:r>
      <w:r>
        <w:t>UNIX</w:t>
      </w:r>
      <w:r w:rsidRPr="00574D9D">
        <w:rPr>
          <w:lang w:val="ru-RU"/>
        </w:rPr>
        <w:t xml:space="preserve">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gunicorn</w:t>
      </w:r>
      <w:proofErr w:type="spellEnd"/>
      <w:r w:rsidRPr="00574D9D">
        <w:rPr>
          <w:lang w:val="ru-RU"/>
        </w:rPr>
        <w:t>.</w:t>
      </w:r>
      <w:r>
        <w:t>org</w:t>
      </w:r>
      <w:r w:rsidRPr="00574D9D">
        <w:rPr>
          <w:lang w:val="ru-RU"/>
        </w:rPr>
        <w:t xml:space="preserve">/ (дата обращения: </w:t>
      </w:r>
      <w:r w:rsidRPr="00FA5729">
        <w:rPr>
          <w:lang w:val="ru-RU"/>
        </w:rPr>
        <w:t>14</w:t>
      </w:r>
      <w:r w:rsidRPr="00574D9D">
        <w:rPr>
          <w:lang w:val="ru-RU"/>
        </w:rPr>
        <w:t>.05.2026).</w:t>
      </w:r>
    </w:p>
    <w:p w14:paraId="4837C28B" w14:textId="77777777" w:rsidR="00B42C3E" w:rsidRPr="00574D9D" w:rsidRDefault="00B42C3E" w:rsidP="00B42C3E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18. </w:t>
      </w:r>
      <w:proofErr w:type="gramStart"/>
      <w:r>
        <w:t>nginx</w:t>
      </w:r>
      <w:r w:rsidRPr="00574D9D">
        <w:rPr>
          <w:lang w:val="ru-RU"/>
        </w:rPr>
        <w:t xml:space="preserve"> :</w:t>
      </w:r>
      <w:proofErr w:type="gramEnd"/>
      <w:r w:rsidRPr="00574D9D">
        <w:rPr>
          <w:lang w:val="ru-RU"/>
        </w:rPr>
        <w:t xml:space="preserve"> документация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r>
        <w:t>nginx</w:t>
      </w:r>
      <w:r w:rsidRPr="00574D9D">
        <w:rPr>
          <w:lang w:val="ru-RU"/>
        </w:rPr>
        <w:t>.</w:t>
      </w:r>
      <w:r>
        <w:t>org</w:t>
      </w:r>
      <w:r w:rsidRPr="00574D9D">
        <w:rPr>
          <w:lang w:val="ru-RU"/>
        </w:rPr>
        <w:t>/</w:t>
      </w:r>
      <w:proofErr w:type="spellStart"/>
      <w:r>
        <w:t>ru</w:t>
      </w:r>
      <w:proofErr w:type="spellEnd"/>
      <w:r w:rsidRPr="00574D9D">
        <w:rPr>
          <w:lang w:val="ru-RU"/>
        </w:rPr>
        <w:t>/</w:t>
      </w:r>
      <w:r>
        <w:t>docs</w:t>
      </w:r>
      <w:r w:rsidRPr="00574D9D">
        <w:rPr>
          <w:lang w:val="ru-RU"/>
        </w:rPr>
        <w:t>/ (дата обращения: 22.05.2026).</w:t>
      </w:r>
    </w:p>
    <w:p w14:paraId="534342A8" w14:textId="77777777" w:rsidR="006839A1" w:rsidRPr="00B42C3E" w:rsidRDefault="006839A1">
      <w:pPr>
        <w:rPr>
          <w:lang w:val="ru-RU"/>
        </w:rPr>
      </w:pPr>
    </w:p>
    <w:sectPr w:rsidR="006839A1" w:rsidRPr="00B42C3E" w:rsidSect="00B42C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3E"/>
    <w:rsid w:val="005A13C8"/>
    <w:rsid w:val="006839A1"/>
    <w:rsid w:val="008342C8"/>
    <w:rsid w:val="00B42C3E"/>
    <w:rsid w:val="00E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07552C"/>
  <w15:chartTrackingRefBased/>
  <w15:docId w15:val="{93370759-2586-DD48-91AE-F0D4AB1A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C3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2C3E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C3E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C3E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C3E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C3E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C3E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C3E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C3E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C3E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2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2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2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2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2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2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2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2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2C3E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4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C3E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4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2C3E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42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2C3E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42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2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42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2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2026-05-23T11:40:00Z</dcterms:created>
  <dcterms:modified xsi:type="dcterms:W3CDTF">2026-05-23T11:47:00Z</dcterms:modified>
</cp:coreProperties>
</file>