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BFA" w:rsidRPr="00640BC5" w:rsidRDefault="00E47530" w:rsidP="00E47530">
      <w:pPr>
        <w:jc w:val="center"/>
      </w:pPr>
      <w:r w:rsidRPr="002F1EA2">
        <w:rPr>
          <w:lang w:val="ru-RU"/>
        </w:rPr>
        <w:t>Настройка параметров</w:t>
      </w:r>
      <w:r w:rsidR="00E202D0">
        <w:t xml:space="preserve"> KRS</w:t>
      </w:r>
      <w:r w:rsidRPr="002F1EA2">
        <w:rPr>
          <w:lang w:val="ru-RU"/>
        </w:rPr>
        <w:t xml:space="preserve"> </w:t>
      </w:r>
      <w:r w:rsidR="00640BC5">
        <w:t>DevMan</w:t>
      </w:r>
      <w:r w:rsidR="006A3343">
        <w:rPr>
          <w:rStyle w:val="aff"/>
        </w:rPr>
        <w:footnoteReference w:id="1"/>
      </w:r>
    </w:p>
    <w:p w:rsidR="00E47530" w:rsidRPr="002F1EA2" w:rsidRDefault="00E47530" w:rsidP="0016342E">
      <w:pPr>
        <w:jc w:val="both"/>
        <w:rPr>
          <w:lang w:val="ru-RU"/>
        </w:rPr>
      </w:pPr>
    </w:p>
    <w:tbl>
      <w:tblPr>
        <w:tblW w:w="95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5"/>
        <w:gridCol w:w="573"/>
        <w:gridCol w:w="4983"/>
        <w:gridCol w:w="1219"/>
        <w:gridCol w:w="438"/>
        <w:gridCol w:w="1683"/>
      </w:tblGrid>
      <w:tr w:rsidR="00462ABB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noWrap/>
            <w:vAlign w:val="center"/>
          </w:tcPr>
          <w:p w:rsidR="00462ABB" w:rsidRPr="002F1EA2" w:rsidRDefault="00A75921" w:rsidP="00BC5307">
            <w:pPr>
              <w:jc w:val="center"/>
              <w:rPr>
                <w:rFonts w:eastAsia="Times New Roman" w:cs="Arial"/>
                <w:bCs/>
                <w:color w:val="000000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СГТ</w:t>
            </w:r>
          </w:p>
        </w:tc>
        <w:tc>
          <w:tcPr>
            <w:tcW w:w="573" w:type="dxa"/>
            <w:vAlign w:val="center"/>
          </w:tcPr>
          <w:p w:rsidR="00462ABB" w:rsidRPr="002F1EA2" w:rsidRDefault="00462ABB" w:rsidP="00BC5307">
            <w:pPr>
              <w:jc w:val="center"/>
              <w:rPr>
                <w:rFonts w:eastAsia="Times New Roman" w:cs="Arial"/>
                <w:bCs/>
                <w:color w:val="000000"/>
              </w:rPr>
            </w:pPr>
            <w:r w:rsidRPr="002F1EA2">
              <w:rPr>
                <w:rFonts w:eastAsia="Times New Roman" w:cs="Arial"/>
                <w:bCs/>
                <w:color w:val="000000"/>
                <w:sz w:val="22"/>
                <w:szCs w:val="22"/>
              </w:rPr>
              <w:t>DM</w:t>
            </w:r>
          </w:p>
        </w:tc>
        <w:tc>
          <w:tcPr>
            <w:tcW w:w="4983" w:type="dxa"/>
            <w:shd w:val="clear" w:color="auto" w:fill="auto"/>
            <w:noWrap/>
            <w:vAlign w:val="center"/>
          </w:tcPr>
          <w:p w:rsidR="00462ABB" w:rsidRPr="002F1EA2" w:rsidRDefault="00462ABB" w:rsidP="00562345">
            <w:pPr>
              <w:jc w:val="center"/>
              <w:rPr>
                <w:rFonts w:eastAsia="Times New Roman" w:cs="Arial"/>
                <w:bCs/>
                <w:color w:val="000000"/>
                <w:lang w:val="ru-RU"/>
              </w:rPr>
            </w:pPr>
            <w:r w:rsidRPr="002F1EA2">
              <w:rPr>
                <w:rFonts w:eastAsia="Times New Roman" w:cs="Arial"/>
                <w:bCs/>
                <w:color w:val="000000"/>
                <w:sz w:val="22"/>
                <w:szCs w:val="22"/>
                <w:lang w:val="ru-RU"/>
              </w:rPr>
              <w:t>Параметр</w:t>
            </w:r>
          </w:p>
        </w:tc>
        <w:tc>
          <w:tcPr>
            <w:tcW w:w="1219" w:type="dxa"/>
          </w:tcPr>
          <w:p w:rsidR="00462ABB" w:rsidRPr="00A75921" w:rsidRDefault="00A75921" w:rsidP="00A75921">
            <w:pPr>
              <w:jc w:val="center"/>
              <w:rPr>
                <w:rFonts w:eastAsia="Times New Roman" w:cs="Arial"/>
                <w:bCs/>
                <w:color w:val="000000"/>
                <w:lang w:val="ru-RU"/>
              </w:rPr>
            </w:pPr>
            <w:proofErr w:type="spellStart"/>
            <w:r>
              <w:rPr>
                <w:rFonts w:eastAsia="Times New Roman" w:cs="Arial"/>
                <w:bCs/>
                <w:color w:val="000000"/>
                <w:sz w:val="22"/>
                <w:szCs w:val="22"/>
                <w:lang w:val="ru-RU"/>
              </w:rPr>
              <w:t>Кор</w:t>
            </w:r>
            <w:proofErr w:type="spellEnd"/>
          </w:p>
        </w:tc>
        <w:tc>
          <w:tcPr>
            <w:tcW w:w="438" w:type="dxa"/>
          </w:tcPr>
          <w:p w:rsidR="00462ABB" w:rsidRPr="002F1EA2" w:rsidRDefault="00462ABB" w:rsidP="00562345">
            <w:pPr>
              <w:jc w:val="center"/>
              <w:rPr>
                <w:rFonts w:eastAsia="Times New Roman" w:cs="Arial"/>
                <w:bCs/>
                <w:color w:val="000000"/>
                <w:lang w:val="ru-RU"/>
              </w:rPr>
            </w:pPr>
            <w:proofErr w:type="spellStart"/>
            <w:r w:rsidRPr="002F1EA2">
              <w:rPr>
                <w:rFonts w:eastAsia="Times New Roman" w:cs="Arial"/>
                <w:bCs/>
                <w:color w:val="000000"/>
                <w:sz w:val="22"/>
                <w:szCs w:val="22"/>
                <w:lang w:val="ru-RU"/>
              </w:rPr>
              <w:t>Зн</w:t>
            </w:r>
            <w:proofErr w:type="spellEnd"/>
          </w:p>
        </w:tc>
        <w:tc>
          <w:tcPr>
            <w:tcW w:w="1683" w:type="dxa"/>
            <w:shd w:val="clear" w:color="auto" w:fill="auto"/>
            <w:noWrap/>
            <w:vAlign w:val="center"/>
          </w:tcPr>
          <w:p w:rsidR="00462ABB" w:rsidRPr="002F1EA2" w:rsidRDefault="00462ABB" w:rsidP="00562345">
            <w:pPr>
              <w:jc w:val="center"/>
              <w:rPr>
                <w:rFonts w:eastAsia="Times New Roman" w:cs="Arial"/>
                <w:bCs/>
                <w:color w:val="000000"/>
                <w:lang w:val="ru-RU"/>
              </w:rPr>
            </w:pPr>
            <w:r w:rsidRPr="002F1EA2">
              <w:rPr>
                <w:rFonts w:eastAsia="Times New Roman" w:cs="Arial"/>
                <w:bCs/>
                <w:color w:val="000000"/>
                <w:sz w:val="22"/>
                <w:szCs w:val="22"/>
                <w:lang w:val="ru-RU"/>
              </w:rPr>
              <w:t>Шкала</w:t>
            </w:r>
          </w:p>
        </w:tc>
      </w:tr>
      <w:tr w:rsidR="00462ABB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462ABB" w:rsidRPr="009277AE" w:rsidRDefault="00A7592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1</w:t>
            </w:r>
          </w:p>
        </w:tc>
        <w:tc>
          <w:tcPr>
            <w:tcW w:w="573" w:type="dxa"/>
            <w:vAlign w:val="center"/>
          </w:tcPr>
          <w:p w:rsidR="00462ABB" w:rsidRPr="009277AE" w:rsidRDefault="00462ABB" w:rsidP="00BC5307">
            <w:pPr>
              <w:jc w:val="center"/>
              <w:rPr>
                <w:rFonts w:eastAsia="Times New Roman" w:cs="Arial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300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462ABB" w:rsidRPr="00566C1B" w:rsidRDefault="00A75921" w:rsidP="00245033">
            <w:pPr>
              <w:rPr>
                <w:rFonts w:eastAsia="Times New Roman" w:cs="Arial"/>
                <w:highlight w:val="green"/>
                <w:lang w:val="ru-RU"/>
              </w:rPr>
            </w:pPr>
            <w:r w:rsidRPr="00566C1B">
              <w:rPr>
                <w:rFonts w:eastAsia="Times New Roman" w:cs="Arial"/>
                <w:sz w:val="22"/>
                <w:szCs w:val="22"/>
                <w:highlight w:val="green"/>
                <w:lang w:val="ru-RU"/>
              </w:rPr>
              <w:t>[БКСД</w:t>
            </w:r>
            <w:proofErr w:type="gramStart"/>
            <w:r w:rsidRPr="00566C1B">
              <w:rPr>
                <w:rFonts w:eastAsia="Times New Roman" w:cs="Arial"/>
                <w:sz w:val="22"/>
                <w:szCs w:val="22"/>
                <w:highlight w:val="green"/>
                <w:lang w:val="ru-RU"/>
              </w:rPr>
              <w:t>1</w:t>
            </w:r>
            <w:proofErr w:type="gramEnd"/>
            <w:r w:rsidRPr="00566C1B">
              <w:rPr>
                <w:rFonts w:eastAsia="Times New Roman" w:cs="Arial"/>
                <w:sz w:val="22"/>
                <w:szCs w:val="22"/>
                <w:highlight w:val="green"/>
                <w:lang w:val="ru-RU"/>
              </w:rPr>
              <w:t>]</w:t>
            </w:r>
            <w:r w:rsidR="00C41063" w:rsidRPr="00566C1B">
              <w:rPr>
                <w:rFonts w:eastAsia="Times New Roman" w:cs="Arial"/>
                <w:sz w:val="22"/>
                <w:szCs w:val="22"/>
                <w:highlight w:val="green"/>
                <w:lang w:val="ru-RU"/>
              </w:rPr>
              <w:t>Давление</w:t>
            </w:r>
            <w:r w:rsidR="00245033">
              <w:rPr>
                <w:rStyle w:val="aff"/>
                <w:rFonts w:eastAsia="Times New Roman" w:cs="Arial"/>
                <w:sz w:val="22"/>
                <w:szCs w:val="22"/>
                <w:highlight w:val="green"/>
                <w:lang w:val="ru-RU"/>
              </w:rPr>
              <w:footnoteReference w:id="2"/>
            </w:r>
          </w:p>
        </w:tc>
        <w:tc>
          <w:tcPr>
            <w:tcW w:w="1219" w:type="dxa"/>
          </w:tcPr>
          <w:p w:rsidR="00462ABB" w:rsidRPr="009277AE" w:rsidRDefault="00A75921" w:rsidP="005623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Дав</w:t>
            </w:r>
          </w:p>
        </w:tc>
        <w:tc>
          <w:tcPr>
            <w:tcW w:w="438" w:type="dxa"/>
          </w:tcPr>
          <w:p w:rsidR="00462ABB" w:rsidRPr="009277AE" w:rsidRDefault="00462ABB" w:rsidP="00562345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62ABB" w:rsidRPr="009277AE" w:rsidRDefault="00462ABB" w:rsidP="00C269D3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0…</w:t>
            </w:r>
            <w:r w:rsidR="00C269D3">
              <w:rPr>
                <w:rFonts w:eastAsia="Times New Roman" w:cs="Arial"/>
                <w:sz w:val="22"/>
                <w:szCs w:val="22"/>
                <w:lang w:val="ru-RU"/>
              </w:rPr>
              <w:t>3</w:t>
            </w: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00 </w:t>
            </w:r>
            <w:proofErr w:type="spellStart"/>
            <w:proofErr w:type="gramStart"/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атм</w:t>
            </w:r>
            <w:proofErr w:type="spellEnd"/>
            <w:proofErr w:type="gramEnd"/>
          </w:p>
        </w:tc>
      </w:tr>
      <w:tr w:rsidR="00462ABB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462ABB" w:rsidRPr="009277AE" w:rsidRDefault="00A7592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2</w:t>
            </w:r>
          </w:p>
        </w:tc>
        <w:tc>
          <w:tcPr>
            <w:tcW w:w="573" w:type="dxa"/>
            <w:vAlign w:val="center"/>
          </w:tcPr>
          <w:p w:rsidR="00462ABB" w:rsidRPr="009277AE" w:rsidRDefault="00462ABB" w:rsidP="00BC5307">
            <w:pPr>
              <w:jc w:val="center"/>
              <w:rPr>
                <w:rFonts w:eastAsia="Times New Roman" w:cs="Arial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301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462ABB" w:rsidRPr="009277AE" w:rsidRDefault="00A75921" w:rsidP="00462ABB">
            <w:pPr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[БКСД</w:t>
            </w:r>
            <w:proofErr w:type="gramStart"/>
            <w:r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  <w:proofErr w:type="gramEnd"/>
            <w:r>
              <w:rPr>
                <w:rFonts w:eastAsia="Times New Roman" w:cs="Arial"/>
                <w:sz w:val="22"/>
                <w:szCs w:val="22"/>
                <w:lang w:val="ru-RU"/>
              </w:rPr>
              <w:t>]</w:t>
            </w:r>
            <w:r w:rsidR="00462ABB" w:rsidRPr="009277AE">
              <w:rPr>
                <w:rFonts w:eastAsia="Times New Roman" w:cs="Arial"/>
                <w:sz w:val="22"/>
                <w:szCs w:val="22"/>
                <w:lang w:val="ru-RU"/>
              </w:rPr>
              <w:t>Ходы насоса 1</w:t>
            </w:r>
          </w:p>
        </w:tc>
        <w:tc>
          <w:tcPr>
            <w:tcW w:w="1219" w:type="dxa"/>
          </w:tcPr>
          <w:p w:rsidR="00462ABB" w:rsidRPr="009277AE" w:rsidRDefault="00A75921" w:rsidP="00562345">
            <w:pPr>
              <w:jc w:val="center"/>
              <w:rPr>
                <w:rFonts w:eastAsia="Times New Roman" w:cs="Arial"/>
                <w:lang w:val="ru-RU"/>
              </w:rPr>
            </w:pPr>
            <w:r w:rsidRPr="00A75921">
              <w:rPr>
                <w:rFonts w:eastAsia="Times New Roman" w:cs="Arial"/>
                <w:sz w:val="22"/>
                <w:szCs w:val="22"/>
                <w:lang w:val="ru-RU"/>
              </w:rPr>
              <w:t>ХН</w:t>
            </w:r>
            <w:proofErr w:type="gramStart"/>
            <w:r w:rsidRPr="00A75921"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  <w:proofErr w:type="gramEnd"/>
          </w:p>
        </w:tc>
        <w:tc>
          <w:tcPr>
            <w:tcW w:w="438" w:type="dxa"/>
          </w:tcPr>
          <w:p w:rsidR="00462ABB" w:rsidRPr="009277AE" w:rsidRDefault="00462ABB" w:rsidP="00562345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62ABB" w:rsidRPr="009277AE" w:rsidRDefault="00462ABB" w:rsidP="00A75921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0…1</w:t>
            </w:r>
            <w:r w:rsidR="00A75921">
              <w:rPr>
                <w:rFonts w:eastAsia="Times New Roman" w:cs="Arial"/>
                <w:sz w:val="22"/>
                <w:szCs w:val="22"/>
                <w:lang w:val="ru-RU"/>
              </w:rPr>
              <w:t>35</w:t>
            </w: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ход/мин</w:t>
            </w:r>
          </w:p>
        </w:tc>
      </w:tr>
      <w:tr w:rsidR="00462ABB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462ABB" w:rsidRPr="009277AE" w:rsidRDefault="00462ABB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 w:rsidRPr="009277AE">
              <w:rPr>
                <w:rFonts w:eastAsia="Times New Roman" w:cs="Arial"/>
                <w:bCs/>
                <w:sz w:val="22"/>
                <w:szCs w:val="22"/>
                <w:lang w:val="ru-RU"/>
              </w:rPr>
              <w:t>3</w:t>
            </w:r>
          </w:p>
        </w:tc>
        <w:tc>
          <w:tcPr>
            <w:tcW w:w="573" w:type="dxa"/>
            <w:vAlign w:val="center"/>
          </w:tcPr>
          <w:p w:rsidR="00462ABB" w:rsidRPr="009277AE" w:rsidRDefault="00462ABB" w:rsidP="00BC5307">
            <w:pPr>
              <w:jc w:val="center"/>
              <w:rPr>
                <w:rFonts w:eastAsia="Times New Roman" w:cs="Arial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302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462ABB" w:rsidRPr="00C269D3" w:rsidRDefault="00A75921" w:rsidP="00245033">
            <w:pPr>
              <w:rPr>
                <w:rFonts w:eastAsia="Times New Roman" w:cs="Arial"/>
                <w:highlight w:val="yellow"/>
                <w:lang w:val="ru-RU"/>
              </w:rPr>
            </w:pPr>
            <w:r w:rsidRPr="00C269D3">
              <w:rPr>
                <w:rFonts w:eastAsia="Times New Roman" w:cs="Arial"/>
                <w:sz w:val="22"/>
                <w:szCs w:val="22"/>
                <w:highlight w:val="yellow"/>
                <w:lang w:val="ru-RU"/>
              </w:rPr>
              <w:t>[БКСД</w:t>
            </w:r>
            <w:proofErr w:type="gramStart"/>
            <w:r w:rsidRPr="00C269D3">
              <w:rPr>
                <w:rFonts w:eastAsia="Times New Roman" w:cs="Arial"/>
                <w:sz w:val="22"/>
                <w:szCs w:val="22"/>
                <w:highlight w:val="yellow"/>
                <w:lang w:val="ru-RU"/>
              </w:rPr>
              <w:t>1</w:t>
            </w:r>
            <w:proofErr w:type="gramEnd"/>
            <w:r w:rsidRPr="00C269D3">
              <w:rPr>
                <w:rFonts w:eastAsia="Times New Roman" w:cs="Arial"/>
                <w:sz w:val="22"/>
                <w:szCs w:val="22"/>
                <w:highlight w:val="yellow"/>
                <w:lang w:val="ru-RU"/>
              </w:rPr>
              <w:t>]</w:t>
            </w:r>
            <w:r w:rsidR="00462ABB" w:rsidRPr="00C269D3">
              <w:rPr>
                <w:rFonts w:eastAsia="Times New Roman" w:cs="Arial"/>
                <w:sz w:val="22"/>
                <w:szCs w:val="22"/>
                <w:highlight w:val="yellow"/>
                <w:lang w:val="ru-RU"/>
              </w:rPr>
              <w:t>Расход по ХН1</w:t>
            </w:r>
            <w:r w:rsidR="00245033">
              <w:rPr>
                <w:rStyle w:val="aff"/>
                <w:rFonts w:eastAsia="Times New Roman" w:cs="Arial"/>
                <w:sz w:val="22"/>
                <w:szCs w:val="22"/>
                <w:highlight w:val="yellow"/>
                <w:lang w:val="ru-RU"/>
              </w:rPr>
              <w:footnoteReference w:id="3"/>
            </w:r>
          </w:p>
        </w:tc>
        <w:tc>
          <w:tcPr>
            <w:tcW w:w="1219" w:type="dxa"/>
          </w:tcPr>
          <w:p w:rsidR="00462ABB" w:rsidRPr="009277AE" w:rsidRDefault="00A75921" w:rsidP="005623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lang w:val="ru-RU"/>
              </w:rPr>
              <w:t>РасХН</w:t>
            </w:r>
            <w:proofErr w:type="gramStart"/>
            <w:r>
              <w:rPr>
                <w:rFonts w:eastAsia="Times New Roman" w:cs="Arial"/>
                <w:lang w:val="ru-RU"/>
              </w:rPr>
              <w:t>1</w:t>
            </w:r>
            <w:proofErr w:type="gramEnd"/>
          </w:p>
        </w:tc>
        <w:tc>
          <w:tcPr>
            <w:tcW w:w="438" w:type="dxa"/>
          </w:tcPr>
          <w:p w:rsidR="00462ABB" w:rsidRPr="009277AE" w:rsidRDefault="00A75921" w:rsidP="005623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62ABB" w:rsidRPr="009277AE" w:rsidRDefault="00A75921" w:rsidP="00462ABB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0..50 л/сек</w:t>
            </w:r>
          </w:p>
        </w:tc>
      </w:tr>
      <w:tr w:rsidR="00462ABB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462ABB" w:rsidRPr="009277AE" w:rsidRDefault="00462ABB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 w:rsidRPr="009277AE">
              <w:rPr>
                <w:rFonts w:eastAsia="Times New Roman" w:cs="Arial"/>
                <w:bCs/>
                <w:sz w:val="22"/>
                <w:szCs w:val="22"/>
                <w:lang w:val="ru-RU"/>
              </w:rPr>
              <w:t>4</w:t>
            </w:r>
          </w:p>
        </w:tc>
        <w:tc>
          <w:tcPr>
            <w:tcW w:w="573" w:type="dxa"/>
            <w:vAlign w:val="center"/>
          </w:tcPr>
          <w:p w:rsidR="00462ABB" w:rsidRPr="009277AE" w:rsidRDefault="00462ABB" w:rsidP="00BC5307">
            <w:pPr>
              <w:jc w:val="center"/>
              <w:rPr>
                <w:rFonts w:eastAsia="Times New Roman" w:cs="Arial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303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462ABB" w:rsidRPr="00C269D3" w:rsidRDefault="00A75921" w:rsidP="00462ABB">
            <w:pPr>
              <w:rPr>
                <w:rFonts w:eastAsia="Times New Roman" w:cs="Arial"/>
                <w:highlight w:val="yellow"/>
                <w:lang w:val="ru-RU"/>
              </w:rPr>
            </w:pPr>
            <w:r w:rsidRPr="00C269D3">
              <w:rPr>
                <w:rFonts w:eastAsia="Times New Roman" w:cs="Arial"/>
                <w:sz w:val="22"/>
                <w:szCs w:val="22"/>
                <w:highlight w:val="yellow"/>
                <w:lang w:val="ru-RU"/>
              </w:rPr>
              <w:t>[БКСД</w:t>
            </w:r>
            <w:proofErr w:type="gramStart"/>
            <w:r w:rsidRPr="00C269D3">
              <w:rPr>
                <w:rFonts w:eastAsia="Times New Roman" w:cs="Arial"/>
                <w:sz w:val="22"/>
                <w:szCs w:val="22"/>
                <w:highlight w:val="yellow"/>
                <w:lang w:val="ru-RU"/>
              </w:rPr>
              <w:t>1</w:t>
            </w:r>
            <w:proofErr w:type="gramEnd"/>
            <w:r w:rsidRPr="00C269D3">
              <w:rPr>
                <w:rFonts w:eastAsia="Times New Roman" w:cs="Arial"/>
                <w:sz w:val="22"/>
                <w:szCs w:val="22"/>
                <w:highlight w:val="yellow"/>
                <w:lang w:val="ru-RU"/>
              </w:rPr>
              <w:t>]</w:t>
            </w:r>
            <w:r w:rsidR="00462ABB" w:rsidRPr="00C269D3">
              <w:rPr>
                <w:rFonts w:eastAsia="Times New Roman" w:cs="Arial"/>
                <w:sz w:val="22"/>
                <w:szCs w:val="22"/>
                <w:highlight w:val="yellow"/>
                <w:lang w:val="ru-RU"/>
              </w:rPr>
              <w:t>Объём по ХН1</w:t>
            </w:r>
          </w:p>
        </w:tc>
        <w:tc>
          <w:tcPr>
            <w:tcW w:w="1219" w:type="dxa"/>
          </w:tcPr>
          <w:p w:rsidR="00462ABB" w:rsidRPr="009277AE" w:rsidRDefault="00A75921" w:rsidP="005623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ОбХН</w:t>
            </w:r>
            <w:proofErr w:type="gramStart"/>
            <w:r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  <w:proofErr w:type="gramEnd"/>
          </w:p>
        </w:tc>
        <w:tc>
          <w:tcPr>
            <w:tcW w:w="438" w:type="dxa"/>
          </w:tcPr>
          <w:p w:rsidR="00462ABB" w:rsidRPr="009277AE" w:rsidRDefault="00A75921" w:rsidP="005623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62ABB" w:rsidRPr="009277AE" w:rsidRDefault="00A75921" w:rsidP="00462ABB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0..1000 м3</w:t>
            </w:r>
          </w:p>
        </w:tc>
      </w:tr>
      <w:tr w:rsidR="002F1EA2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2F1EA2" w:rsidRPr="009277AE" w:rsidRDefault="002F1EA2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 w:rsidRPr="009277AE">
              <w:rPr>
                <w:rFonts w:eastAsia="Times New Roman" w:cs="Arial"/>
                <w:bCs/>
                <w:sz w:val="22"/>
                <w:szCs w:val="22"/>
                <w:lang w:val="ru-RU"/>
              </w:rPr>
              <w:t>5</w:t>
            </w:r>
          </w:p>
        </w:tc>
        <w:tc>
          <w:tcPr>
            <w:tcW w:w="573" w:type="dxa"/>
            <w:vAlign w:val="center"/>
          </w:tcPr>
          <w:p w:rsidR="002F1EA2" w:rsidRPr="009277AE" w:rsidRDefault="002F1EA2" w:rsidP="00BC5307">
            <w:pPr>
              <w:jc w:val="center"/>
              <w:rPr>
                <w:rFonts w:eastAsia="Times New Roman" w:cs="Arial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304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2F1EA2" w:rsidRPr="009277AE" w:rsidRDefault="00A75921" w:rsidP="00462ABB">
            <w:pPr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[БКСД</w:t>
            </w:r>
            <w:proofErr w:type="gramStart"/>
            <w:r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  <w:proofErr w:type="gramEnd"/>
            <w:r>
              <w:rPr>
                <w:rFonts w:eastAsia="Times New Roman" w:cs="Arial"/>
                <w:sz w:val="22"/>
                <w:szCs w:val="22"/>
                <w:lang w:val="ru-RU"/>
              </w:rPr>
              <w:t>]</w:t>
            </w:r>
            <w:r w:rsidR="002F1EA2" w:rsidRPr="009277AE">
              <w:rPr>
                <w:rFonts w:eastAsia="Times New Roman" w:cs="Arial"/>
                <w:sz w:val="22"/>
                <w:szCs w:val="22"/>
                <w:lang w:val="ru-RU"/>
              </w:rPr>
              <w:t>Ходы насоса 2</w:t>
            </w:r>
          </w:p>
        </w:tc>
        <w:tc>
          <w:tcPr>
            <w:tcW w:w="1219" w:type="dxa"/>
          </w:tcPr>
          <w:p w:rsidR="002F1EA2" w:rsidRPr="009277AE" w:rsidRDefault="00A75921" w:rsidP="00941148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ХН</w:t>
            </w:r>
            <w:proofErr w:type="gramStart"/>
            <w:r>
              <w:rPr>
                <w:rFonts w:eastAsia="Times New Roman" w:cs="Arial"/>
                <w:sz w:val="22"/>
                <w:szCs w:val="22"/>
                <w:lang w:val="ru-RU"/>
              </w:rPr>
              <w:t>2</w:t>
            </w:r>
            <w:proofErr w:type="gramEnd"/>
          </w:p>
        </w:tc>
        <w:tc>
          <w:tcPr>
            <w:tcW w:w="438" w:type="dxa"/>
          </w:tcPr>
          <w:p w:rsidR="002F1EA2" w:rsidRPr="009277AE" w:rsidRDefault="002F1EA2" w:rsidP="00562345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F1EA2" w:rsidRPr="009277AE" w:rsidRDefault="002F1EA2" w:rsidP="00A75921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0…1</w:t>
            </w:r>
            <w:r w:rsidR="00A75921">
              <w:rPr>
                <w:rFonts w:eastAsia="Times New Roman" w:cs="Arial"/>
                <w:sz w:val="22"/>
                <w:szCs w:val="22"/>
                <w:lang w:val="ru-RU"/>
              </w:rPr>
              <w:t>35</w:t>
            </w: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ход/мин</w:t>
            </w:r>
          </w:p>
        </w:tc>
      </w:tr>
      <w:tr w:rsidR="00A75921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A75921" w:rsidRPr="009277AE" w:rsidRDefault="00A7592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 w:rsidRPr="009277AE">
              <w:rPr>
                <w:rFonts w:eastAsia="Times New Roman" w:cs="Arial"/>
                <w:bCs/>
                <w:sz w:val="22"/>
                <w:szCs w:val="22"/>
                <w:lang w:val="ru-RU"/>
              </w:rPr>
              <w:t>6</w:t>
            </w:r>
          </w:p>
        </w:tc>
        <w:tc>
          <w:tcPr>
            <w:tcW w:w="573" w:type="dxa"/>
            <w:vAlign w:val="center"/>
          </w:tcPr>
          <w:p w:rsidR="00A75921" w:rsidRPr="009277AE" w:rsidRDefault="00A75921" w:rsidP="00BC5307">
            <w:pPr>
              <w:jc w:val="center"/>
              <w:rPr>
                <w:rFonts w:eastAsia="Times New Roman" w:cs="Arial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305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A75921" w:rsidRPr="00C269D3" w:rsidRDefault="00A75921" w:rsidP="002A14CE">
            <w:pPr>
              <w:rPr>
                <w:rFonts w:eastAsia="Times New Roman" w:cs="Arial"/>
                <w:highlight w:val="yellow"/>
                <w:lang w:val="ru-RU"/>
              </w:rPr>
            </w:pPr>
            <w:r w:rsidRPr="00C269D3">
              <w:rPr>
                <w:rFonts w:eastAsia="Times New Roman" w:cs="Arial"/>
                <w:sz w:val="22"/>
                <w:szCs w:val="22"/>
                <w:highlight w:val="yellow"/>
                <w:lang w:val="ru-RU"/>
              </w:rPr>
              <w:t>[БКСД</w:t>
            </w:r>
            <w:proofErr w:type="gramStart"/>
            <w:r w:rsidRPr="00C269D3">
              <w:rPr>
                <w:rFonts w:eastAsia="Times New Roman" w:cs="Arial"/>
                <w:sz w:val="22"/>
                <w:szCs w:val="22"/>
                <w:highlight w:val="yellow"/>
                <w:lang w:val="ru-RU"/>
              </w:rPr>
              <w:t>1</w:t>
            </w:r>
            <w:proofErr w:type="gramEnd"/>
            <w:r w:rsidRPr="00C269D3">
              <w:rPr>
                <w:rFonts w:eastAsia="Times New Roman" w:cs="Arial"/>
                <w:sz w:val="22"/>
                <w:szCs w:val="22"/>
                <w:highlight w:val="yellow"/>
                <w:lang w:val="ru-RU"/>
              </w:rPr>
              <w:t>]Расход по ХН2</w:t>
            </w:r>
          </w:p>
        </w:tc>
        <w:tc>
          <w:tcPr>
            <w:tcW w:w="1219" w:type="dxa"/>
          </w:tcPr>
          <w:p w:rsidR="00A75921" w:rsidRPr="009277AE" w:rsidRDefault="00A75921" w:rsidP="00A75921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lang w:val="ru-RU"/>
              </w:rPr>
              <w:t>РасХН</w:t>
            </w:r>
            <w:proofErr w:type="gramStart"/>
            <w:r>
              <w:rPr>
                <w:rFonts w:eastAsia="Times New Roman" w:cs="Arial"/>
                <w:lang w:val="ru-RU"/>
              </w:rPr>
              <w:t>2</w:t>
            </w:r>
            <w:proofErr w:type="gramEnd"/>
          </w:p>
        </w:tc>
        <w:tc>
          <w:tcPr>
            <w:tcW w:w="438" w:type="dxa"/>
          </w:tcPr>
          <w:p w:rsidR="00A75921" w:rsidRPr="009277AE" w:rsidRDefault="00A75921" w:rsidP="00941148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A75921" w:rsidRPr="009277AE" w:rsidRDefault="00A75921" w:rsidP="00941148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0..50 л/сек</w:t>
            </w:r>
          </w:p>
        </w:tc>
      </w:tr>
      <w:tr w:rsidR="00A75921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A75921" w:rsidRPr="009277AE" w:rsidRDefault="00A7592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 w:rsidRPr="009277AE">
              <w:rPr>
                <w:rFonts w:eastAsia="Times New Roman" w:cs="Arial"/>
                <w:bCs/>
                <w:sz w:val="22"/>
                <w:szCs w:val="22"/>
                <w:lang w:val="ru-RU"/>
              </w:rPr>
              <w:t>7</w:t>
            </w:r>
          </w:p>
        </w:tc>
        <w:tc>
          <w:tcPr>
            <w:tcW w:w="573" w:type="dxa"/>
            <w:vAlign w:val="center"/>
          </w:tcPr>
          <w:p w:rsidR="00A75921" w:rsidRPr="009277AE" w:rsidRDefault="00A75921" w:rsidP="00BC5307">
            <w:pPr>
              <w:jc w:val="center"/>
              <w:rPr>
                <w:rFonts w:eastAsia="Times New Roman" w:cs="Arial"/>
                <w:highlight w:val="yellow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306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A75921" w:rsidRPr="00C269D3" w:rsidRDefault="00A75921" w:rsidP="00796CCA">
            <w:pPr>
              <w:rPr>
                <w:rFonts w:eastAsia="Times New Roman" w:cs="Arial"/>
                <w:highlight w:val="yellow"/>
                <w:lang w:val="ru-RU"/>
              </w:rPr>
            </w:pPr>
            <w:r w:rsidRPr="00C269D3">
              <w:rPr>
                <w:rFonts w:eastAsia="Times New Roman" w:cs="Arial"/>
                <w:sz w:val="22"/>
                <w:szCs w:val="22"/>
                <w:highlight w:val="yellow"/>
                <w:lang w:val="ru-RU"/>
              </w:rPr>
              <w:t>[БКСД</w:t>
            </w:r>
            <w:proofErr w:type="gramStart"/>
            <w:r w:rsidRPr="00C269D3">
              <w:rPr>
                <w:rFonts w:eastAsia="Times New Roman" w:cs="Arial"/>
                <w:sz w:val="22"/>
                <w:szCs w:val="22"/>
                <w:highlight w:val="yellow"/>
                <w:lang w:val="ru-RU"/>
              </w:rPr>
              <w:t>1</w:t>
            </w:r>
            <w:proofErr w:type="gramEnd"/>
            <w:r w:rsidRPr="00C269D3">
              <w:rPr>
                <w:rFonts w:eastAsia="Times New Roman" w:cs="Arial"/>
                <w:sz w:val="22"/>
                <w:szCs w:val="22"/>
                <w:highlight w:val="yellow"/>
                <w:lang w:val="ru-RU"/>
              </w:rPr>
              <w:t>]Объём по ХН2</w:t>
            </w:r>
          </w:p>
        </w:tc>
        <w:tc>
          <w:tcPr>
            <w:tcW w:w="1219" w:type="dxa"/>
          </w:tcPr>
          <w:p w:rsidR="00A75921" w:rsidRPr="009277AE" w:rsidRDefault="00A75921" w:rsidP="00A75921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ОбХН</w:t>
            </w:r>
            <w:proofErr w:type="gramStart"/>
            <w:r>
              <w:rPr>
                <w:rFonts w:eastAsia="Times New Roman" w:cs="Arial"/>
                <w:sz w:val="22"/>
                <w:szCs w:val="22"/>
                <w:lang w:val="ru-RU"/>
              </w:rPr>
              <w:t>2</w:t>
            </w:r>
            <w:proofErr w:type="gramEnd"/>
          </w:p>
        </w:tc>
        <w:tc>
          <w:tcPr>
            <w:tcW w:w="438" w:type="dxa"/>
          </w:tcPr>
          <w:p w:rsidR="00A75921" w:rsidRPr="009277AE" w:rsidRDefault="00A75921" w:rsidP="00941148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A75921" w:rsidRPr="009277AE" w:rsidRDefault="00A75921" w:rsidP="00941148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0..1000 м3</w:t>
            </w:r>
          </w:p>
        </w:tc>
      </w:tr>
      <w:tr w:rsidR="002F1EA2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2F1EA2" w:rsidRPr="009277AE" w:rsidRDefault="002F1EA2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 w:rsidRPr="009277AE">
              <w:rPr>
                <w:rFonts w:eastAsia="Times New Roman" w:cs="Arial"/>
                <w:bCs/>
                <w:sz w:val="22"/>
                <w:szCs w:val="22"/>
                <w:lang w:val="ru-RU"/>
              </w:rPr>
              <w:t>8</w:t>
            </w:r>
          </w:p>
        </w:tc>
        <w:tc>
          <w:tcPr>
            <w:tcW w:w="573" w:type="dxa"/>
            <w:vAlign w:val="center"/>
          </w:tcPr>
          <w:p w:rsidR="002F1EA2" w:rsidRPr="009277AE" w:rsidRDefault="002F1EA2" w:rsidP="00BC5307">
            <w:pPr>
              <w:jc w:val="center"/>
              <w:rPr>
                <w:rFonts w:eastAsia="Times New Roman" w:cs="Arial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307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2F1EA2" w:rsidRPr="00566C1B" w:rsidRDefault="00A75921" w:rsidP="00462ABB">
            <w:pPr>
              <w:rPr>
                <w:rFonts w:eastAsia="Times New Roman" w:cs="Arial"/>
                <w:highlight w:val="green"/>
                <w:lang w:val="ru-RU"/>
              </w:rPr>
            </w:pPr>
            <w:r w:rsidRPr="00566C1B">
              <w:rPr>
                <w:rFonts w:eastAsia="Times New Roman" w:cs="Arial"/>
                <w:sz w:val="22"/>
                <w:szCs w:val="22"/>
                <w:highlight w:val="green"/>
                <w:lang w:val="ru-RU"/>
              </w:rPr>
              <w:t>[БКСД</w:t>
            </w:r>
            <w:proofErr w:type="gramStart"/>
            <w:r w:rsidRPr="00566C1B">
              <w:rPr>
                <w:rFonts w:eastAsia="Times New Roman" w:cs="Arial"/>
                <w:sz w:val="22"/>
                <w:szCs w:val="22"/>
                <w:highlight w:val="green"/>
                <w:lang w:val="ru-RU"/>
              </w:rPr>
              <w:t>2</w:t>
            </w:r>
            <w:proofErr w:type="gramEnd"/>
            <w:r w:rsidRPr="00566C1B">
              <w:rPr>
                <w:rFonts w:eastAsia="Times New Roman" w:cs="Arial"/>
                <w:sz w:val="22"/>
                <w:szCs w:val="22"/>
                <w:highlight w:val="green"/>
                <w:lang w:val="ru-RU"/>
              </w:rPr>
              <w:t>]</w:t>
            </w:r>
            <w:r w:rsidR="002F1EA2" w:rsidRPr="00566C1B">
              <w:rPr>
                <w:rFonts w:eastAsia="Times New Roman" w:cs="Arial"/>
                <w:sz w:val="22"/>
                <w:szCs w:val="22"/>
                <w:highlight w:val="green"/>
                <w:lang w:val="ru-RU"/>
              </w:rPr>
              <w:t>Вес на крюке</w:t>
            </w:r>
          </w:p>
        </w:tc>
        <w:tc>
          <w:tcPr>
            <w:tcW w:w="1219" w:type="dxa"/>
          </w:tcPr>
          <w:p w:rsidR="002F1EA2" w:rsidRPr="009277AE" w:rsidRDefault="00A75921" w:rsidP="00941148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Вес</w:t>
            </w:r>
          </w:p>
        </w:tc>
        <w:tc>
          <w:tcPr>
            <w:tcW w:w="438" w:type="dxa"/>
          </w:tcPr>
          <w:p w:rsidR="002F1EA2" w:rsidRPr="009277AE" w:rsidRDefault="002F1EA2" w:rsidP="00562345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F1EA2" w:rsidRPr="009277AE" w:rsidRDefault="002F1EA2" w:rsidP="005677FE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0...2</w:t>
            </w:r>
            <w:r w:rsidR="00C269D3">
              <w:rPr>
                <w:rFonts w:eastAsia="Times New Roman" w:cs="Arial"/>
                <w:sz w:val="22"/>
                <w:szCs w:val="22"/>
                <w:lang w:val="ru-RU"/>
              </w:rPr>
              <w:t>2</w:t>
            </w: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  <w:proofErr w:type="gramStart"/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</w:t>
            </w:r>
            <w:r w:rsidR="005677FE">
              <w:rPr>
                <w:rFonts w:eastAsia="Times New Roman" w:cs="Arial"/>
                <w:sz w:val="22"/>
                <w:szCs w:val="22"/>
                <w:lang w:val="ru-RU"/>
              </w:rPr>
              <w:t>Т</w:t>
            </w:r>
            <w:proofErr w:type="gramEnd"/>
            <w:r w:rsidR="005677FE">
              <w:rPr>
                <w:rFonts w:eastAsia="Times New Roman" w:cs="Arial"/>
                <w:sz w:val="22"/>
                <w:szCs w:val="22"/>
                <w:lang w:val="ru-RU"/>
              </w:rPr>
              <w:t>с</w:t>
            </w:r>
          </w:p>
        </w:tc>
      </w:tr>
      <w:tr w:rsidR="001B521A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1B521A" w:rsidRPr="009277AE" w:rsidRDefault="001B521A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 w:rsidRPr="009277AE">
              <w:rPr>
                <w:rFonts w:eastAsia="Times New Roman" w:cs="Arial"/>
                <w:bCs/>
                <w:sz w:val="22"/>
                <w:szCs w:val="22"/>
                <w:lang w:val="ru-RU"/>
              </w:rPr>
              <w:t>9</w:t>
            </w:r>
          </w:p>
        </w:tc>
        <w:tc>
          <w:tcPr>
            <w:tcW w:w="573" w:type="dxa"/>
            <w:vAlign w:val="center"/>
          </w:tcPr>
          <w:p w:rsidR="001B521A" w:rsidRPr="009277AE" w:rsidRDefault="001B521A" w:rsidP="00BC5307">
            <w:pPr>
              <w:jc w:val="center"/>
              <w:rPr>
                <w:rFonts w:eastAsia="Times New Roman" w:cs="Arial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308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1B521A" w:rsidRPr="009277AE" w:rsidRDefault="00A75921" w:rsidP="00462ABB">
            <w:pPr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[БКСД</w:t>
            </w:r>
            <w:proofErr w:type="gramStart"/>
            <w:r>
              <w:rPr>
                <w:rFonts w:eastAsia="Times New Roman" w:cs="Arial"/>
                <w:sz w:val="22"/>
                <w:szCs w:val="22"/>
                <w:lang w:val="ru-RU"/>
              </w:rPr>
              <w:t>2</w:t>
            </w:r>
            <w:proofErr w:type="gramEnd"/>
            <w:r>
              <w:rPr>
                <w:rFonts w:eastAsia="Times New Roman" w:cs="Arial"/>
                <w:sz w:val="22"/>
                <w:szCs w:val="22"/>
                <w:lang w:val="ru-RU"/>
              </w:rPr>
              <w:t>]</w:t>
            </w:r>
            <w:r w:rsidR="001B521A" w:rsidRPr="009277AE">
              <w:rPr>
                <w:rFonts w:eastAsia="Times New Roman" w:cs="Arial"/>
                <w:sz w:val="22"/>
                <w:szCs w:val="22"/>
                <w:lang w:val="ru-RU"/>
              </w:rPr>
              <w:t>Момент ротора</w:t>
            </w:r>
          </w:p>
        </w:tc>
        <w:tc>
          <w:tcPr>
            <w:tcW w:w="1219" w:type="dxa"/>
          </w:tcPr>
          <w:p w:rsidR="001B521A" w:rsidRPr="009277AE" w:rsidRDefault="00C269D3" w:rsidP="00941148">
            <w:pPr>
              <w:jc w:val="center"/>
              <w:rPr>
                <w:rFonts w:eastAsia="Times New Roman" w:cs="Arial"/>
                <w:lang w:val="ru-RU"/>
              </w:rPr>
            </w:pPr>
            <w:proofErr w:type="spellStart"/>
            <w:r w:rsidRPr="00C269D3">
              <w:rPr>
                <w:rFonts w:eastAsia="Times New Roman" w:cs="Arial"/>
                <w:sz w:val="22"/>
                <w:szCs w:val="22"/>
                <w:lang w:val="ru-RU"/>
              </w:rPr>
              <w:t>МомРр</w:t>
            </w:r>
            <w:proofErr w:type="spellEnd"/>
          </w:p>
        </w:tc>
        <w:tc>
          <w:tcPr>
            <w:tcW w:w="438" w:type="dxa"/>
          </w:tcPr>
          <w:p w:rsidR="001B521A" w:rsidRPr="009277AE" w:rsidRDefault="001B521A" w:rsidP="00562345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B521A" w:rsidRPr="009277AE" w:rsidRDefault="001B521A" w:rsidP="00C269D3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0...</w:t>
            </w:r>
            <w:r w:rsidR="00C269D3"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00 </w:t>
            </w:r>
            <w:proofErr w:type="spellStart"/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кНм</w:t>
            </w:r>
            <w:proofErr w:type="spellEnd"/>
          </w:p>
        </w:tc>
      </w:tr>
      <w:tr w:rsidR="002F1EA2" w:rsidRPr="002F1EA2" w:rsidTr="0094703A">
        <w:trPr>
          <w:trHeight w:val="2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1EA2" w:rsidRPr="009277AE" w:rsidRDefault="00A7592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1</w:t>
            </w:r>
            <w:r w:rsidR="002F1EA2" w:rsidRPr="009277AE">
              <w:rPr>
                <w:rFonts w:eastAsia="Times New Roman" w:cs="Arial"/>
                <w:bCs/>
                <w:sz w:val="22"/>
                <w:szCs w:val="22"/>
                <w:lang w:val="ru-RU"/>
              </w:rPr>
              <w:t>0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EA2" w:rsidRPr="009277AE" w:rsidRDefault="002F1EA2" w:rsidP="00BC5307">
            <w:pPr>
              <w:jc w:val="center"/>
              <w:rPr>
                <w:rFonts w:eastAsia="Times New Roman" w:cs="Arial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309</w:t>
            </w:r>
          </w:p>
        </w:tc>
        <w:tc>
          <w:tcPr>
            <w:tcW w:w="4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1EA2" w:rsidRPr="009277AE" w:rsidRDefault="00A75921" w:rsidP="00462ABB">
            <w:pPr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[БКСД</w:t>
            </w:r>
            <w:proofErr w:type="gramStart"/>
            <w:r>
              <w:rPr>
                <w:rFonts w:eastAsia="Times New Roman" w:cs="Arial"/>
                <w:sz w:val="22"/>
                <w:szCs w:val="22"/>
                <w:lang w:val="ru-RU"/>
              </w:rPr>
              <w:t>2</w:t>
            </w:r>
            <w:proofErr w:type="gramEnd"/>
            <w:r>
              <w:rPr>
                <w:rFonts w:eastAsia="Times New Roman" w:cs="Arial"/>
                <w:sz w:val="22"/>
                <w:szCs w:val="22"/>
                <w:lang w:val="ru-RU"/>
              </w:rPr>
              <w:t>]</w:t>
            </w:r>
            <w:r w:rsidR="002F1EA2" w:rsidRPr="009277AE">
              <w:rPr>
                <w:rFonts w:eastAsia="Times New Roman" w:cs="Arial"/>
                <w:sz w:val="22"/>
                <w:szCs w:val="22"/>
                <w:lang w:val="ru-RU"/>
              </w:rPr>
              <w:t>Поток</w:t>
            </w:r>
            <w:r w:rsidR="00C269D3" w:rsidRPr="00C269D3">
              <w:rPr>
                <w:rFonts w:eastAsia="Times New Roman" w:cs="Arial"/>
                <w:sz w:val="22"/>
                <w:szCs w:val="22"/>
                <w:lang w:val="ru-RU"/>
              </w:rPr>
              <w:t xml:space="preserve"> на выходе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EA2" w:rsidRPr="009277AE" w:rsidRDefault="00C269D3" w:rsidP="00941148">
            <w:pPr>
              <w:jc w:val="center"/>
              <w:rPr>
                <w:rFonts w:eastAsia="Times New Roman" w:cs="Arial"/>
                <w:lang w:val="ru-RU"/>
              </w:rPr>
            </w:pPr>
            <w:r w:rsidRPr="00C269D3">
              <w:rPr>
                <w:rFonts w:eastAsia="Times New Roman" w:cs="Arial"/>
                <w:sz w:val="22"/>
                <w:szCs w:val="22"/>
                <w:lang w:val="ru-RU"/>
              </w:rPr>
              <w:t>Поток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EA2" w:rsidRPr="009277AE" w:rsidRDefault="002F1EA2" w:rsidP="00562345">
            <w:pPr>
              <w:jc w:val="center"/>
              <w:rPr>
                <w:rFonts w:eastAsia="Times New Roman" w:cs="Arial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0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1EA2" w:rsidRPr="009277AE" w:rsidRDefault="002F1EA2" w:rsidP="002F1EA2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0…100 %</w:t>
            </w:r>
          </w:p>
        </w:tc>
      </w:tr>
      <w:tr w:rsidR="001B521A" w:rsidRPr="002F1EA2" w:rsidTr="0094703A">
        <w:trPr>
          <w:trHeight w:val="20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521A" w:rsidRPr="009277AE" w:rsidRDefault="00A7592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1</w:t>
            </w:r>
            <w:r w:rsidR="001B521A" w:rsidRPr="009277AE">
              <w:rPr>
                <w:rFonts w:eastAsia="Times New Roman" w:cs="Arial"/>
                <w:bCs/>
                <w:sz w:val="22"/>
                <w:szCs w:val="22"/>
                <w:lang w:val="ru-RU"/>
              </w:rPr>
              <w:t>1</w:t>
            </w:r>
          </w:p>
        </w:tc>
        <w:tc>
          <w:tcPr>
            <w:tcW w:w="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521A" w:rsidRPr="009277AE" w:rsidRDefault="001B521A" w:rsidP="00BC5307">
            <w:pPr>
              <w:jc w:val="center"/>
              <w:rPr>
                <w:rFonts w:eastAsia="Times New Roman" w:cs="Arial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310</w:t>
            </w:r>
          </w:p>
        </w:tc>
        <w:tc>
          <w:tcPr>
            <w:tcW w:w="4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521A" w:rsidRPr="009277AE" w:rsidRDefault="00A75921" w:rsidP="00CE2274">
            <w:pPr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[БКСД</w:t>
            </w:r>
            <w:proofErr w:type="gramStart"/>
            <w:r>
              <w:rPr>
                <w:rFonts w:eastAsia="Times New Roman" w:cs="Arial"/>
                <w:sz w:val="22"/>
                <w:szCs w:val="22"/>
                <w:lang w:val="ru-RU"/>
              </w:rPr>
              <w:t>2</w:t>
            </w:r>
            <w:proofErr w:type="gramEnd"/>
            <w:r>
              <w:rPr>
                <w:rFonts w:eastAsia="Times New Roman" w:cs="Arial"/>
                <w:sz w:val="22"/>
                <w:szCs w:val="22"/>
                <w:lang w:val="ru-RU"/>
              </w:rPr>
              <w:t>]</w:t>
            </w:r>
            <w:r w:rsidR="001B521A" w:rsidRPr="009277AE">
              <w:rPr>
                <w:rFonts w:eastAsia="Times New Roman" w:cs="Arial"/>
                <w:sz w:val="22"/>
                <w:szCs w:val="22"/>
                <w:lang w:val="ru-RU"/>
              </w:rPr>
              <w:t>Момент на ключе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21A" w:rsidRPr="009277AE" w:rsidRDefault="00C269D3" w:rsidP="00941148">
            <w:pPr>
              <w:jc w:val="center"/>
              <w:rPr>
                <w:rFonts w:eastAsia="Times New Roman" w:cs="Arial"/>
                <w:lang w:val="ru-RU"/>
              </w:rPr>
            </w:pPr>
            <w:proofErr w:type="spellStart"/>
            <w:r w:rsidRPr="00C269D3">
              <w:rPr>
                <w:rFonts w:eastAsia="Times New Roman" w:cs="Arial"/>
                <w:sz w:val="22"/>
                <w:szCs w:val="22"/>
                <w:lang w:val="ru-RU"/>
              </w:rPr>
              <w:t>МомК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л</w:t>
            </w:r>
            <w:proofErr w:type="spellEnd"/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521A" w:rsidRPr="009277AE" w:rsidRDefault="001B521A" w:rsidP="00562345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B521A" w:rsidRPr="009277AE" w:rsidRDefault="001B521A" w:rsidP="00C269D3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0…</w:t>
            </w:r>
            <w:r w:rsidR="00C269D3"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00 </w:t>
            </w:r>
            <w:proofErr w:type="spellStart"/>
            <w:r w:rsidR="00662BD5" w:rsidRPr="009277AE">
              <w:rPr>
                <w:rFonts w:eastAsia="Times New Roman" w:cs="Arial"/>
                <w:sz w:val="22"/>
                <w:szCs w:val="22"/>
                <w:lang w:val="ru-RU"/>
              </w:rPr>
              <w:t>кНм</w:t>
            </w:r>
            <w:proofErr w:type="spellEnd"/>
          </w:p>
        </w:tc>
      </w:tr>
      <w:tr w:rsidR="001B521A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1B521A" w:rsidRPr="009277AE" w:rsidRDefault="00A7592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1</w:t>
            </w:r>
            <w:r w:rsidR="001B521A" w:rsidRPr="009277AE">
              <w:rPr>
                <w:rFonts w:eastAsia="Times New Roman" w:cs="Arial"/>
                <w:bCs/>
                <w:sz w:val="22"/>
                <w:szCs w:val="22"/>
                <w:lang w:val="ru-RU"/>
              </w:rPr>
              <w:t>2</w:t>
            </w:r>
          </w:p>
        </w:tc>
        <w:tc>
          <w:tcPr>
            <w:tcW w:w="573" w:type="dxa"/>
            <w:vAlign w:val="center"/>
          </w:tcPr>
          <w:p w:rsidR="001B521A" w:rsidRPr="009277AE" w:rsidRDefault="001B521A" w:rsidP="00BC5307">
            <w:pPr>
              <w:jc w:val="center"/>
              <w:rPr>
                <w:rFonts w:eastAsia="Times New Roman" w:cs="Arial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311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1B521A" w:rsidRPr="009277AE" w:rsidRDefault="00A75921" w:rsidP="00462ABB">
            <w:pPr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[БКСД</w:t>
            </w:r>
            <w:proofErr w:type="gramStart"/>
            <w:r>
              <w:rPr>
                <w:rFonts w:eastAsia="Times New Roman" w:cs="Arial"/>
                <w:sz w:val="22"/>
                <w:szCs w:val="22"/>
                <w:lang w:val="ru-RU"/>
              </w:rPr>
              <w:t>2</w:t>
            </w:r>
            <w:proofErr w:type="gramEnd"/>
            <w:r>
              <w:rPr>
                <w:rFonts w:eastAsia="Times New Roman" w:cs="Arial"/>
                <w:sz w:val="22"/>
                <w:szCs w:val="22"/>
                <w:lang w:val="ru-RU"/>
              </w:rPr>
              <w:t>]</w:t>
            </w:r>
            <w:r w:rsidR="001B521A" w:rsidRPr="009277AE">
              <w:rPr>
                <w:rFonts w:eastAsia="Times New Roman" w:cs="Arial"/>
                <w:sz w:val="22"/>
                <w:szCs w:val="22"/>
                <w:lang w:val="ru-RU"/>
              </w:rPr>
              <w:t>Обороты ротора</w:t>
            </w:r>
          </w:p>
        </w:tc>
        <w:tc>
          <w:tcPr>
            <w:tcW w:w="1219" w:type="dxa"/>
          </w:tcPr>
          <w:p w:rsidR="001B521A" w:rsidRPr="009277AE" w:rsidRDefault="00C269D3" w:rsidP="00941148">
            <w:pPr>
              <w:jc w:val="center"/>
              <w:rPr>
                <w:rFonts w:eastAsia="Times New Roman" w:cs="Arial"/>
                <w:lang w:val="ru-RU"/>
              </w:rPr>
            </w:pPr>
            <w:proofErr w:type="spellStart"/>
            <w:r w:rsidRPr="00C269D3">
              <w:rPr>
                <w:rFonts w:eastAsia="Times New Roman" w:cs="Arial"/>
                <w:sz w:val="22"/>
                <w:szCs w:val="22"/>
                <w:lang w:val="ru-RU"/>
              </w:rPr>
              <w:t>ОбРр</w:t>
            </w:r>
            <w:proofErr w:type="spellEnd"/>
          </w:p>
        </w:tc>
        <w:tc>
          <w:tcPr>
            <w:tcW w:w="438" w:type="dxa"/>
          </w:tcPr>
          <w:p w:rsidR="001B521A" w:rsidRPr="009277AE" w:rsidRDefault="001B521A" w:rsidP="00562345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B521A" w:rsidRPr="009277AE" w:rsidRDefault="001B521A" w:rsidP="00941148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0…200 </w:t>
            </w:r>
            <w:proofErr w:type="gramStart"/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об</w:t>
            </w:r>
            <w:proofErr w:type="gramEnd"/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/мин</w:t>
            </w:r>
          </w:p>
        </w:tc>
      </w:tr>
      <w:tr w:rsidR="002F1EA2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2F1EA2" w:rsidRPr="009277AE" w:rsidRDefault="00A7592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1</w:t>
            </w:r>
            <w:r w:rsidR="002F1EA2" w:rsidRPr="009277AE">
              <w:rPr>
                <w:rFonts w:eastAsia="Times New Roman" w:cs="Arial"/>
                <w:bCs/>
                <w:sz w:val="22"/>
                <w:szCs w:val="22"/>
                <w:lang w:val="ru-RU"/>
              </w:rPr>
              <w:t>3</w:t>
            </w:r>
          </w:p>
        </w:tc>
        <w:tc>
          <w:tcPr>
            <w:tcW w:w="573" w:type="dxa"/>
            <w:vAlign w:val="center"/>
          </w:tcPr>
          <w:p w:rsidR="002F1EA2" w:rsidRPr="009277AE" w:rsidRDefault="002F1EA2" w:rsidP="00BC5307">
            <w:pPr>
              <w:jc w:val="center"/>
              <w:rPr>
                <w:rFonts w:eastAsia="Times New Roman" w:cs="Arial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312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2F1EA2" w:rsidRPr="00245033" w:rsidRDefault="00A75921" w:rsidP="00C269D3">
            <w:pPr>
              <w:rPr>
                <w:rFonts w:eastAsia="Times New Roman" w:cs="Arial"/>
                <w:highlight w:val="green"/>
                <w:lang w:val="ru-RU"/>
              </w:rPr>
            </w:pPr>
            <w:r w:rsidRPr="00245033">
              <w:rPr>
                <w:rFonts w:eastAsia="Times New Roman" w:cs="Arial"/>
                <w:sz w:val="22"/>
                <w:szCs w:val="22"/>
                <w:highlight w:val="green"/>
                <w:lang w:val="ru-RU"/>
              </w:rPr>
              <w:t>[БКСД</w:t>
            </w:r>
            <w:proofErr w:type="gramStart"/>
            <w:r w:rsidRPr="00245033">
              <w:rPr>
                <w:rFonts w:eastAsia="Times New Roman" w:cs="Arial"/>
                <w:sz w:val="22"/>
                <w:szCs w:val="22"/>
                <w:highlight w:val="green"/>
                <w:lang w:val="ru-RU"/>
              </w:rPr>
              <w:t>2</w:t>
            </w:r>
            <w:proofErr w:type="gramEnd"/>
            <w:r w:rsidRPr="00245033">
              <w:rPr>
                <w:rFonts w:eastAsia="Times New Roman" w:cs="Arial"/>
                <w:sz w:val="22"/>
                <w:szCs w:val="22"/>
                <w:highlight w:val="green"/>
                <w:lang w:val="ru-RU"/>
              </w:rPr>
              <w:t>]</w:t>
            </w:r>
            <w:r w:rsidR="00C269D3" w:rsidRPr="00245033">
              <w:rPr>
                <w:rFonts w:eastAsia="Times New Roman" w:cs="Arial"/>
                <w:sz w:val="22"/>
                <w:szCs w:val="22"/>
                <w:highlight w:val="green"/>
                <w:lang w:val="ru-RU"/>
              </w:rPr>
              <w:t>Высота тальблока</w:t>
            </w:r>
          </w:p>
        </w:tc>
        <w:tc>
          <w:tcPr>
            <w:tcW w:w="1219" w:type="dxa"/>
          </w:tcPr>
          <w:p w:rsidR="002F1EA2" w:rsidRPr="009277AE" w:rsidRDefault="00C269D3" w:rsidP="00941148">
            <w:pPr>
              <w:jc w:val="center"/>
              <w:rPr>
                <w:rFonts w:eastAsia="Times New Roman" w:cs="Arial"/>
                <w:lang w:val="ru-RU"/>
              </w:rPr>
            </w:pPr>
            <w:proofErr w:type="spellStart"/>
            <w:r w:rsidRPr="00C269D3">
              <w:rPr>
                <w:rFonts w:eastAsia="Times New Roman" w:cs="Arial"/>
                <w:sz w:val="22"/>
                <w:szCs w:val="22"/>
                <w:lang w:val="ru-RU"/>
              </w:rPr>
              <w:t>ВысТБ</w:t>
            </w:r>
            <w:proofErr w:type="spellEnd"/>
          </w:p>
        </w:tc>
        <w:tc>
          <w:tcPr>
            <w:tcW w:w="438" w:type="dxa"/>
          </w:tcPr>
          <w:p w:rsidR="002F1EA2" w:rsidRPr="009277AE" w:rsidRDefault="002F1EA2" w:rsidP="00562345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F1EA2" w:rsidRPr="009277AE" w:rsidRDefault="002F1EA2" w:rsidP="00C269D3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0...4</w:t>
            </w:r>
            <w:r w:rsidR="00C269D3"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м</w:t>
            </w:r>
          </w:p>
        </w:tc>
      </w:tr>
      <w:tr w:rsidR="002F1EA2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2F1EA2" w:rsidRPr="009277AE" w:rsidRDefault="00A7592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1</w:t>
            </w:r>
            <w:r w:rsidR="002F1EA2" w:rsidRPr="009277AE">
              <w:rPr>
                <w:rFonts w:eastAsia="Times New Roman" w:cs="Arial"/>
                <w:bCs/>
                <w:sz w:val="22"/>
                <w:szCs w:val="22"/>
                <w:lang w:val="ru-RU"/>
              </w:rPr>
              <w:t>4</w:t>
            </w:r>
          </w:p>
        </w:tc>
        <w:tc>
          <w:tcPr>
            <w:tcW w:w="573" w:type="dxa"/>
            <w:vAlign w:val="center"/>
          </w:tcPr>
          <w:p w:rsidR="002F1EA2" w:rsidRPr="009277AE" w:rsidRDefault="002F1EA2" w:rsidP="00BC5307">
            <w:pPr>
              <w:jc w:val="center"/>
              <w:rPr>
                <w:rFonts w:eastAsia="Times New Roman" w:cs="Arial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313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2F1EA2" w:rsidRPr="005677FE" w:rsidRDefault="00A75921" w:rsidP="00245033">
            <w:pPr>
              <w:rPr>
                <w:rFonts w:eastAsia="Times New Roman" w:cs="Arial"/>
                <w:lang w:val="ru-RU"/>
              </w:rPr>
            </w:pPr>
            <w:r w:rsidRPr="005677FE">
              <w:rPr>
                <w:rFonts w:eastAsia="Times New Roman" w:cs="Arial"/>
                <w:sz w:val="22"/>
                <w:szCs w:val="22"/>
                <w:lang w:val="ru-RU"/>
              </w:rPr>
              <w:t>[БКСД2]</w:t>
            </w:r>
            <w:r w:rsidR="002F1EA2" w:rsidRPr="005677FE">
              <w:rPr>
                <w:rFonts w:eastAsia="Times New Roman" w:cs="Arial"/>
                <w:sz w:val="22"/>
                <w:szCs w:val="22"/>
                <w:lang w:val="ru-RU"/>
              </w:rPr>
              <w:t>ЦАП</w:t>
            </w:r>
            <w:proofErr w:type="gramStart"/>
            <w:r w:rsidR="002F1EA2" w:rsidRPr="005677FE">
              <w:rPr>
                <w:rFonts w:eastAsia="Times New Roman" w:cs="Arial"/>
                <w:sz w:val="22"/>
                <w:szCs w:val="22"/>
                <w:lang w:val="ru-RU"/>
              </w:rPr>
              <w:t xml:space="preserve"> К</w:t>
            </w:r>
            <w:proofErr w:type="gramEnd"/>
            <w:r w:rsidR="002F1EA2" w:rsidRPr="005677FE">
              <w:rPr>
                <w:rFonts w:eastAsia="Times New Roman" w:cs="Arial"/>
                <w:sz w:val="22"/>
                <w:szCs w:val="22"/>
                <w:lang w:val="ru-RU"/>
              </w:rPr>
              <w:t>алибруем под стрелочный прибор</w:t>
            </w:r>
            <w:r w:rsidR="00245033">
              <w:rPr>
                <w:rStyle w:val="aff"/>
                <w:rFonts w:eastAsia="Times New Roman" w:cs="Arial"/>
                <w:sz w:val="22"/>
                <w:szCs w:val="22"/>
                <w:lang w:val="ru-RU"/>
              </w:rPr>
              <w:footnoteReference w:id="4"/>
            </w:r>
          </w:p>
        </w:tc>
        <w:tc>
          <w:tcPr>
            <w:tcW w:w="1219" w:type="dxa"/>
          </w:tcPr>
          <w:p w:rsidR="002F1EA2" w:rsidRPr="00C269D3" w:rsidRDefault="00C269D3" w:rsidP="005623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ЦАП</w:t>
            </w:r>
          </w:p>
        </w:tc>
        <w:tc>
          <w:tcPr>
            <w:tcW w:w="438" w:type="dxa"/>
          </w:tcPr>
          <w:p w:rsidR="002F1EA2" w:rsidRPr="009277AE" w:rsidRDefault="00EC53AE" w:rsidP="00562345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F1EA2" w:rsidRPr="009277AE" w:rsidRDefault="00C269D3" w:rsidP="00C269D3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lang w:val="ru-RU"/>
              </w:rPr>
              <w:t>0…???</w:t>
            </w:r>
          </w:p>
        </w:tc>
      </w:tr>
      <w:tr w:rsidR="002F1EA2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2F1EA2" w:rsidRPr="009277AE" w:rsidRDefault="00A7592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1</w:t>
            </w:r>
            <w:r w:rsidR="002F1EA2" w:rsidRPr="009277AE">
              <w:rPr>
                <w:rFonts w:eastAsia="Times New Roman" w:cs="Arial"/>
                <w:bCs/>
                <w:sz w:val="22"/>
                <w:szCs w:val="22"/>
                <w:lang w:val="ru-RU"/>
              </w:rPr>
              <w:t>5</w:t>
            </w:r>
          </w:p>
        </w:tc>
        <w:tc>
          <w:tcPr>
            <w:tcW w:w="573" w:type="dxa"/>
            <w:vAlign w:val="center"/>
          </w:tcPr>
          <w:p w:rsidR="002F1EA2" w:rsidRPr="009277AE" w:rsidRDefault="002F1EA2" w:rsidP="00BC5307">
            <w:pPr>
              <w:jc w:val="center"/>
              <w:rPr>
                <w:rFonts w:eastAsia="Times New Roman" w:cs="Arial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314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2F1EA2" w:rsidRPr="009277AE" w:rsidRDefault="00A75921" w:rsidP="00462ABB">
            <w:pPr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[БКСД</w:t>
            </w:r>
            <w:proofErr w:type="gramStart"/>
            <w:r>
              <w:rPr>
                <w:rFonts w:eastAsia="Times New Roman" w:cs="Arial"/>
                <w:sz w:val="22"/>
                <w:szCs w:val="22"/>
                <w:lang w:val="ru-RU"/>
              </w:rPr>
              <w:t>2</w:t>
            </w:r>
            <w:proofErr w:type="gramEnd"/>
            <w:r>
              <w:rPr>
                <w:rFonts w:eastAsia="Times New Roman" w:cs="Arial"/>
                <w:sz w:val="22"/>
                <w:szCs w:val="22"/>
                <w:lang w:val="ru-RU"/>
              </w:rPr>
              <w:t>]</w:t>
            </w:r>
            <w:r w:rsidR="002F1EA2" w:rsidRPr="009277AE">
              <w:rPr>
                <w:rFonts w:eastAsia="Times New Roman" w:cs="Arial"/>
                <w:sz w:val="22"/>
                <w:szCs w:val="22"/>
                <w:lang w:val="ru-RU"/>
              </w:rPr>
              <w:t>Пульт управления</w:t>
            </w:r>
          </w:p>
        </w:tc>
        <w:tc>
          <w:tcPr>
            <w:tcW w:w="1219" w:type="dxa"/>
          </w:tcPr>
          <w:p w:rsidR="002F1EA2" w:rsidRPr="009277AE" w:rsidRDefault="00C269D3" w:rsidP="005623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ПУ</w:t>
            </w:r>
          </w:p>
        </w:tc>
        <w:tc>
          <w:tcPr>
            <w:tcW w:w="438" w:type="dxa"/>
          </w:tcPr>
          <w:p w:rsidR="002F1EA2" w:rsidRPr="009277AE" w:rsidRDefault="002F1EA2" w:rsidP="00562345">
            <w:pPr>
              <w:jc w:val="center"/>
              <w:rPr>
                <w:rFonts w:eastAsia="Times New Roman" w:cs="Arial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F1EA2" w:rsidRPr="009277AE" w:rsidRDefault="00C269D3" w:rsidP="005623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lang w:val="ru-RU"/>
              </w:rPr>
              <w:t>0…64</w:t>
            </w:r>
          </w:p>
        </w:tc>
      </w:tr>
      <w:tr w:rsidR="00BC5307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BC5307" w:rsidRPr="009277AE" w:rsidRDefault="00A7592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1</w:t>
            </w:r>
            <w:r w:rsidR="00BC5307" w:rsidRPr="009277AE">
              <w:rPr>
                <w:rFonts w:eastAsia="Times New Roman" w:cs="Arial"/>
                <w:bCs/>
                <w:sz w:val="22"/>
                <w:szCs w:val="22"/>
                <w:lang w:val="ru-RU"/>
              </w:rPr>
              <w:t>6</w:t>
            </w:r>
          </w:p>
        </w:tc>
        <w:tc>
          <w:tcPr>
            <w:tcW w:w="573" w:type="dxa"/>
            <w:vAlign w:val="center"/>
          </w:tcPr>
          <w:p w:rsidR="00BC5307" w:rsidRPr="009277AE" w:rsidRDefault="00BC5307" w:rsidP="00BC5307">
            <w:pPr>
              <w:jc w:val="center"/>
              <w:rPr>
                <w:rFonts w:eastAsia="Times New Roman" w:cs="Arial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315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BC5307" w:rsidRPr="009277AE" w:rsidRDefault="00A75921" w:rsidP="002F1EA2">
            <w:pPr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[БКСД3]</w:t>
            </w:r>
            <w:r w:rsidR="00BC5307" w:rsidRPr="009277AE">
              <w:rPr>
                <w:rFonts w:eastAsia="Times New Roman" w:cs="Arial"/>
                <w:sz w:val="22"/>
                <w:szCs w:val="22"/>
                <w:lang w:val="ru-RU"/>
              </w:rPr>
              <w:t>Газ под ротором</w:t>
            </w:r>
          </w:p>
        </w:tc>
        <w:tc>
          <w:tcPr>
            <w:tcW w:w="1219" w:type="dxa"/>
          </w:tcPr>
          <w:p w:rsidR="00BC5307" w:rsidRPr="009277AE" w:rsidRDefault="005677FE" w:rsidP="00941148">
            <w:pPr>
              <w:jc w:val="center"/>
              <w:rPr>
                <w:rFonts w:eastAsia="Times New Roman" w:cs="Arial"/>
                <w:lang w:val="ru-RU"/>
              </w:rPr>
            </w:pPr>
            <w:proofErr w:type="spellStart"/>
            <w:r w:rsidRPr="005677FE">
              <w:rPr>
                <w:rFonts w:eastAsia="Times New Roman" w:cs="Arial"/>
                <w:sz w:val="22"/>
                <w:szCs w:val="22"/>
                <w:lang w:val="ru-RU"/>
              </w:rPr>
              <w:t>ГазРр</w:t>
            </w:r>
            <w:proofErr w:type="spellEnd"/>
          </w:p>
        </w:tc>
        <w:tc>
          <w:tcPr>
            <w:tcW w:w="438" w:type="dxa"/>
          </w:tcPr>
          <w:p w:rsidR="00BC5307" w:rsidRPr="009277AE" w:rsidRDefault="00BC5307" w:rsidP="00562345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C5307" w:rsidRPr="009277AE" w:rsidRDefault="00BC5307" w:rsidP="00BC5307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0…50 % </w:t>
            </w:r>
            <w:proofErr w:type="spellStart"/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нкпр</w:t>
            </w:r>
            <w:proofErr w:type="spellEnd"/>
          </w:p>
        </w:tc>
      </w:tr>
      <w:tr w:rsidR="00BC5307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BC5307" w:rsidRPr="009277AE" w:rsidRDefault="00A7592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1</w:t>
            </w:r>
            <w:r w:rsidR="00BC5307" w:rsidRPr="009277AE">
              <w:rPr>
                <w:rFonts w:eastAsia="Times New Roman" w:cs="Arial"/>
                <w:bCs/>
                <w:sz w:val="22"/>
                <w:szCs w:val="22"/>
                <w:lang w:val="ru-RU"/>
              </w:rPr>
              <w:t>7</w:t>
            </w:r>
          </w:p>
        </w:tc>
        <w:tc>
          <w:tcPr>
            <w:tcW w:w="573" w:type="dxa"/>
            <w:vAlign w:val="center"/>
          </w:tcPr>
          <w:p w:rsidR="00BC5307" w:rsidRPr="009277AE" w:rsidRDefault="00BC5307" w:rsidP="00BC5307">
            <w:pPr>
              <w:jc w:val="center"/>
              <w:rPr>
                <w:rFonts w:eastAsia="Times New Roman" w:cs="Arial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316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BC5307" w:rsidRPr="009277AE" w:rsidRDefault="00A75921" w:rsidP="002F1EA2">
            <w:pPr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[БКСД3]</w:t>
            </w:r>
            <w:r w:rsidR="00BC5307" w:rsidRPr="009277AE">
              <w:rPr>
                <w:rFonts w:eastAsia="Times New Roman" w:cs="Arial"/>
                <w:sz w:val="22"/>
                <w:szCs w:val="22"/>
                <w:lang w:val="ru-RU"/>
              </w:rPr>
              <w:t>Газ над виброситом</w:t>
            </w:r>
          </w:p>
        </w:tc>
        <w:tc>
          <w:tcPr>
            <w:tcW w:w="1219" w:type="dxa"/>
          </w:tcPr>
          <w:p w:rsidR="00BC5307" w:rsidRPr="009277AE" w:rsidRDefault="005677FE" w:rsidP="00941148">
            <w:pPr>
              <w:jc w:val="center"/>
              <w:rPr>
                <w:rFonts w:eastAsia="Times New Roman" w:cs="Arial"/>
                <w:lang w:val="ru-RU"/>
              </w:rPr>
            </w:pPr>
            <w:proofErr w:type="spellStart"/>
            <w:r w:rsidRPr="005677FE">
              <w:rPr>
                <w:rFonts w:eastAsia="Times New Roman" w:cs="Arial"/>
                <w:sz w:val="22"/>
                <w:szCs w:val="22"/>
                <w:lang w:val="ru-RU"/>
              </w:rPr>
              <w:t>ГазВиб</w:t>
            </w:r>
            <w:proofErr w:type="spellEnd"/>
          </w:p>
        </w:tc>
        <w:tc>
          <w:tcPr>
            <w:tcW w:w="438" w:type="dxa"/>
          </w:tcPr>
          <w:p w:rsidR="00BC5307" w:rsidRPr="009277AE" w:rsidRDefault="00BC5307" w:rsidP="00562345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C5307" w:rsidRPr="009277AE" w:rsidRDefault="00BC5307" w:rsidP="00941148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0…50 % </w:t>
            </w:r>
            <w:proofErr w:type="spellStart"/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нкпр</w:t>
            </w:r>
            <w:proofErr w:type="spellEnd"/>
          </w:p>
        </w:tc>
      </w:tr>
      <w:tr w:rsidR="00BC5307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BC5307" w:rsidRPr="009277AE" w:rsidRDefault="00A7592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1</w:t>
            </w:r>
            <w:r w:rsidR="00BC5307" w:rsidRPr="009277AE">
              <w:rPr>
                <w:rFonts w:eastAsia="Times New Roman" w:cs="Arial"/>
                <w:bCs/>
                <w:sz w:val="22"/>
                <w:szCs w:val="22"/>
                <w:lang w:val="ru-RU"/>
              </w:rPr>
              <w:t>8</w:t>
            </w:r>
          </w:p>
        </w:tc>
        <w:tc>
          <w:tcPr>
            <w:tcW w:w="573" w:type="dxa"/>
            <w:vAlign w:val="center"/>
          </w:tcPr>
          <w:p w:rsidR="00BC5307" w:rsidRPr="009277AE" w:rsidRDefault="00BC5307" w:rsidP="00BC5307">
            <w:pPr>
              <w:jc w:val="center"/>
              <w:rPr>
                <w:rFonts w:eastAsia="Times New Roman" w:cs="Arial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317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BC5307" w:rsidRPr="009277AE" w:rsidRDefault="00A75921" w:rsidP="002F1EA2">
            <w:pPr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[БКСД3]</w:t>
            </w:r>
            <w:r w:rsidR="00BC5307" w:rsidRPr="009277AE">
              <w:rPr>
                <w:rFonts w:eastAsia="Times New Roman" w:cs="Arial"/>
                <w:sz w:val="22"/>
                <w:szCs w:val="22"/>
                <w:lang w:val="ru-RU"/>
              </w:rPr>
              <w:t>Уровень 1</w:t>
            </w:r>
          </w:p>
        </w:tc>
        <w:tc>
          <w:tcPr>
            <w:tcW w:w="1219" w:type="dxa"/>
          </w:tcPr>
          <w:p w:rsidR="00BC5307" w:rsidRPr="009277AE" w:rsidRDefault="005677FE" w:rsidP="00941148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Ур</w:t>
            </w:r>
            <w:proofErr w:type="gramStart"/>
            <w:r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  <w:proofErr w:type="gramEnd"/>
          </w:p>
        </w:tc>
        <w:tc>
          <w:tcPr>
            <w:tcW w:w="438" w:type="dxa"/>
          </w:tcPr>
          <w:p w:rsidR="00BC5307" w:rsidRPr="009277AE" w:rsidRDefault="00C269D3" w:rsidP="005623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2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C5307" w:rsidRPr="009277AE" w:rsidRDefault="00BC5307" w:rsidP="00C269D3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0...2 м</w:t>
            </w:r>
          </w:p>
        </w:tc>
      </w:tr>
      <w:tr w:rsidR="00BC5307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BC5307" w:rsidRPr="009277AE" w:rsidRDefault="00A7592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1</w:t>
            </w:r>
            <w:r w:rsidR="00BC5307" w:rsidRPr="009277AE">
              <w:rPr>
                <w:rFonts w:eastAsia="Times New Roman" w:cs="Arial"/>
                <w:bCs/>
                <w:sz w:val="22"/>
                <w:szCs w:val="22"/>
                <w:lang w:val="ru-RU"/>
              </w:rPr>
              <w:t>9</w:t>
            </w:r>
          </w:p>
        </w:tc>
        <w:tc>
          <w:tcPr>
            <w:tcW w:w="573" w:type="dxa"/>
            <w:vAlign w:val="center"/>
          </w:tcPr>
          <w:p w:rsidR="00BC5307" w:rsidRPr="009277AE" w:rsidRDefault="00BC5307" w:rsidP="00BC5307">
            <w:pPr>
              <w:jc w:val="center"/>
              <w:rPr>
                <w:rFonts w:eastAsia="Times New Roman" w:cs="Arial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318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BC5307" w:rsidRPr="009277AE" w:rsidRDefault="00A75921" w:rsidP="00BC5307">
            <w:pPr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[БКСД3]</w:t>
            </w:r>
            <w:r w:rsidR="00BC5307" w:rsidRPr="009277AE">
              <w:rPr>
                <w:rFonts w:eastAsia="Times New Roman" w:cs="Arial"/>
                <w:sz w:val="22"/>
                <w:szCs w:val="22"/>
                <w:lang w:val="ru-RU"/>
              </w:rPr>
              <w:t>Плотность на выходе</w:t>
            </w:r>
          </w:p>
        </w:tc>
        <w:tc>
          <w:tcPr>
            <w:tcW w:w="1219" w:type="dxa"/>
          </w:tcPr>
          <w:p w:rsidR="00BC5307" w:rsidRPr="009277AE" w:rsidRDefault="005677FE" w:rsidP="00941148">
            <w:pPr>
              <w:jc w:val="center"/>
              <w:rPr>
                <w:rFonts w:eastAsia="Times New Roman" w:cs="Arial"/>
                <w:lang w:val="ru-RU"/>
              </w:rPr>
            </w:pPr>
            <w:proofErr w:type="spellStart"/>
            <w:r>
              <w:rPr>
                <w:rFonts w:eastAsia="Times New Roman" w:cs="Arial"/>
                <w:sz w:val="22"/>
                <w:szCs w:val="22"/>
                <w:lang w:val="ru-RU"/>
              </w:rPr>
              <w:t>ПлВых</w:t>
            </w:r>
            <w:proofErr w:type="spellEnd"/>
          </w:p>
        </w:tc>
        <w:tc>
          <w:tcPr>
            <w:tcW w:w="438" w:type="dxa"/>
          </w:tcPr>
          <w:p w:rsidR="00BC5307" w:rsidRPr="009277AE" w:rsidRDefault="00C269D3" w:rsidP="005623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2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C5307" w:rsidRPr="009277AE" w:rsidRDefault="00BC5307" w:rsidP="00BC5307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0,6...2,6 г/см3</w:t>
            </w:r>
          </w:p>
        </w:tc>
      </w:tr>
      <w:tr w:rsidR="00BC5307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BC5307" w:rsidRPr="009277AE" w:rsidRDefault="00A7592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2</w:t>
            </w:r>
            <w:r w:rsidR="00BC5307" w:rsidRPr="009277AE">
              <w:rPr>
                <w:rFonts w:eastAsia="Times New Roman" w:cs="Arial"/>
                <w:bCs/>
                <w:sz w:val="22"/>
                <w:szCs w:val="22"/>
                <w:lang w:val="ru-RU"/>
              </w:rPr>
              <w:t>0</w:t>
            </w:r>
          </w:p>
        </w:tc>
        <w:tc>
          <w:tcPr>
            <w:tcW w:w="573" w:type="dxa"/>
            <w:vAlign w:val="center"/>
          </w:tcPr>
          <w:p w:rsidR="00BC5307" w:rsidRPr="009277AE" w:rsidRDefault="00BC5307" w:rsidP="00BC5307">
            <w:pPr>
              <w:jc w:val="center"/>
              <w:rPr>
                <w:rFonts w:eastAsia="Times New Roman" w:cs="Arial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319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BC5307" w:rsidRPr="009277AE" w:rsidRDefault="00A75921" w:rsidP="00562345">
            <w:pPr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[БКСД3]</w:t>
            </w:r>
            <w:r w:rsidR="00BC5307" w:rsidRPr="009277AE">
              <w:rPr>
                <w:rFonts w:eastAsia="Times New Roman" w:cs="Arial"/>
                <w:sz w:val="22"/>
                <w:szCs w:val="22"/>
                <w:lang w:val="ru-RU"/>
              </w:rPr>
              <w:t>Уровень 2</w:t>
            </w:r>
          </w:p>
        </w:tc>
        <w:tc>
          <w:tcPr>
            <w:tcW w:w="1219" w:type="dxa"/>
          </w:tcPr>
          <w:p w:rsidR="00BC5307" w:rsidRPr="009277AE" w:rsidRDefault="005677FE" w:rsidP="00941148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Ур</w:t>
            </w:r>
            <w:proofErr w:type="gramStart"/>
            <w:r>
              <w:rPr>
                <w:rFonts w:eastAsia="Times New Roman" w:cs="Arial"/>
                <w:sz w:val="22"/>
                <w:szCs w:val="22"/>
                <w:lang w:val="ru-RU"/>
              </w:rPr>
              <w:t>2</w:t>
            </w:r>
            <w:proofErr w:type="gramEnd"/>
          </w:p>
        </w:tc>
        <w:tc>
          <w:tcPr>
            <w:tcW w:w="438" w:type="dxa"/>
          </w:tcPr>
          <w:p w:rsidR="00BC5307" w:rsidRPr="009277AE" w:rsidRDefault="00C269D3" w:rsidP="005623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2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C5307" w:rsidRPr="009277AE" w:rsidRDefault="00BC5307" w:rsidP="00C269D3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0...2 м</w:t>
            </w:r>
          </w:p>
        </w:tc>
      </w:tr>
      <w:tr w:rsidR="00BC5307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BC5307" w:rsidRPr="009277AE" w:rsidRDefault="00A75921" w:rsidP="00BC5307">
            <w:pPr>
              <w:jc w:val="center"/>
              <w:rPr>
                <w:rFonts w:eastAsia="Times New Roman" w:cs="Arial"/>
                <w:bCs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2</w:t>
            </w:r>
            <w:r w:rsidR="00BC5307" w:rsidRPr="009277AE">
              <w:rPr>
                <w:rFonts w:eastAsia="Times New Roman" w:cs="Arial"/>
                <w:bCs/>
                <w:sz w:val="22"/>
                <w:szCs w:val="22"/>
              </w:rPr>
              <w:t>1</w:t>
            </w:r>
          </w:p>
        </w:tc>
        <w:tc>
          <w:tcPr>
            <w:tcW w:w="573" w:type="dxa"/>
            <w:vAlign w:val="center"/>
          </w:tcPr>
          <w:p w:rsidR="00BC5307" w:rsidRPr="009277AE" w:rsidRDefault="00BC5307" w:rsidP="00BC5307">
            <w:pPr>
              <w:jc w:val="center"/>
              <w:rPr>
                <w:rFonts w:eastAsia="Times New Roman" w:cs="Arial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320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BC5307" w:rsidRPr="009277AE" w:rsidRDefault="00A75921" w:rsidP="00BC5307">
            <w:pPr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[БКСД</w:t>
            </w:r>
            <w:proofErr w:type="gramStart"/>
            <w:r>
              <w:rPr>
                <w:rFonts w:eastAsia="Times New Roman" w:cs="Arial"/>
                <w:sz w:val="22"/>
                <w:szCs w:val="22"/>
                <w:lang w:val="ru-RU"/>
              </w:rPr>
              <w:t>4</w:t>
            </w:r>
            <w:proofErr w:type="gramEnd"/>
            <w:r>
              <w:rPr>
                <w:rFonts w:eastAsia="Times New Roman" w:cs="Arial"/>
                <w:sz w:val="22"/>
                <w:szCs w:val="22"/>
                <w:lang w:val="ru-RU"/>
              </w:rPr>
              <w:t>]</w:t>
            </w:r>
            <w:r w:rsidR="00BC5307" w:rsidRPr="009277AE">
              <w:rPr>
                <w:rFonts w:eastAsia="Times New Roman" w:cs="Arial"/>
                <w:sz w:val="22"/>
                <w:szCs w:val="22"/>
                <w:lang w:val="ru-RU"/>
              </w:rPr>
              <w:t>Уровень 4</w:t>
            </w:r>
          </w:p>
        </w:tc>
        <w:tc>
          <w:tcPr>
            <w:tcW w:w="1219" w:type="dxa"/>
          </w:tcPr>
          <w:p w:rsidR="00BC5307" w:rsidRPr="009277AE" w:rsidRDefault="005677FE" w:rsidP="00941148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Ур</w:t>
            </w:r>
            <w:proofErr w:type="gramStart"/>
            <w:r>
              <w:rPr>
                <w:rFonts w:eastAsia="Times New Roman" w:cs="Arial"/>
                <w:sz w:val="22"/>
                <w:szCs w:val="22"/>
                <w:lang w:val="ru-RU"/>
              </w:rPr>
              <w:t>4</w:t>
            </w:r>
            <w:proofErr w:type="gramEnd"/>
          </w:p>
        </w:tc>
        <w:tc>
          <w:tcPr>
            <w:tcW w:w="438" w:type="dxa"/>
          </w:tcPr>
          <w:p w:rsidR="00BC5307" w:rsidRPr="009277AE" w:rsidRDefault="00BC5307" w:rsidP="00562345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2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C5307" w:rsidRPr="009277AE" w:rsidRDefault="00BC5307" w:rsidP="00941148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0...2,5 м</w:t>
            </w:r>
          </w:p>
        </w:tc>
      </w:tr>
      <w:tr w:rsidR="00BC5307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BC5307" w:rsidRPr="009277AE" w:rsidRDefault="00A7592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2</w:t>
            </w:r>
            <w:r w:rsidR="00BC5307" w:rsidRPr="009277AE">
              <w:rPr>
                <w:rFonts w:eastAsia="Times New Roman" w:cs="Arial"/>
                <w:bCs/>
                <w:sz w:val="22"/>
                <w:szCs w:val="22"/>
                <w:lang w:val="ru-RU"/>
              </w:rPr>
              <w:t>2</w:t>
            </w:r>
          </w:p>
        </w:tc>
        <w:tc>
          <w:tcPr>
            <w:tcW w:w="573" w:type="dxa"/>
            <w:vAlign w:val="center"/>
          </w:tcPr>
          <w:p w:rsidR="00BC5307" w:rsidRPr="009277AE" w:rsidRDefault="00BC5307" w:rsidP="00BC5307">
            <w:pPr>
              <w:jc w:val="center"/>
              <w:rPr>
                <w:rFonts w:eastAsia="Times New Roman" w:cs="Arial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321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BC5307" w:rsidRPr="009277AE" w:rsidRDefault="00A75921" w:rsidP="00BC5307">
            <w:pPr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[БКСД</w:t>
            </w:r>
            <w:proofErr w:type="gramStart"/>
            <w:r>
              <w:rPr>
                <w:rFonts w:eastAsia="Times New Roman" w:cs="Arial"/>
                <w:sz w:val="22"/>
                <w:szCs w:val="22"/>
                <w:lang w:val="ru-RU"/>
              </w:rPr>
              <w:t>4</w:t>
            </w:r>
            <w:proofErr w:type="gramEnd"/>
            <w:r>
              <w:rPr>
                <w:rFonts w:eastAsia="Times New Roman" w:cs="Arial"/>
                <w:sz w:val="22"/>
                <w:szCs w:val="22"/>
                <w:lang w:val="ru-RU"/>
              </w:rPr>
              <w:t>]</w:t>
            </w:r>
            <w:r w:rsidR="00BC5307" w:rsidRPr="009277AE">
              <w:rPr>
                <w:rFonts w:eastAsia="Times New Roman" w:cs="Arial"/>
                <w:sz w:val="22"/>
                <w:szCs w:val="22"/>
                <w:lang w:val="ru-RU"/>
              </w:rPr>
              <w:t>Уровень 3</w:t>
            </w:r>
          </w:p>
        </w:tc>
        <w:tc>
          <w:tcPr>
            <w:tcW w:w="1219" w:type="dxa"/>
          </w:tcPr>
          <w:p w:rsidR="00BC5307" w:rsidRPr="009277AE" w:rsidRDefault="005677FE" w:rsidP="00941148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Ур3</w:t>
            </w:r>
          </w:p>
        </w:tc>
        <w:tc>
          <w:tcPr>
            <w:tcW w:w="438" w:type="dxa"/>
          </w:tcPr>
          <w:p w:rsidR="00BC5307" w:rsidRPr="009277AE" w:rsidRDefault="00BC5307" w:rsidP="00562345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2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C5307" w:rsidRPr="009277AE" w:rsidRDefault="00BC5307" w:rsidP="00562345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0...2,5 м</w:t>
            </w:r>
          </w:p>
        </w:tc>
      </w:tr>
      <w:tr w:rsidR="00BC5307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BC5307" w:rsidRPr="009277AE" w:rsidRDefault="00A7592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2</w:t>
            </w:r>
            <w:r w:rsidR="00BC5307" w:rsidRPr="009277AE">
              <w:rPr>
                <w:rFonts w:eastAsia="Times New Roman" w:cs="Arial"/>
                <w:bCs/>
                <w:sz w:val="22"/>
                <w:szCs w:val="22"/>
                <w:lang w:val="ru-RU"/>
              </w:rPr>
              <w:t>3</w:t>
            </w:r>
          </w:p>
        </w:tc>
        <w:tc>
          <w:tcPr>
            <w:tcW w:w="573" w:type="dxa"/>
            <w:vAlign w:val="center"/>
          </w:tcPr>
          <w:p w:rsidR="00BC5307" w:rsidRPr="009277AE" w:rsidRDefault="00BC5307" w:rsidP="00BC5307">
            <w:pPr>
              <w:jc w:val="center"/>
              <w:rPr>
                <w:rFonts w:eastAsia="Times New Roman" w:cs="Arial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322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BC5307" w:rsidRPr="009277AE" w:rsidRDefault="00A75921" w:rsidP="00F42150">
            <w:pPr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[БКСД</w:t>
            </w:r>
            <w:proofErr w:type="gramStart"/>
            <w:r>
              <w:rPr>
                <w:rFonts w:eastAsia="Times New Roman" w:cs="Arial"/>
                <w:sz w:val="22"/>
                <w:szCs w:val="22"/>
                <w:lang w:val="ru-RU"/>
              </w:rPr>
              <w:t>4</w:t>
            </w:r>
            <w:proofErr w:type="gramEnd"/>
            <w:r>
              <w:rPr>
                <w:rFonts w:eastAsia="Times New Roman" w:cs="Arial"/>
                <w:sz w:val="22"/>
                <w:szCs w:val="22"/>
                <w:lang w:val="ru-RU"/>
              </w:rPr>
              <w:t>]</w:t>
            </w:r>
            <w:r w:rsidR="00BC5307" w:rsidRPr="009277AE">
              <w:rPr>
                <w:rFonts w:eastAsia="Times New Roman" w:cs="Arial"/>
                <w:sz w:val="22"/>
                <w:szCs w:val="22"/>
                <w:lang w:val="ru-RU"/>
              </w:rPr>
              <w:t>Плотность на входе</w:t>
            </w:r>
          </w:p>
        </w:tc>
        <w:tc>
          <w:tcPr>
            <w:tcW w:w="1219" w:type="dxa"/>
          </w:tcPr>
          <w:p w:rsidR="00BC5307" w:rsidRPr="009277AE" w:rsidRDefault="005677FE" w:rsidP="00941148">
            <w:pPr>
              <w:jc w:val="center"/>
              <w:rPr>
                <w:rFonts w:eastAsia="Times New Roman" w:cs="Arial"/>
                <w:lang w:val="ru-RU"/>
              </w:rPr>
            </w:pPr>
            <w:proofErr w:type="spellStart"/>
            <w:r>
              <w:rPr>
                <w:rFonts w:eastAsia="Times New Roman" w:cs="Arial"/>
                <w:sz w:val="22"/>
                <w:szCs w:val="22"/>
                <w:lang w:val="ru-RU"/>
              </w:rPr>
              <w:t>ПлВхд</w:t>
            </w:r>
            <w:proofErr w:type="spellEnd"/>
          </w:p>
        </w:tc>
        <w:tc>
          <w:tcPr>
            <w:tcW w:w="438" w:type="dxa"/>
          </w:tcPr>
          <w:p w:rsidR="00BC5307" w:rsidRPr="009277AE" w:rsidRDefault="00BC5307" w:rsidP="00562345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3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C5307" w:rsidRPr="009277AE" w:rsidRDefault="00BC5307" w:rsidP="00BC5307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0,6...2,6 г/см</w:t>
            </w:r>
            <w:r w:rsidRPr="009277AE">
              <w:rPr>
                <w:rFonts w:eastAsia="Times New Roman" w:cs="Arial"/>
                <w:sz w:val="22"/>
                <w:szCs w:val="22"/>
                <w:vertAlign w:val="superscript"/>
                <w:lang w:val="ru-RU"/>
              </w:rPr>
              <w:t>3</w:t>
            </w:r>
          </w:p>
        </w:tc>
      </w:tr>
      <w:tr w:rsidR="00BC5307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BC5307" w:rsidRPr="009277AE" w:rsidRDefault="00A7592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2</w:t>
            </w:r>
            <w:r w:rsidR="00BC5307" w:rsidRPr="009277AE">
              <w:rPr>
                <w:rFonts w:eastAsia="Times New Roman" w:cs="Arial"/>
                <w:bCs/>
                <w:sz w:val="22"/>
                <w:szCs w:val="22"/>
                <w:lang w:val="ru-RU"/>
              </w:rPr>
              <w:t>4</w:t>
            </w:r>
          </w:p>
        </w:tc>
        <w:tc>
          <w:tcPr>
            <w:tcW w:w="573" w:type="dxa"/>
            <w:vAlign w:val="center"/>
          </w:tcPr>
          <w:p w:rsidR="00BC5307" w:rsidRPr="009277AE" w:rsidRDefault="00BC5307" w:rsidP="00BC5307">
            <w:pPr>
              <w:jc w:val="center"/>
              <w:rPr>
                <w:rFonts w:eastAsia="Times New Roman" w:cs="Arial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323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BC5307" w:rsidRPr="009277AE" w:rsidRDefault="00A75921" w:rsidP="00562345">
            <w:pPr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[БКСД</w:t>
            </w:r>
            <w:proofErr w:type="gramStart"/>
            <w:r>
              <w:rPr>
                <w:rFonts w:eastAsia="Times New Roman" w:cs="Arial"/>
                <w:sz w:val="22"/>
                <w:szCs w:val="22"/>
                <w:lang w:val="ru-RU"/>
              </w:rPr>
              <w:t>4</w:t>
            </w:r>
            <w:proofErr w:type="gramEnd"/>
            <w:r>
              <w:rPr>
                <w:rFonts w:eastAsia="Times New Roman" w:cs="Arial"/>
                <w:sz w:val="22"/>
                <w:szCs w:val="22"/>
                <w:lang w:val="ru-RU"/>
              </w:rPr>
              <w:t>]</w:t>
            </w:r>
            <w:r w:rsidR="00BC5307" w:rsidRPr="009277AE">
              <w:rPr>
                <w:rFonts w:eastAsia="Times New Roman" w:cs="Arial"/>
                <w:sz w:val="22"/>
                <w:szCs w:val="22"/>
                <w:lang w:val="ru-RU"/>
              </w:rPr>
              <w:t>Уровень 5</w:t>
            </w:r>
          </w:p>
        </w:tc>
        <w:tc>
          <w:tcPr>
            <w:tcW w:w="1219" w:type="dxa"/>
          </w:tcPr>
          <w:p w:rsidR="00BC5307" w:rsidRPr="009277AE" w:rsidRDefault="005677FE" w:rsidP="00941148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Ур5</w:t>
            </w:r>
          </w:p>
        </w:tc>
        <w:tc>
          <w:tcPr>
            <w:tcW w:w="438" w:type="dxa"/>
          </w:tcPr>
          <w:p w:rsidR="00BC5307" w:rsidRPr="009277AE" w:rsidRDefault="00BC5307" w:rsidP="00562345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2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C5307" w:rsidRPr="009277AE" w:rsidRDefault="00BC5307" w:rsidP="00941148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0...2,5 м</w:t>
            </w:r>
          </w:p>
        </w:tc>
      </w:tr>
      <w:tr w:rsidR="00BC5307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BC5307" w:rsidRPr="009277AE" w:rsidRDefault="00A7592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2</w:t>
            </w:r>
            <w:r w:rsidR="00BC5307" w:rsidRPr="009277AE">
              <w:rPr>
                <w:rFonts w:eastAsia="Times New Roman" w:cs="Arial"/>
                <w:bCs/>
                <w:sz w:val="22"/>
                <w:szCs w:val="22"/>
                <w:lang w:val="ru-RU"/>
              </w:rPr>
              <w:t>5</w:t>
            </w:r>
          </w:p>
        </w:tc>
        <w:tc>
          <w:tcPr>
            <w:tcW w:w="573" w:type="dxa"/>
            <w:vAlign w:val="center"/>
          </w:tcPr>
          <w:p w:rsidR="00BC5307" w:rsidRPr="009277AE" w:rsidRDefault="00BC5307" w:rsidP="00BC5307">
            <w:pPr>
              <w:jc w:val="center"/>
              <w:rPr>
                <w:rFonts w:eastAsia="Times New Roman" w:cs="Arial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324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BC5307" w:rsidRPr="009277AE" w:rsidRDefault="00A75921" w:rsidP="00562345">
            <w:pPr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[БКСД</w:t>
            </w:r>
            <w:proofErr w:type="gramStart"/>
            <w:r>
              <w:rPr>
                <w:rFonts w:eastAsia="Times New Roman" w:cs="Arial"/>
                <w:sz w:val="22"/>
                <w:szCs w:val="22"/>
                <w:lang w:val="ru-RU"/>
              </w:rPr>
              <w:t>4</w:t>
            </w:r>
            <w:proofErr w:type="gramEnd"/>
            <w:r>
              <w:rPr>
                <w:rFonts w:eastAsia="Times New Roman" w:cs="Arial"/>
                <w:sz w:val="22"/>
                <w:szCs w:val="22"/>
                <w:lang w:val="ru-RU"/>
              </w:rPr>
              <w:t>]</w:t>
            </w:r>
            <w:r w:rsidR="00BC5307" w:rsidRPr="009277AE">
              <w:rPr>
                <w:rFonts w:eastAsia="Times New Roman" w:cs="Arial"/>
                <w:sz w:val="22"/>
                <w:szCs w:val="22"/>
                <w:lang w:val="ru-RU"/>
              </w:rPr>
              <w:t>Уровень 6</w:t>
            </w:r>
          </w:p>
        </w:tc>
        <w:tc>
          <w:tcPr>
            <w:tcW w:w="1219" w:type="dxa"/>
          </w:tcPr>
          <w:p w:rsidR="00BC5307" w:rsidRPr="009277AE" w:rsidRDefault="005677FE" w:rsidP="00941148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Ур</w:t>
            </w:r>
            <w:proofErr w:type="gramStart"/>
            <w:r>
              <w:rPr>
                <w:rFonts w:eastAsia="Times New Roman" w:cs="Arial"/>
                <w:sz w:val="22"/>
                <w:szCs w:val="22"/>
                <w:lang w:val="ru-RU"/>
              </w:rPr>
              <w:t>6</w:t>
            </w:r>
            <w:proofErr w:type="gramEnd"/>
          </w:p>
        </w:tc>
        <w:tc>
          <w:tcPr>
            <w:tcW w:w="438" w:type="dxa"/>
          </w:tcPr>
          <w:p w:rsidR="00BC5307" w:rsidRPr="009277AE" w:rsidRDefault="00BC5307" w:rsidP="00562345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2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C5307" w:rsidRPr="009277AE" w:rsidRDefault="00BC5307" w:rsidP="00941148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0...2,5 м</w:t>
            </w:r>
          </w:p>
        </w:tc>
      </w:tr>
      <w:tr w:rsidR="00BC5307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BC5307" w:rsidRPr="009277AE" w:rsidRDefault="00A75921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2</w:t>
            </w:r>
            <w:r w:rsidR="00BC5307" w:rsidRPr="009277AE">
              <w:rPr>
                <w:rFonts w:eastAsia="Times New Roman" w:cs="Arial"/>
                <w:bCs/>
                <w:sz w:val="22"/>
                <w:szCs w:val="22"/>
                <w:lang w:val="ru-RU"/>
              </w:rPr>
              <w:t>6</w:t>
            </w:r>
          </w:p>
        </w:tc>
        <w:tc>
          <w:tcPr>
            <w:tcW w:w="573" w:type="dxa"/>
            <w:vAlign w:val="center"/>
          </w:tcPr>
          <w:p w:rsidR="00BC5307" w:rsidRPr="009277AE" w:rsidRDefault="00BC5307" w:rsidP="00BC5307">
            <w:pPr>
              <w:jc w:val="center"/>
              <w:rPr>
                <w:rFonts w:eastAsia="Times New Roman" w:cs="Arial"/>
              </w:rPr>
            </w:pPr>
            <w:r w:rsidRPr="009277AE">
              <w:rPr>
                <w:rFonts w:eastAsia="Times New Roman" w:cs="Arial"/>
                <w:sz w:val="22"/>
                <w:szCs w:val="22"/>
              </w:rPr>
              <w:t>325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BC5307" w:rsidRPr="009277AE" w:rsidRDefault="00A75921" w:rsidP="00562345">
            <w:pPr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[БКСД</w:t>
            </w:r>
            <w:proofErr w:type="gramStart"/>
            <w:r>
              <w:rPr>
                <w:rFonts w:eastAsia="Times New Roman" w:cs="Arial"/>
                <w:sz w:val="22"/>
                <w:szCs w:val="22"/>
                <w:lang w:val="ru-RU"/>
              </w:rPr>
              <w:t>4</w:t>
            </w:r>
            <w:proofErr w:type="gramEnd"/>
            <w:r>
              <w:rPr>
                <w:rFonts w:eastAsia="Times New Roman" w:cs="Arial"/>
                <w:sz w:val="22"/>
                <w:szCs w:val="22"/>
                <w:lang w:val="ru-RU"/>
              </w:rPr>
              <w:t>]</w:t>
            </w:r>
            <w:r w:rsidR="00BC5307" w:rsidRPr="009277AE">
              <w:rPr>
                <w:rFonts w:eastAsia="Times New Roman" w:cs="Arial"/>
                <w:sz w:val="22"/>
                <w:szCs w:val="22"/>
                <w:lang w:val="ru-RU"/>
              </w:rPr>
              <w:t>Уровень 7</w:t>
            </w:r>
          </w:p>
        </w:tc>
        <w:tc>
          <w:tcPr>
            <w:tcW w:w="1219" w:type="dxa"/>
          </w:tcPr>
          <w:p w:rsidR="00BC5307" w:rsidRPr="009277AE" w:rsidRDefault="005677FE" w:rsidP="00941148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Ур</w:t>
            </w:r>
            <w:proofErr w:type="gramStart"/>
            <w:r>
              <w:rPr>
                <w:rFonts w:eastAsia="Times New Roman" w:cs="Arial"/>
                <w:sz w:val="22"/>
                <w:szCs w:val="22"/>
                <w:lang w:val="ru-RU"/>
              </w:rPr>
              <w:t>7</w:t>
            </w:r>
            <w:proofErr w:type="gramEnd"/>
          </w:p>
        </w:tc>
        <w:tc>
          <w:tcPr>
            <w:tcW w:w="438" w:type="dxa"/>
          </w:tcPr>
          <w:p w:rsidR="00BC5307" w:rsidRPr="009277AE" w:rsidRDefault="00BC5307" w:rsidP="00562345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2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BC5307" w:rsidRPr="009277AE" w:rsidRDefault="00BC5307" w:rsidP="00562345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0...2,5 м</w:t>
            </w:r>
          </w:p>
        </w:tc>
      </w:tr>
      <w:tr w:rsidR="005677FE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5677FE" w:rsidRDefault="005677FE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</w:p>
        </w:tc>
        <w:tc>
          <w:tcPr>
            <w:tcW w:w="573" w:type="dxa"/>
            <w:vAlign w:val="center"/>
          </w:tcPr>
          <w:p w:rsidR="005677FE" w:rsidRPr="009277AE" w:rsidRDefault="005677FE" w:rsidP="00BC5307">
            <w:pPr>
              <w:jc w:val="center"/>
              <w:rPr>
                <w:rFonts w:eastAsia="Times New Roman" w:cs="Arial"/>
              </w:rPr>
            </w:pPr>
          </w:p>
        </w:tc>
        <w:tc>
          <w:tcPr>
            <w:tcW w:w="4983" w:type="dxa"/>
            <w:shd w:val="clear" w:color="auto" w:fill="auto"/>
            <w:vAlign w:val="center"/>
          </w:tcPr>
          <w:p w:rsidR="005677FE" w:rsidRDefault="005677FE" w:rsidP="00562345">
            <w:pPr>
              <w:rPr>
                <w:rFonts w:eastAsia="Times New Roman" w:cs="Arial"/>
                <w:lang w:val="ru-RU"/>
              </w:rPr>
            </w:pPr>
          </w:p>
        </w:tc>
        <w:tc>
          <w:tcPr>
            <w:tcW w:w="1219" w:type="dxa"/>
          </w:tcPr>
          <w:p w:rsidR="005677FE" w:rsidRDefault="005677FE" w:rsidP="00941148">
            <w:pPr>
              <w:jc w:val="center"/>
              <w:rPr>
                <w:rFonts w:eastAsia="Times New Roman" w:cs="Arial"/>
                <w:lang w:val="ru-RU"/>
              </w:rPr>
            </w:pPr>
          </w:p>
        </w:tc>
        <w:tc>
          <w:tcPr>
            <w:tcW w:w="438" w:type="dxa"/>
          </w:tcPr>
          <w:p w:rsidR="005677FE" w:rsidRPr="009277AE" w:rsidRDefault="005677FE" w:rsidP="00562345">
            <w:pPr>
              <w:jc w:val="center"/>
              <w:rPr>
                <w:rFonts w:eastAsia="Times New Roman" w:cs="Arial"/>
                <w:lang w:val="ru-RU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:rsidR="005677FE" w:rsidRPr="009277AE" w:rsidRDefault="005677FE" w:rsidP="00562345">
            <w:pPr>
              <w:jc w:val="center"/>
              <w:rPr>
                <w:rFonts w:eastAsia="Times New Roman" w:cs="Arial"/>
                <w:lang w:val="ru-RU"/>
              </w:rPr>
            </w:pPr>
          </w:p>
        </w:tc>
      </w:tr>
      <w:tr w:rsidR="00454BAA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454BAA" w:rsidRPr="00454BAA" w:rsidRDefault="00454BAA" w:rsidP="00941148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43</w:t>
            </w:r>
          </w:p>
        </w:tc>
        <w:tc>
          <w:tcPr>
            <w:tcW w:w="573" w:type="dxa"/>
            <w:vAlign w:val="center"/>
          </w:tcPr>
          <w:p w:rsidR="00454BAA" w:rsidRPr="00454BAA" w:rsidRDefault="00454BAA" w:rsidP="00BC5307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342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454BAA" w:rsidRPr="005677FE" w:rsidRDefault="00454BAA" w:rsidP="00454BAA">
            <w:pPr>
              <w:rPr>
                <w:rFonts w:eastAsia="Times New Roman" w:cs="Arial"/>
                <w:lang w:val="ru-RU"/>
              </w:rPr>
            </w:pPr>
            <w:r w:rsidRPr="00566C1B">
              <w:rPr>
                <w:rFonts w:eastAsia="Times New Roman" w:cs="Arial"/>
                <w:sz w:val="22"/>
                <w:szCs w:val="22"/>
                <w:lang w:val="ru-RU"/>
              </w:rPr>
              <w:t xml:space="preserve">[БКСД3]Объём 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</w:p>
        </w:tc>
        <w:tc>
          <w:tcPr>
            <w:tcW w:w="1219" w:type="dxa"/>
          </w:tcPr>
          <w:p w:rsidR="00454BAA" w:rsidRPr="005677FE" w:rsidRDefault="00454BAA" w:rsidP="005677FE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Объ</w:t>
            </w:r>
            <w:proofErr w:type="gramStart"/>
            <w:r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  <w:proofErr w:type="gramEnd"/>
          </w:p>
        </w:tc>
        <w:tc>
          <w:tcPr>
            <w:tcW w:w="438" w:type="dxa"/>
          </w:tcPr>
          <w:p w:rsidR="00454BAA" w:rsidRDefault="00454BAA" w:rsidP="005623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54BAA" w:rsidRDefault="00454BAA" w:rsidP="005623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0…50 м3</w:t>
            </w:r>
          </w:p>
        </w:tc>
      </w:tr>
      <w:tr w:rsidR="00454BAA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454BAA" w:rsidRPr="00454BAA" w:rsidRDefault="00454BAA" w:rsidP="00941148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44</w:t>
            </w:r>
          </w:p>
        </w:tc>
        <w:tc>
          <w:tcPr>
            <w:tcW w:w="573" w:type="dxa"/>
            <w:vAlign w:val="center"/>
          </w:tcPr>
          <w:p w:rsidR="00454BAA" w:rsidRPr="00454BAA" w:rsidRDefault="00454BAA" w:rsidP="00941148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343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454BAA" w:rsidRPr="005677FE" w:rsidRDefault="00454BAA" w:rsidP="00454BAA">
            <w:pPr>
              <w:rPr>
                <w:rFonts w:eastAsia="Times New Roman" w:cs="Arial"/>
                <w:lang w:val="ru-RU"/>
              </w:rPr>
            </w:pPr>
            <w:r w:rsidRPr="00566C1B">
              <w:rPr>
                <w:rFonts w:eastAsia="Times New Roman" w:cs="Arial"/>
                <w:sz w:val="22"/>
                <w:szCs w:val="22"/>
                <w:lang w:val="ru-RU"/>
              </w:rPr>
              <w:t xml:space="preserve">[БКСД3]Объём 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2</w:t>
            </w:r>
          </w:p>
        </w:tc>
        <w:tc>
          <w:tcPr>
            <w:tcW w:w="1219" w:type="dxa"/>
          </w:tcPr>
          <w:p w:rsidR="00454BAA" w:rsidRPr="005677FE" w:rsidRDefault="00454BAA" w:rsidP="00566C1B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Объ</w:t>
            </w:r>
            <w:proofErr w:type="gramStart"/>
            <w:r>
              <w:rPr>
                <w:rFonts w:eastAsia="Times New Roman" w:cs="Arial"/>
                <w:sz w:val="22"/>
                <w:szCs w:val="22"/>
                <w:lang w:val="ru-RU"/>
              </w:rPr>
              <w:t>2</w:t>
            </w:r>
            <w:proofErr w:type="gramEnd"/>
          </w:p>
        </w:tc>
        <w:tc>
          <w:tcPr>
            <w:tcW w:w="438" w:type="dxa"/>
          </w:tcPr>
          <w:p w:rsidR="00454BAA" w:rsidRDefault="00454BAA" w:rsidP="00941148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54BAA" w:rsidRDefault="00454BAA" w:rsidP="00941148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0…50 м3</w:t>
            </w:r>
          </w:p>
        </w:tc>
      </w:tr>
      <w:tr w:rsidR="00454BAA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454BAA" w:rsidRPr="00454BAA" w:rsidRDefault="00454BAA" w:rsidP="00941148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45</w:t>
            </w:r>
          </w:p>
        </w:tc>
        <w:tc>
          <w:tcPr>
            <w:tcW w:w="573" w:type="dxa"/>
            <w:vAlign w:val="center"/>
          </w:tcPr>
          <w:p w:rsidR="00454BAA" w:rsidRPr="00454BAA" w:rsidRDefault="00454BAA" w:rsidP="00941148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344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454BAA" w:rsidRPr="005677FE" w:rsidRDefault="00454BAA" w:rsidP="00454BAA">
            <w:pPr>
              <w:rPr>
                <w:rFonts w:eastAsia="Times New Roman" w:cs="Arial"/>
                <w:lang w:val="ru-RU"/>
              </w:rPr>
            </w:pPr>
            <w:r w:rsidRPr="00566C1B">
              <w:rPr>
                <w:rFonts w:eastAsia="Times New Roman" w:cs="Arial"/>
                <w:sz w:val="22"/>
                <w:szCs w:val="22"/>
                <w:lang w:val="ru-RU"/>
              </w:rPr>
              <w:t>[БКСД</w:t>
            </w:r>
            <w:proofErr w:type="gramStart"/>
            <w:r>
              <w:rPr>
                <w:rFonts w:eastAsia="Times New Roman" w:cs="Arial"/>
                <w:sz w:val="22"/>
                <w:szCs w:val="22"/>
                <w:lang w:val="ru-RU"/>
              </w:rPr>
              <w:t>4</w:t>
            </w:r>
            <w:proofErr w:type="gramEnd"/>
            <w:r w:rsidRPr="00566C1B">
              <w:rPr>
                <w:rFonts w:eastAsia="Times New Roman" w:cs="Arial"/>
                <w:sz w:val="22"/>
                <w:szCs w:val="22"/>
                <w:lang w:val="ru-RU"/>
              </w:rPr>
              <w:t xml:space="preserve">]Объём 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4</w:t>
            </w:r>
          </w:p>
        </w:tc>
        <w:tc>
          <w:tcPr>
            <w:tcW w:w="1219" w:type="dxa"/>
          </w:tcPr>
          <w:p w:rsidR="00454BAA" w:rsidRPr="005677FE" w:rsidRDefault="00454BAA" w:rsidP="00566C1B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Объ</w:t>
            </w:r>
            <w:proofErr w:type="gramStart"/>
            <w:r>
              <w:rPr>
                <w:rFonts w:eastAsia="Times New Roman" w:cs="Arial"/>
                <w:sz w:val="22"/>
                <w:szCs w:val="22"/>
                <w:lang w:val="ru-RU"/>
              </w:rPr>
              <w:t>4</w:t>
            </w:r>
            <w:proofErr w:type="gramEnd"/>
          </w:p>
        </w:tc>
        <w:tc>
          <w:tcPr>
            <w:tcW w:w="438" w:type="dxa"/>
          </w:tcPr>
          <w:p w:rsidR="00454BAA" w:rsidRDefault="00454BAA" w:rsidP="00941148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54BAA" w:rsidRDefault="00454BAA" w:rsidP="00941148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0…50 м3</w:t>
            </w:r>
          </w:p>
        </w:tc>
      </w:tr>
      <w:tr w:rsidR="00454BAA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454BAA" w:rsidRPr="00454BAA" w:rsidRDefault="00454BAA" w:rsidP="00941148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46</w:t>
            </w:r>
          </w:p>
        </w:tc>
        <w:tc>
          <w:tcPr>
            <w:tcW w:w="573" w:type="dxa"/>
            <w:vAlign w:val="center"/>
          </w:tcPr>
          <w:p w:rsidR="00454BAA" w:rsidRPr="00454BAA" w:rsidRDefault="00454BAA" w:rsidP="00941148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345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454BAA" w:rsidRPr="005677FE" w:rsidRDefault="00454BAA" w:rsidP="00454BAA">
            <w:pPr>
              <w:rPr>
                <w:rFonts w:eastAsia="Times New Roman" w:cs="Arial"/>
                <w:lang w:val="ru-RU"/>
              </w:rPr>
            </w:pPr>
            <w:r w:rsidRPr="00566C1B">
              <w:rPr>
                <w:rFonts w:eastAsia="Times New Roman" w:cs="Arial"/>
                <w:sz w:val="22"/>
                <w:szCs w:val="22"/>
                <w:lang w:val="ru-RU"/>
              </w:rPr>
              <w:t>[БКСД</w:t>
            </w:r>
            <w:proofErr w:type="gramStart"/>
            <w:r>
              <w:rPr>
                <w:rFonts w:eastAsia="Times New Roman" w:cs="Arial"/>
                <w:sz w:val="22"/>
                <w:szCs w:val="22"/>
                <w:lang w:val="ru-RU"/>
              </w:rPr>
              <w:t>4</w:t>
            </w:r>
            <w:proofErr w:type="gramEnd"/>
            <w:r w:rsidRPr="00566C1B">
              <w:rPr>
                <w:rFonts w:eastAsia="Times New Roman" w:cs="Arial"/>
                <w:sz w:val="22"/>
                <w:szCs w:val="22"/>
                <w:lang w:val="ru-RU"/>
              </w:rPr>
              <w:t xml:space="preserve">]Объём 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3</w:t>
            </w:r>
          </w:p>
        </w:tc>
        <w:tc>
          <w:tcPr>
            <w:tcW w:w="1219" w:type="dxa"/>
          </w:tcPr>
          <w:p w:rsidR="00454BAA" w:rsidRPr="005677FE" w:rsidRDefault="00454BAA" w:rsidP="00566C1B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Объ3</w:t>
            </w:r>
          </w:p>
        </w:tc>
        <w:tc>
          <w:tcPr>
            <w:tcW w:w="438" w:type="dxa"/>
          </w:tcPr>
          <w:p w:rsidR="00454BAA" w:rsidRDefault="00454BAA" w:rsidP="00941148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54BAA" w:rsidRDefault="00454BAA" w:rsidP="00941148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0…50 м3</w:t>
            </w:r>
          </w:p>
        </w:tc>
      </w:tr>
      <w:tr w:rsidR="00454BAA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454BAA" w:rsidRPr="00454BAA" w:rsidRDefault="00454BAA" w:rsidP="00941148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47</w:t>
            </w:r>
          </w:p>
        </w:tc>
        <w:tc>
          <w:tcPr>
            <w:tcW w:w="573" w:type="dxa"/>
            <w:vAlign w:val="center"/>
          </w:tcPr>
          <w:p w:rsidR="00454BAA" w:rsidRPr="00454BAA" w:rsidRDefault="00454BAA" w:rsidP="00941148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346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454BAA" w:rsidRPr="005677FE" w:rsidRDefault="00454BAA" w:rsidP="00454BAA">
            <w:pPr>
              <w:rPr>
                <w:rFonts w:eastAsia="Times New Roman" w:cs="Arial"/>
                <w:lang w:val="ru-RU"/>
              </w:rPr>
            </w:pPr>
            <w:r w:rsidRPr="00566C1B">
              <w:rPr>
                <w:rFonts w:eastAsia="Times New Roman" w:cs="Arial"/>
                <w:sz w:val="22"/>
                <w:szCs w:val="22"/>
                <w:lang w:val="ru-RU"/>
              </w:rPr>
              <w:t>[БКСД</w:t>
            </w:r>
            <w:proofErr w:type="gramStart"/>
            <w:r>
              <w:rPr>
                <w:rFonts w:eastAsia="Times New Roman" w:cs="Arial"/>
                <w:sz w:val="22"/>
                <w:szCs w:val="22"/>
                <w:lang w:val="ru-RU"/>
              </w:rPr>
              <w:t>4</w:t>
            </w:r>
            <w:proofErr w:type="gramEnd"/>
            <w:r w:rsidRPr="00566C1B">
              <w:rPr>
                <w:rFonts w:eastAsia="Times New Roman" w:cs="Arial"/>
                <w:sz w:val="22"/>
                <w:szCs w:val="22"/>
                <w:lang w:val="ru-RU"/>
              </w:rPr>
              <w:t xml:space="preserve">]Объём 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5</w:t>
            </w:r>
          </w:p>
        </w:tc>
        <w:tc>
          <w:tcPr>
            <w:tcW w:w="1219" w:type="dxa"/>
          </w:tcPr>
          <w:p w:rsidR="00454BAA" w:rsidRPr="005677FE" w:rsidRDefault="00454BAA" w:rsidP="00566C1B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Объ5</w:t>
            </w:r>
          </w:p>
        </w:tc>
        <w:tc>
          <w:tcPr>
            <w:tcW w:w="438" w:type="dxa"/>
          </w:tcPr>
          <w:p w:rsidR="00454BAA" w:rsidRDefault="00454BAA" w:rsidP="00941148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54BAA" w:rsidRDefault="00454BAA" w:rsidP="00941148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0…50 м3</w:t>
            </w:r>
          </w:p>
        </w:tc>
      </w:tr>
      <w:tr w:rsidR="00454BAA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454BAA" w:rsidRPr="00454BAA" w:rsidRDefault="00454BAA" w:rsidP="00941148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48</w:t>
            </w:r>
          </w:p>
        </w:tc>
        <w:tc>
          <w:tcPr>
            <w:tcW w:w="573" w:type="dxa"/>
            <w:vAlign w:val="center"/>
          </w:tcPr>
          <w:p w:rsidR="00454BAA" w:rsidRPr="00454BAA" w:rsidRDefault="00454BAA" w:rsidP="00941148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347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454BAA" w:rsidRPr="005677FE" w:rsidRDefault="00454BAA" w:rsidP="00454BAA">
            <w:pPr>
              <w:rPr>
                <w:rFonts w:eastAsia="Times New Roman" w:cs="Arial"/>
                <w:lang w:val="ru-RU"/>
              </w:rPr>
            </w:pPr>
            <w:r w:rsidRPr="00566C1B">
              <w:rPr>
                <w:rFonts w:eastAsia="Times New Roman" w:cs="Arial"/>
                <w:sz w:val="22"/>
                <w:szCs w:val="22"/>
                <w:lang w:val="ru-RU"/>
              </w:rPr>
              <w:t>[БКСД</w:t>
            </w:r>
            <w:proofErr w:type="gramStart"/>
            <w:r>
              <w:rPr>
                <w:rFonts w:eastAsia="Times New Roman" w:cs="Arial"/>
                <w:sz w:val="22"/>
                <w:szCs w:val="22"/>
                <w:lang w:val="ru-RU"/>
              </w:rPr>
              <w:t>4</w:t>
            </w:r>
            <w:proofErr w:type="gramEnd"/>
            <w:r w:rsidRPr="00566C1B">
              <w:rPr>
                <w:rFonts w:eastAsia="Times New Roman" w:cs="Arial"/>
                <w:sz w:val="22"/>
                <w:szCs w:val="22"/>
                <w:lang w:val="ru-RU"/>
              </w:rPr>
              <w:t xml:space="preserve">]Объём 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6</w:t>
            </w:r>
          </w:p>
        </w:tc>
        <w:tc>
          <w:tcPr>
            <w:tcW w:w="1219" w:type="dxa"/>
          </w:tcPr>
          <w:p w:rsidR="00454BAA" w:rsidRPr="005677FE" w:rsidRDefault="00454BAA" w:rsidP="00566C1B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Объ</w:t>
            </w:r>
            <w:proofErr w:type="gramStart"/>
            <w:r>
              <w:rPr>
                <w:rFonts w:eastAsia="Times New Roman" w:cs="Arial"/>
                <w:sz w:val="22"/>
                <w:szCs w:val="22"/>
                <w:lang w:val="ru-RU"/>
              </w:rPr>
              <w:t>6</w:t>
            </w:r>
            <w:proofErr w:type="gramEnd"/>
          </w:p>
        </w:tc>
        <w:tc>
          <w:tcPr>
            <w:tcW w:w="438" w:type="dxa"/>
          </w:tcPr>
          <w:p w:rsidR="00454BAA" w:rsidRDefault="00454BAA" w:rsidP="00941148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54BAA" w:rsidRDefault="00454BAA" w:rsidP="00941148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0…50 м3</w:t>
            </w:r>
          </w:p>
        </w:tc>
      </w:tr>
      <w:tr w:rsidR="00454BAA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454BAA" w:rsidRPr="00454BAA" w:rsidRDefault="00454BAA" w:rsidP="00941148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49</w:t>
            </w:r>
          </w:p>
        </w:tc>
        <w:tc>
          <w:tcPr>
            <w:tcW w:w="573" w:type="dxa"/>
            <w:vAlign w:val="center"/>
          </w:tcPr>
          <w:p w:rsidR="00454BAA" w:rsidRPr="00454BAA" w:rsidRDefault="00454BAA" w:rsidP="00941148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348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454BAA" w:rsidRPr="005677FE" w:rsidRDefault="00454BAA" w:rsidP="00454BAA">
            <w:pPr>
              <w:rPr>
                <w:rFonts w:eastAsia="Times New Roman" w:cs="Arial"/>
                <w:lang w:val="ru-RU"/>
              </w:rPr>
            </w:pPr>
            <w:r w:rsidRPr="00566C1B">
              <w:rPr>
                <w:rFonts w:eastAsia="Times New Roman" w:cs="Arial"/>
                <w:sz w:val="22"/>
                <w:szCs w:val="22"/>
                <w:lang w:val="ru-RU"/>
              </w:rPr>
              <w:t>[БКСД</w:t>
            </w:r>
            <w:proofErr w:type="gramStart"/>
            <w:r>
              <w:rPr>
                <w:rFonts w:eastAsia="Times New Roman" w:cs="Arial"/>
                <w:sz w:val="22"/>
                <w:szCs w:val="22"/>
                <w:lang w:val="ru-RU"/>
              </w:rPr>
              <w:t>4</w:t>
            </w:r>
            <w:proofErr w:type="gramEnd"/>
            <w:r w:rsidRPr="00566C1B">
              <w:rPr>
                <w:rFonts w:eastAsia="Times New Roman" w:cs="Arial"/>
                <w:sz w:val="22"/>
                <w:szCs w:val="22"/>
                <w:lang w:val="ru-RU"/>
              </w:rPr>
              <w:t xml:space="preserve">]Объём 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7</w:t>
            </w:r>
          </w:p>
        </w:tc>
        <w:tc>
          <w:tcPr>
            <w:tcW w:w="1219" w:type="dxa"/>
          </w:tcPr>
          <w:p w:rsidR="00454BAA" w:rsidRPr="005677FE" w:rsidRDefault="00454BAA" w:rsidP="00566C1B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Объ</w:t>
            </w:r>
            <w:proofErr w:type="gramStart"/>
            <w:r>
              <w:rPr>
                <w:rFonts w:eastAsia="Times New Roman" w:cs="Arial"/>
                <w:sz w:val="22"/>
                <w:szCs w:val="22"/>
                <w:lang w:val="ru-RU"/>
              </w:rPr>
              <w:t>7</w:t>
            </w:r>
            <w:proofErr w:type="gramEnd"/>
          </w:p>
        </w:tc>
        <w:tc>
          <w:tcPr>
            <w:tcW w:w="438" w:type="dxa"/>
          </w:tcPr>
          <w:p w:rsidR="00454BAA" w:rsidRDefault="00454BAA" w:rsidP="00941148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454BAA" w:rsidRDefault="00454BAA" w:rsidP="00566C1B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0…10 м3</w:t>
            </w:r>
          </w:p>
        </w:tc>
      </w:tr>
      <w:tr w:rsidR="0008413D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08413D" w:rsidRDefault="0008413D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50</w:t>
            </w:r>
          </w:p>
        </w:tc>
        <w:tc>
          <w:tcPr>
            <w:tcW w:w="573" w:type="dxa"/>
            <w:vAlign w:val="center"/>
          </w:tcPr>
          <w:p w:rsidR="0008413D" w:rsidRPr="0008413D" w:rsidRDefault="0008413D" w:rsidP="00BC5307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460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08413D" w:rsidRPr="00566C1B" w:rsidRDefault="0008413D" w:rsidP="00566C1B">
            <w:pPr>
              <w:rPr>
                <w:rFonts w:eastAsia="Times New Roman" w:cs="Arial"/>
                <w:lang w:val="ru-RU"/>
              </w:rPr>
            </w:pPr>
            <w:r w:rsidRPr="0008413D">
              <w:rPr>
                <w:rFonts w:eastAsia="Times New Roman" w:cs="Arial"/>
                <w:sz w:val="22"/>
                <w:szCs w:val="22"/>
                <w:lang w:val="ru-RU"/>
              </w:rPr>
              <w:t>Газы 20% НКПР</w:t>
            </w:r>
          </w:p>
        </w:tc>
        <w:tc>
          <w:tcPr>
            <w:tcW w:w="1219" w:type="dxa"/>
          </w:tcPr>
          <w:p w:rsidR="0008413D" w:rsidRDefault="0008413D" w:rsidP="005677FE">
            <w:pPr>
              <w:jc w:val="center"/>
              <w:rPr>
                <w:rFonts w:eastAsia="Times New Roman" w:cs="Arial"/>
                <w:lang w:val="ru-RU"/>
              </w:rPr>
            </w:pPr>
            <w:r w:rsidRPr="0008413D">
              <w:rPr>
                <w:rFonts w:eastAsia="Times New Roman" w:cs="Arial"/>
                <w:sz w:val="22"/>
                <w:szCs w:val="22"/>
                <w:lang w:val="ru-RU"/>
              </w:rPr>
              <w:t>Газ20</w:t>
            </w:r>
          </w:p>
        </w:tc>
        <w:tc>
          <w:tcPr>
            <w:tcW w:w="438" w:type="dxa"/>
          </w:tcPr>
          <w:p w:rsidR="0008413D" w:rsidRDefault="0008413D" w:rsidP="005623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08413D" w:rsidRDefault="0008413D" w:rsidP="005623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0…1</w:t>
            </w:r>
          </w:p>
        </w:tc>
      </w:tr>
      <w:tr w:rsidR="0008413D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08413D" w:rsidRDefault="0008413D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51</w:t>
            </w:r>
          </w:p>
        </w:tc>
        <w:tc>
          <w:tcPr>
            <w:tcW w:w="573" w:type="dxa"/>
            <w:vAlign w:val="center"/>
          </w:tcPr>
          <w:p w:rsidR="0008413D" w:rsidRDefault="0008413D" w:rsidP="00BC5307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461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08413D" w:rsidRPr="0008413D" w:rsidRDefault="0008413D" w:rsidP="00566C1B">
            <w:pPr>
              <w:rPr>
                <w:rFonts w:eastAsia="Times New Roman" w:cs="Arial"/>
                <w:lang w:val="ru-RU"/>
              </w:rPr>
            </w:pPr>
            <w:r w:rsidRPr="0008413D">
              <w:rPr>
                <w:rFonts w:eastAsia="Times New Roman" w:cs="Arial"/>
                <w:sz w:val="22"/>
                <w:szCs w:val="22"/>
                <w:lang w:val="ru-RU"/>
              </w:rPr>
              <w:t>Газы 50% НКПР</w:t>
            </w:r>
          </w:p>
        </w:tc>
        <w:tc>
          <w:tcPr>
            <w:tcW w:w="1219" w:type="dxa"/>
          </w:tcPr>
          <w:p w:rsidR="0008413D" w:rsidRPr="0008413D" w:rsidRDefault="0008413D" w:rsidP="005677FE">
            <w:pPr>
              <w:jc w:val="center"/>
              <w:rPr>
                <w:rFonts w:eastAsia="Times New Roman" w:cs="Arial"/>
                <w:lang w:val="ru-RU"/>
              </w:rPr>
            </w:pPr>
            <w:r w:rsidRPr="0008413D">
              <w:rPr>
                <w:rFonts w:eastAsia="Times New Roman" w:cs="Arial"/>
                <w:sz w:val="22"/>
                <w:szCs w:val="22"/>
                <w:lang w:val="ru-RU"/>
              </w:rPr>
              <w:t>Газ50</w:t>
            </w:r>
          </w:p>
        </w:tc>
        <w:tc>
          <w:tcPr>
            <w:tcW w:w="438" w:type="dxa"/>
          </w:tcPr>
          <w:p w:rsidR="0008413D" w:rsidRDefault="0008413D" w:rsidP="005623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08413D" w:rsidRDefault="0008413D" w:rsidP="005623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0…1</w:t>
            </w:r>
          </w:p>
        </w:tc>
      </w:tr>
      <w:tr w:rsidR="0094703A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4703A" w:rsidRDefault="0094703A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52</w:t>
            </w:r>
          </w:p>
        </w:tc>
        <w:tc>
          <w:tcPr>
            <w:tcW w:w="573" w:type="dxa"/>
            <w:vAlign w:val="center"/>
          </w:tcPr>
          <w:p w:rsidR="0094703A" w:rsidRDefault="0094703A" w:rsidP="00BC5307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481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94703A" w:rsidRPr="0008413D" w:rsidRDefault="0094703A" w:rsidP="00566C1B">
            <w:pPr>
              <w:rPr>
                <w:rFonts w:eastAsia="Times New Roman" w:cs="Arial"/>
                <w:lang w:val="ru-RU"/>
              </w:rPr>
            </w:pPr>
            <w:r w:rsidRPr="0008413D">
              <w:rPr>
                <w:rFonts w:eastAsia="Times New Roman" w:cs="Arial"/>
                <w:sz w:val="22"/>
                <w:szCs w:val="22"/>
                <w:lang w:val="ru-RU"/>
              </w:rPr>
              <w:t>[Из АСУ</w:t>
            </w:r>
            <w:proofErr w:type="gramStart"/>
            <w:r w:rsidRPr="0008413D">
              <w:rPr>
                <w:rFonts w:eastAsia="Times New Roman" w:cs="Arial"/>
                <w:sz w:val="22"/>
                <w:szCs w:val="22"/>
                <w:lang w:val="ru-RU"/>
              </w:rPr>
              <w:t>]Х</w:t>
            </w:r>
            <w:proofErr w:type="gramEnd"/>
            <w:r w:rsidRPr="0008413D">
              <w:rPr>
                <w:rFonts w:eastAsia="Times New Roman" w:cs="Arial"/>
                <w:sz w:val="22"/>
                <w:szCs w:val="22"/>
                <w:lang w:val="ru-RU"/>
              </w:rPr>
              <w:t>оды насоса 1 АСУ</w:t>
            </w:r>
          </w:p>
        </w:tc>
        <w:tc>
          <w:tcPr>
            <w:tcW w:w="1219" w:type="dxa"/>
          </w:tcPr>
          <w:p w:rsidR="0094703A" w:rsidRPr="0008413D" w:rsidRDefault="0094703A" w:rsidP="005677FE">
            <w:pPr>
              <w:jc w:val="center"/>
              <w:rPr>
                <w:rFonts w:eastAsia="Times New Roman" w:cs="Arial"/>
                <w:lang w:val="ru-RU"/>
              </w:rPr>
            </w:pPr>
            <w:r w:rsidRPr="0094703A">
              <w:rPr>
                <w:rFonts w:eastAsia="Times New Roman" w:cs="Arial"/>
                <w:sz w:val="22"/>
                <w:szCs w:val="22"/>
                <w:lang w:val="ru-RU"/>
              </w:rPr>
              <w:t>ХН1асу</w:t>
            </w:r>
          </w:p>
        </w:tc>
        <w:tc>
          <w:tcPr>
            <w:tcW w:w="438" w:type="dxa"/>
          </w:tcPr>
          <w:p w:rsidR="0094703A" w:rsidRDefault="0094703A" w:rsidP="005623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4703A" w:rsidRPr="009277AE" w:rsidRDefault="0094703A" w:rsidP="00941148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0…1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35</w:t>
            </w: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ход/мин</w:t>
            </w:r>
          </w:p>
        </w:tc>
      </w:tr>
      <w:tr w:rsidR="0094703A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4703A" w:rsidRDefault="0094703A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53</w:t>
            </w:r>
          </w:p>
        </w:tc>
        <w:tc>
          <w:tcPr>
            <w:tcW w:w="573" w:type="dxa"/>
            <w:vAlign w:val="center"/>
          </w:tcPr>
          <w:p w:rsidR="0094703A" w:rsidRDefault="0094703A" w:rsidP="00BC5307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482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94703A" w:rsidRPr="0008413D" w:rsidRDefault="0094703A" w:rsidP="00566C1B">
            <w:pPr>
              <w:rPr>
                <w:rFonts w:eastAsia="Times New Roman" w:cs="Arial"/>
                <w:lang w:val="ru-RU"/>
              </w:rPr>
            </w:pPr>
            <w:r w:rsidRPr="0094703A">
              <w:rPr>
                <w:rFonts w:eastAsia="Times New Roman" w:cs="Arial"/>
                <w:sz w:val="22"/>
                <w:szCs w:val="22"/>
                <w:lang w:val="ru-RU"/>
              </w:rPr>
              <w:t>[Из АСУ</w:t>
            </w:r>
            <w:proofErr w:type="gramStart"/>
            <w:r w:rsidRPr="0094703A">
              <w:rPr>
                <w:rFonts w:eastAsia="Times New Roman" w:cs="Arial"/>
                <w:sz w:val="22"/>
                <w:szCs w:val="22"/>
                <w:lang w:val="ru-RU"/>
              </w:rPr>
              <w:t>]Х</w:t>
            </w:r>
            <w:proofErr w:type="gramEnd"/>
            <w:r w:rsidRPr="0094703A">
              <w:rPr>
                <w:rFonts w:eastAsia="Times New Roman" w:cs="Arial"/>
                <w:sz w:val="22"/>
                <w:szCs w:val="22"/>
                <w:lang w:val="ru-RU"/>
              </w:rPr>
              <w:t>оды насоса 2 АСУ</w:t>
            </w:r>
          </w:p>
        </w:tc>
        <w:tc>
          <w:tcPr>
            <w:tcW w:w="1219" w:type="dxa"/>
          </w:tcPr>
          <w:p w:rsidR="0094703A" w:rsidRPr="0094703A" w:rsidRDefault="0094703A" w:rsidP="005677FE">
            <w:pPr>
              <w:jc w:val="center"/>
              <w:rPr>
                <w:rFonts w:eastAsia="Times New Roman" w:cs="Arial"/>
                <w:lang w:val="ru-RU"/>
              </w:rPr>
            </w:pPr>
            <w:r w:rsidRPr="0094703A">
              <w:rPr>
                <w:rFonts w:eastAsia="Times New Roman" w:cs="Arial"/>
                <w:sz w:val="22"/>
                <w:szCs w:val="22"/>
                <w:lang w:val="ru-RU"/>
              </w:rPr>
              <w:t>ХН2асу</w:t>
            </w:r>
          </w:p>
        </w:tc>
        <w:tc>
          <w:tcPr>
            <w:tcW w:w="438" w:type="dxa"/>
          </w:tcPr>
          <w:p w:rsidR="0094703A" w:rsidRDefault="0094703A" w:rsidP="005623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4703A" w:rsidRDefault="0094703A" w:rsidP="00562345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0…1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35</w:t>
            </w: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ход/мин</w:t>
            </w:r>
          </w:p>
        </w:tc>
      </w:tr>
      <w:tr w:rsidR="0094703A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4703A" w:rsidRDefault="0094703A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54</w:t>
            </w:r>
          </w:p>
        </w:tc>
        <w:tc>
          <w:tcPr>
            <w:tcW w:w="573" w:type="dxa"/>
            <w:vAlign w:val="center"/>
          </w:tcPr>
          <w:p w:rsidR="0094703A" w:rsidRDefault="0094703A" w:rsidP="00BC5307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483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94703A" w:rsidRPr="0094703A" w:rsidRDefault="0094703A" w:rsidP="00566C1B">
            <w:pPr>
              <w:rPr>
                <w:rFonts w:eastAsia="Times New Roman" w:cs="Arial"/>
                <w:lang w:val="ru-RU"/>
              </w:rPr>
            </w:pPr>
            <w:r w:rsidRPr="0094703A">
              <w:rPr>
                <w:rFonts w:eastAsia="Times New Roman" w:cs="Arial"/>
                <w:sz w:val="22"/>
                <w:szCs w:val="22"/>
                <w:lang w:val="ru-RU"/>
              </w:rPr>
              <w:t>[Из АСУ</w:t>
            </w:r>
            <w:proofErr w:type="gramStart"/>
            <w:r w:rsidRPr="0094703A">
              <w:rPr>
                <w:rFonts w:eastAsia="Times New Roman" w:cs="Arial"/>
                <w:sz w:val="22"/>
                <w:szCs w:val="22"/>
                <w:lang w:val="ru-RU"/>
              </w:rPr>
              <w:t>]О</w:t>
            </w:r>
            <w:proofErr w:type="gramEnd"/>
            <w:r w:rsidRPr="0094703A">
              <w:rPr>
                <w:rFonts w:eastAsia="Times New Roman" w:cs="Arial"/>
                <w:sz w:val="22"/>
                <w:szCs w:val="22"/>
                <w:lang w:val="ru-RU"/>
              </w:rPr>
              <w:t>бороты ротора АСУ</w:t>
            </w:r>
          </w:p>
        </w:tc>
        <w:tc>
          <w:tcPr>
            <w:tcW w:w="1219" w:type="dxa"/>
          </w:tcPr>
          <w:p w:rsidR="0094703A" w:rsidRPr="0094703A" w:rsidRDefault="0094703A" w:rsidP="005677FE">
            <w:pPr>
              <w:jc w:val="center"/>
              <w:rPr>
                <w:rFonts w:eastAsia="Times New Roman" w:cs="Arial"/>
                <w:lang w:val="ru-RU"/>
              </w:rPr>
            </w:pPr>
            <w:r w:rsidRPr="0094703A">
              <w:rPr>
                <w:rFonts w:eastAsia="Times New Roman" w:cs="Arial"/>
                <w:sz w:val="22"/>
                <w:szCs w:val="22"/>
                <w:lang w:val="ru-RU"/>
              </w:rPr>
              <w:t>ОбРрАсу</w:t>
            </w:r>
          </w:p>
        </w:tc>
        <w:tc>
          <w:tcPr>
            <w:tcW w:w="438" w:type="dxa"/>
          </w:tcPr>
          <w:p w:rsidR="0094703A" w:rsidRDefault="0094703A" w:rsidP="005623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4703A" w:rsidRPr="009277AE" w:rsidRDefault="0094703A" w:rsidP="00941148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0…200 </w:t>
            </w:r>
            <w:proofErr w:type="gramStart"/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об</w:t>
            </w:r>
            <w:proofErr w:type="gramEnd"/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/мин</w:t>
            </w:r>
          </w:p>
        </w:tc>
      </w:tr>
      <w:tr w:rsidR="0094703A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4703A" w:rsidRDefault="0094703A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55</w:t>
            </w:r>
          </w:p>
        </w:tc>
        <w:tc>
          <w:tcPr>
            <w:tcW w:w="573" w:type="dxa"/>
            <w:vAlign w:val="center"/>
          </w:tcPr>
          <w:p w:rsidR="0094703A" w:rsidRDefault="0094703A" w:rsidP="00BC5307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484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94703A" w:rsidRPr="0094703A" w:rsidRDefault="0094703A" w:rsidP="00566C1B">
            <w:pPr>
              <w:rPr>
                <w:rFonts w:eastAsia="Times New Roman" w:cs="Arial"/>
                <w:lang w:val="ru-RU"/>
              </w:rPr>
            </w:pPr>
            <w:r w:rsidRPr="0094703A">
              <w:rPr>
                <w:rFonts w:eastAsia="Times New Roman" w:cs="Arial"/>
                <w:sz w:val="22"/>
                <w:szCs w:val="22"/>
                <w:lang w:val="ru-RU"/>
              </w:rPr>
              <w:t>[Из АСУ</w:t>
            </w:r>
            <w:proofErr w:type="gramStart"/>
            <w:r w:rsidRPr="0094703A">
              <w:rPr>
                <w:rFonts w:eastAsia="Times New Roman" w:cs="Arial"/>
                <w:sz w:val="22"/>
                <w:szCs w:val="22"/>
                <w:lang w:val="ru-RU"/>
              </w:rPr>
              <w:t>]М</w:t>
            </w:r>
            <w:proofErr w:type="gramEnd"/>
            <w:r w:rsidRPr="0094703A">
              <w:rPr>
                <w:rFonts w:eastAsia="Times New Roman" w:cs="Arial"/>
                <w:sz w:val="22"/>
                <w:szCs w:val="22"/>
                <w:lang w:val="ru-RU"/>
              </w:rPr>
              <w:t>омент ротора АСУ</w:t>
            </w:r>
          </w:p>
        </w:tc>
        <w:tc>
          <w:tcPr>
            <w:tcW w:w="1219" w:type="dxa"/>
          </w:tcPr>
          <w:p w:rsidR="0094703A" w:rsidRPr="0094703A" w:rsidRDefault="0094703A" w:rsidP="005677FE">
            <w:pPr>
              <w:jc w:val="center"/>
              <w:rPr>
                <w:rFonts w:eastAsia="Times New Roman" w:cs="Arial"/>
                <w:lang w:val="ru-RU"/>
              </w:rPr>
            </w:pPr>
            <w:r w:rsidRPr="0094703A">
              <w:rPr>
                <w:rFonts w:eastAsia="Times New Roman" w:cs="Arial"/>
                <w:sz w:val="22"/>
                <w:szCs w:val="22"/>
                <w:lang w:val="ru-RU"/>
              </w:rPr>
              <w:t>МомРрАсу</w:t>
            </w:r>
          </w:p>
        </w:tc>
        <w:tc>
          <w:tcPr>
            <w:tcW w:w="438" w:type="dxa"/>
          </w:tcPr>
          <w:p w:rsidR="0094703A" w:rsidRDefault="0094703A" w:rsidP="005623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4703A" w:rsidRPr="009277AE" w:rsidRDefault="0094703A" w:rsidP="00941148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0...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00 </w:t>
            </w:r>
            <w:proofErr w:type="spellStart"/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кНм</w:t>
            </w:r>
            <w:proofErr w:type="spellEnd"/>
          </w:p>
        </w:tc>
      </w:tr>
      <w:tr w:rsidR="0094703A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4703A" w:rsidRDefault="0094703A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lastRenderedPageBreak/>
              <w:t>56</w:t>
            </w:r>
          </w:p>
        </w:tc>
        <w:tc>
          <w:tcPr>
            <w:tcW w:w="573" w:type="dxa"/>
            <w:vAlign w:val="center"/>
          </w:tcPr>
          <w:p w:rsidR="0094703A" w:rsidRDefault="0094703A" w:rsidP="00BC5307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485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94703A" w:rsidRPr="0094703A" w:rsidRDefault="0094703A" w:rsidP="00566C1B">
            <w:pPr>
              <w:rPr>
                <w:rFonts w:eastAsia="Times New Roman" w:cs="Arial"/>
                <w:lang w:val="ru-RU"/>
              </w:rPr>
            </w:pPr>
            <w:r w:rsidRPr="0094703A">
              <w:rPr>
                <w:rFonts w:eastAsia="Times New Roman" w:cs="Arial"/>
                <w:sz w:val="22"/>
                <w:szCs w:val="22"/>
                <w:lang w:val="ru-RU"/>
              </w:rPr>
              <w:t>[Из АСУ</w:t>
            </w:r>
            <w:proofErr w:type="gramStart"/>
            <w:r w:rsidRPr="0094703A">
              <w:rPr>
                <w:rFonts w:eastAsia="Times New Roman" w:cs="Arial"/>
                <w:sz w:val="22"/>
                <w:szCs w:val="22"/>
                <w:lang w:val="ru-RU"/>
              </w:rPr>
              <w:t>]К</w:t>
            </w:r>
            <w:proofErr w:type="gramEnd"/>
            <w:r w:rsidRPr="0094703A">
              <w:rPr>
                <w:rFonts w:eastAsia="Times New Roman" w:cs="Arial"/>
                <w:sz w:val="22"/>
                <w:szCs w:val="22"/>
                <w:lang w:val="ru-RU"/>
              </w:rPr>
              <w:t>линья</w:t>
            </w:r>
          </w:p>
        </w:tc>
        <w:tc>
          <w:tcPr>
            <w:tcW w:w="1219" w:type="dxa"/>
          </w:tcPr>
          <w:p w:rsidR="0094703A" w:rsidRPr="0094703A" w:rsidRDefault="008E08F3" w:rsidP="005677FE">
            <w:pPr>
              <w:jc w:val="center"/>
              <w:rPr>
                <w:rFonts w:eastAsia="Times New Roman" w:cs="Arial"/>
                <w:lang w:val="ru-RU"/>
              </w:rPr>
            </w:pPr>
            <w:r w:rsidRPr="008E08F3">
              <w:rPr>
                <w:rFonts w:eastAsia="Times New Roman" w:cs="Arial"/>
                <w:sz w:val="22"/>
                <w:szCs w:val="22"/>
                <w:lang w:val="ru-RU"/>
              </w:rPr>
              <w:t>Клин</w:t>
            </w:r>
          </w:p>
        </w:tc>
        <w:tc>
          <w:tcPr>
            <w:tcW w:w="438" w:type="dxa"/>
          </w:tcPr>
          <w:p w:rsidR="0094703A" w:rsidRDefault="008E08F3" w:rsidP="005623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4703A" w:rsidRPr="009277AE" w:rsidRDefault="008E08F3" w:rsidP="005623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0…1</w:t>
            </w:r>
          </w:p>
        </w:tc>
      </w:tr>
      <w:tr w:rsidR="0094703A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4703A" w:rsidRDefault="0094703A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57</w:t>
            </w:r>
          </w:p>
        </w:tc>
        <w:tc>
          <w:tcPr>
            <w:tcW w:w="573" w:type="dxa"/>
            <w:vAlign w:val="center"/>
          </w:tcPr>
          <w:p w:rsidR="0094703A" w:rsidRDefault="0094703A" w:rsidP="00BC5307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486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94703A" w:rsidRPr="0094703A" w:rsidRDefault="008E08F3" w:rsidP="00566C1B">
            <w:pPr>
              <w:rPr>
                <w:rFonts w:eastAsia="Times New Roman" w:cs="Arial"/>
                <w:lang w:val="ru-RU"/>
              </w:rPr>
            </w:pPr>
            <w:r w:rsidRPr="008E08F3">
              <w:rPr>
                <w:rFonts w:eastAsia="Times New Roman" w:cs="Arial"/>
                <w:sz w:val="22"/>
                <w:szCs w:val="22"/>
                <w:lang w:val="ru-RU"/>
              </w:rPr>
              <w:t>[Из АСУ</w:t>
            </w:r>
            <w:proofErr w:type="gramStart"/>
            <w:r w:rsidRPr="008E08F3">
              <w:rPr>
                <w:rFonts w:eastAsia="Times New Roman" w:cs="Arial"/>
                <w:sz w:val="22"/>
                <w:szCs w:val="22"/>
                <w:lang w:val="ru-RU"/>
              </w:rPr>
              <w:t>]Д</w:t>
            </w:r>
            <w:proofErr w:type="gramEnd"/>
            <w:r w:rsidRPr="008E08F3">
              <w:rPr>
                <w:rFonts w:eastAsia="Times New Roman" w:cs="Arial"/>
                <w:sz w:val="22"/>
                <w:szCs w:val="22"/>
                <w:lang w:val="ru-RU"/>
              </w:rPr>
              <w:t>иаметр поршня насоса №1</w:t>
            </w:r>
          </w:p>
        </w:tc>
        <w:tc>
          <w:tcPr>
            <w:tcW w:w="1219" w:type="dxa"/>
          </w:tcPr>
          <w:p w:rsidR="0094703A" w:rsidRPr="0094703A" w:rsidRDefault="008E08F3" w:rsidP="005677FE">
            <w:pPr>
              <w:jc w:val="center"/>
              <w:rPr>
                <w:rFonts w:eastAsia="Times New Roman" w:cs="Arial"/>
                <w:lang w:val="ru-RU"/>
              </w:rPr>
            </w:pPr>
            <w:r w:rsidRPr="008E08F3">
              <w:rPr>
                <w:rFonts w:eastAsia="Times New Roman" w:cs="Arial"/>
                <w:sz w:val="22"/>
                <w:szCs w:val="22"/>
                <w:lang w:val="ru-RU"/>
              </w:rPr>
              <w:t>Диам1асу</w:t>
            </w:r>
          </w:p>
        </w:tc>
        <w:tc>
          <w:tcPr>
            <w:tcW w:w="438" w:type="dxa"/>
          </w:tcPr>
          <w:p w:rsidR="0094703A" w:rsidRDefault="008E08F3" w:rsidP="005623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4703A" w:rsidRPr="009277AE" w:rsidRDefault="008E08F3" w:rsidP="005623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130…190</w:t>
            </w:r>
          </w:p>
        </w:tc>
      </w:tr>
      <w:tr w:rsidR="008E08F3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8E08F3" w:rsidRDefault="008E08F3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58</w:t>
            </w:r>
          </w:p>
        </w:tc>
        <w:tc>
          <w:tcPr>
            <w:tcW w:w="573" w:type="dxa"/>
            <w:vAlign w:val="center"/>
          </w:tcPr>
          <w:p w:rsidR="008E08F3" w:rsidRDefault="008E08F3" w:rsidP="00BC5307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487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8E08F3" w:rsidRPr="0094703A" w:rsidRDefault="008E08F3" w:rsidP="00566C1B">
            <w:pPr>
              <w:rPr>
                <w:rFonts w:eastAsia="Times New Roman" w:cs="Arial"/>
                <w:lang w:val="ru-RU"/>
              </w:rPr>
            </w:pPr>
            <w:r w:rsidRPr="008E08F3">
              <w:rPr>
                <w:rFonts w:eastAsia="Times New Roman" w:cs="Arial"/>
                <w:sz w:val="22"/>
                <w:szCs w:val="22"/>
                <w:lang w:val="ru-RU"/>
              </w:rPr>
              <w:t>[Из АСУ</w:t>
            </w:r>
            <w:proofErr w:type="gramStart"/>
            <w:r w:rsidRPr="008E08F3">
              <w:rPr>
                <w:rFonts w:eastAsia="Times New Roman" w:cs="Arial"/>
                <w:sz w:val="22"/>
                <w:szCs w:val="22"/>
                <w:lang w:val="ru-RU"/>
              </w:rPr>
              <w:t>]Д</w:t>
            </w:r>
            <w:proofErr w:type="gramEnd"/>
            <w:r w:rsidRPr="008E08F3">
              <w:rPr>
                <w:rFonts w:eastAsia="Times New Roman" w:cs="Arial"/>
                <w:sz w:val="22"/>
                <w:szCs w:val="22"/>
                <w:lang w:val="ru-RU"/>
              </w:rPr>
              <w:t>иаметр поршня насоса №2</w:t>
            </w:r>
          </w:p>
        </w:tc>
        <w:tc>
          <w:tcPr>
            <w:tcW w:w="1219" w:type="dxa"/>
          </w:tcPr>
          <w:p w:rsidR="008E08F3" w:rsidRPr="0094703A" w:rsidRDefault="008E08F3" w:rsidP="008E08F3">
            <w:pPr>
              <w:jc w:val="center"/>
              <w:rPr>
                <w:rFonts w:eastAsia="Times New Roman" w:cs="Arial"/>
                <w:lang w:val="ru-RU"/>
              </w:rPr>
            </w:pPr>
            <w:r w:rsidRPr="008E08F3">
              <w:rPr>
                <w:rFonts w:eastAsia="Times New Roman" w:cs="Arial"/>
                <w:sz w:val="22"/>
                <w:szCs w:val="22"/>
                <w:lang w:val="ru-RU"/>
              </w:rPr>
              <w:t>Диам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2</w:t>
            </w:r>
            <w:r w:rsidRPr="008E08F3">
              <w:rPr>
                <w:rFonts w:eastAsia="Times New Roman" w:cs="Arial"/>
                <w:sz w:val="22"/>
                <w:szCs w:val="22"/>
                <w:lang w:val="ru-RU"/>
              </w:rPr>
              <w:t>асу</w:t>
            </w:r>
          </w:p>
        </w:tc>
        <w:tc>
          <w:tcPr>
            <w:tcW w:w="438" w:type="dxa"/>
          </w:tcPr>
          <w:p w:rsidR="008E08F3" w:rsidRDefault="008E08F3" w:rsidP="005623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E08F3" w:rsidRPr="009277AE" w:rsidRDefault="008E08F3" w:rsidP="00941148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130…190</w:t>
            </w:r>
          </w:p>
        </w:tc>
      </w:tr>
      <w:tr w:rsidR="008E08F3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8E08F3" w:rsidRDefault="008E08F3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59</w:t>
            </w:r>
          </w:p>
        </w:tc>
        <w:tc>
          <w:tcPr>
            <w:tcW w:w="573" w:type="dxa"/>
            <w:vAlign w:val="center"/>
          </w:tcPr>
          <w:p w:rsidR="008E08F3" w:rsidRDefault="008E08F3" w:rsidP="00BC5307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488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8E08F3" w:rsidRPr="0094703A" w:rsidRDefault="008E08F3" w:rsidP="00566C1B">
            <w:pPr>
              <w:rPr>
                <w:rFonts w:eastAsia="Times New Roman" w:cs="Arial"/>
                <w:lang w:val="ru-RU"/>
              </w:rPr>
            </w:pPr>
            <w:r w:rsidRPr="008E08F3">
              <w:rPr>
                <w:rFonts w:eastAsia="Times New Roman" w:cs="Arial"/>
                <w:sz w:val="22"/>
                <w:szCs w:val="22"/>
                <w:lang w:val="ru-RU"/>
              </w:rPr>
              <w:t>[Из АСУ</w:t>
            </w:r>
            <w:proofErr w:type="gramStart"/>
            <w:r w:rsidRPr="008E08F3">
              <w:rPr>
                <w:rFonts w:eastAsia="Times New Roman" w:cs="Arial"/>
                <w:sz w:val="22"/>
                <w:szCs w:val="22"/>
                <w:lang w:val="ru-RU"/>
              </w:rPr>
              <w:t>]У</w:t>
            </w:r>
            <w:proofErr w:type="gramEnd"/>
            <w:r w:rsidRPr="008E08F3">
              <w:rPr>
                <w:rFonts w:eastAsia="Times New Roman" w:cs="Arial"/>
                <w:sz w:val="22"/>
                <w:szCs w:val="22"/>
                <w:lang w:val="ru-RU"/>
              </w:rPr>
              <w:t>силие в гидрораскрепителе</w:t>
            </w:r>
          </w:p>
        </w:tc>
        <w:tc>
          <w:tcPr>
            <w:tcW w:w="1219" w:type="dxa"/>
          </w:tcPr>
          <w:p w:rsidR="008E08F3" w:rsidRPr="0094703A" w:rsidRDefault="008E08F3" w:rsidP="005677FE">
            <w:pPr>
              <w:jc w:val="center"/>
              <w:rPr>
                <w:rFonts w:eastAsia="Times New Roman" w:cs="Arial"/>
                <w:lang w:val="ru-RU"/>
              </w:rPr>
            </w:pPr>
            <w:r w:rsidRPr="008E08F3">
              <w:rPr>
                <w:rFonts w:eastAsia="Times New Roman" w:cs="Arial"/>
                <w:sz w:val="22"/>
                <w:szCs w:val="22"/>
                <w:lang w:val="ru-RU"/>
              </w:rPr>
              <w:t>УслАсу</w:t>
            </w:r>
          </w:p>
        </w:tc>
        <w:tc>
          <w:tcPr>
            <w:tcW w:w="438" w:type="dxa"/>
          </w:tcPr>
          <w:p w:rsidR="008E08F3" w:rsidRDefault="008E08F3" w:rsidP="005623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E08F3" w:rsidRPr="009277AE" w:rsidRDefault="008E08F3" w:rsidP="00562345">
            <w:pPr>
              <w:jc w:val="center"/>
              <w:rPr>
                <w:rFonts w:eastAsia="Times New Roman" w:cs="Arial"/>
                <w:lang w:val="ru-RU"/>
              </w:rPr>
            </w:pPr>
          </w:p>
        </w:tc>
      </w:tr>
      <w:tr w:rsidR="008E08F3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8E08F3" w:rsidRDefault="008E08F3" w:rsidP="00BC5307">
            <w:pPr>
              <w:jc w:val="center"/>
              <w:rPr>
                <w:rFonts w:eastAsia="Times New Roman" w:cs="Arial"/>
                <w:bCs/>
                <w:lang w:val="ru-RU"/>
              </w:rPr>
            </w:pPr>
            <w:r>
              <w:rPr>
                <w:rFonts w:eastAsia="Times New Roman" w:cs="Arial"/>
                <w:bCs/>
                <w:sz w:val="22"/>
                <w:szCs w:val="22"/>
                <w:lang w:val="ru-RU"/>
              </w:rPr>
              <w:t>60</w:t>
            </w:r>
          </w:p>
        </w:tc>
        <w:tc>
          <w:tcPr>
            <w:tcW w:w="573" w:type="dxa"/>
            <w:vAlign w:val="center"/>
          </w:tcPr>
          <w:p w:rsidR="008E08F3" w:rsidRDefault="008E08F3" w:rsidP="00BC5307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480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8E08F3" w:rsidRPr="0094703A" w:rsidRDefault="008E08F3" w:rsidP="00566C1B">
            <w:pPr>
              <w:rPr>
                <w:rFonts w:eastAsia="Times New Roman" w:cs="Arial"/>
                <w:lang w:val="ru-RU"/>
              </w:rPr>
            </w:pPr>
            <w:r w:rsidRPr="008E08F3">
              <w:rPr>
                <w:rFonts w:eastAsia="Times New Roman" w:cs="Arial"/>
                <w:sz w:val="22"/>
                <w:szCs w:val="22"/>
                <w:lang w:val="ru-RU"/>
              </w:rPr>
              <w:t>[Из АСУ</w:t>
            </w:r>
            <w:proofErr w:type="gramStart"/>
            <w:r w:rsidRPr="008E08F3">
              <w:rPr>
                <w:rFonts w:eastAsia="Times New Roman" w:cs="Arial"/>
                <w:sz w:val="22"/>
                <w:szCs w:val="22"/>
                <w:lang w:val="ru-RU"/>
              </w:rPr>
              <w:t>]К</w:t>
            </w:r>
            <w:proofErr w:type="gramEnd"/>
            <w:r w:rsidRPr="008E08F3">
              <w:rPr>
                <w:rFonts w:eastAsia="Times New Roman" w:cs="Arial"/>
                <w:sz w:val="22"/>
                <w:szCs w:val="22"/>
                <w:lang w:val="ru-RU"/>
              </w:rPr>
              <w:t>оманда оператора</w:t>
            </w:r>
          </w:p>
        </w:tc>
        <w:tc>
          <w:tcPr>
            <w:tcW w:w="1219" w:type="dxa"/>
          </w:tcPr>
          <w:p w:rsidR="008E08F3" w:rsidRPr="0094703A" w:rsidRDefault="008E08F3" w:rsidP="005677FE">
            <w:pPr>
              <w:jc w:val="center"/>
              <w:rPr>
                <w:rFonts w:eastAsia="Times New Roman" w:cs="Arial"/>
                <w:lang w:val="ru-RU"/>
              </w:rPr>
            </w:pPr>
            <w:r w:rsidRPr="008E08F3">
              <w:rPr>
                <w:rFonts w:eastAsia="Times New Roman" w:cs="Arial"/>
                <w:sz w:val="22"/>
                <w:szCs w:val="22"/>
                <w:lang w:val="ru-RU"/>
              </w:rPr>
              <w:t>КомАсу</w:t>
            </w:r>
          </w:p>
        </w:tc>
        <w:tc>
          <w:tcPr>
            <w:tcW w:w="438" w:type="dxa"/>
          </w:tcPr>
          <w:p w:rsidR="008E08F3" w:rsidRDefault="008E08F3" w:rsidP="005623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8E08F3" w:rsidRPr="009277AE" w:rsidRDefault="008E08F3" w:rsidP="00562345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0…64</w:t>
            </w:r>
          </w:p>
        </w:tc>
      </w:tr>
      <w:tr w:rsidR="007E3D4F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7E3D4F" w:rsidRPr="007E3D4F" w:rsidRDefault="007E3D4F" w:rsidP="00BC5307">
            <w:pPr>
              <w:jc w:val="center"/>
              <w:rPr>
                <w:rFonts w:eastAsia="Times New Roman" w:cs="Arial"/>
                <w:bCs/>
                <w:sz w:val="22"/>
                <w:szCs w:val="22"/>
                <w:lang w:val="ru-RU"/>
              </w:rPr>
            </w:pPr>
            <w:r w:rsidRPr="007E3D4F">
              <w:rPr>
                <w:rFonts w:eastAsia="Times New Roman" w:cs="Arial"/>
                <w:bCs/>
                <w:sz w:val="22"/>
                <w:szCs w:val="22"/>
                <w:lang w:val="ru-RU"/>
              </w:rPr>
              <w:t>61</w:t>
            </w:r>
          </w:p>
        </w:tc>
        <w:tc>
          <w:tcPr>
            <w:tcW w:w="573" w:type="dxa"/>
            <w:vAlign w:val="center"/>
          </w:tcPr>
          <w:p w:rsidR="007E3D4F" w:rsidRPr="007E3D4F" w:rsidRDefault="007E3D4F" w:rsidP="00BC5307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7E3D4F">
              <w:rPr>
                <w:rFonts w:eastAsia="Times New Roman" w:cs="Arial"/>
                <w:sz w:val="22"/>
                <w:szCs w:val="22"/>
                <w:lang w:val="ru-RU"/>
              </w:rPr>
              <w:t>500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7E3D4F" w:rsidRPr="007E3D4F" w:rsidRDefault="007E3D4F" w:rsidP="00566C1B">
            <w:pPr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7E3D4F">
              <w:rPr>
                <w:rFonts w:eastAsia="Times New Roman" w:cs="Arial"/>
                <w:sz w:val="22"/>
                <w:szCs w:val="22"/>
                <w:highlight w:val="green"/>
                <w:lang w:val="ru-RU"/>
              </w:rPr>
              <w:t>[В АСУ</w:t>
            </w:r>
            <w:proofErr w:type="gramStart"/>
            <w:r w:rsidRPr="007E3D4F">
              <w:rPr>
                <w:rFonts w:eastAsia="Times New Roman" w:cs="Arial"/>
                <w:sz w:val="22"/>
                <w:szCs w:val="22"/>
                <w:highlight w:val="green"/>
                <w:lang w:val="ru-RU"/>
              </w:rPr>
              <w:t>]В</w:t>
            </w:r>
            <w:proofErr w:type="gramEnd"/>
            <w:r w:rsidRPr="007E3D4F">
              <w:rPr>
                <w:rFonts w:eastAsia="Times New Roman" w:cs="Arial"/>
                <w:sz w:val="22"/>
                <w:szCs w:val="22"/>
                <w:highlight w:val="green"/>
                <w:lang w:val="ru-RU"/>
              </w:rPr>
              <w:t>ес на крюке</w:t>
            </w:r>
          </w:p>
        </w:tc>
        <w:tc>
          <w:tcPr>
            <w:tcW w:w="1219" w:type="dxa"/>
          </w:tcPr>
          <w:p w:rsidR="007E3D4F" w:rsidRPr="007E3D4F" w:rsidRDefault="007E3D4F" w:rsidP="005677FE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7E3D4F">
              <w:rPr>
                <w:rFonts w:eastAsia="Times New Roman" w:cs="Arial"/>
                <w:sz w:val="22"/>
                <w:szCs w:val="22"/>
                <w:lang w:val="ru-RU"/>
              </w:rPr>
              <w:t>Вес</w:t>
            </w:r>
          </w:p>
        </w:tc>
        <w:tc>
          <w:tcPr>
            <w:tcW w:w="438" w:type="dxa"/>
          </w:tcPr>
          <w:p w:rsidR="007E3D4F" w:rsidRPr="007E3D4F" w:rsidRDefault="007E3D4F" w:rsidP="00562345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7E3D4F"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7E3D4F" w:rsidRPr="007E3D4F" w:rsidRDefault="007E3D4F" w:rsidP="00562345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7E3D4F">
              <w:rPr>
                <w:rFonts w:eastAsia="Times New Roman" w:cs="Arial"/>
                <w:sz w:val="22"/>
                <w:szCs w:val="22"/>
                <w:lang w:val="ru-RU"/>
              </w:rPr>
              <w:t>0...220</w:t>
            </w:r>
            <w:proofErr w:type="gramStart"/>
            <w:r w:rsidRPr="007E3D4F">
              <w:rPr>
                <w:rFonts w:eastAsia="Times New Roman" w:cs="Arial"/>
                <w:sz w:val="22"/>
                <w:szCs w:val="22"/>
                <w:lang w:val="ru-RU"/>
              </w:rPr>
              <w:t xml:space="preserve"> Т</w:t>
            </w:r>
            <w:proofErr w:type="gramEnd"/>
            <w:r w:rsidRPr="007E3D4F">
              <w:rPr>
                <w:rFonts w:eastAsia="Times New Roman" w:cs="Arial"/>
                <w:sz w:val="22"/>
                <w:szCs w:val="22"/>
                <w:lang w:val="ru-RU"/>
              </w:rPr>
              <w:t>с</w:t>
            </w:r>
          </w:p>
        </w:tc>
      </w:tr>
      <w:tr w:rsidR="007E3D4F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7E3D4F" w:rsidRPr="007E3D4F" w:rsidRDefault="007E3D4F" w:rsidP="00BC5307">
            <w:pPr>
              <w:jc w:val="center"/>
              <w:rPr>
                <w:rFonts w:eastAsia="Times New Roman" w:cs="Arial"/>
                <w:bCs/>
                <w:sz w:val="22"/>
                <w:szCs w:val="22"/>
                <w:lang w:val="ru-RU"/>
              </w:rPr>
            </w:pPr>
            <w:r w:rsidRPr="007E3D4F">
              <w:rPr>
                <w:rFonts w:eastAsia="Times New Roman" w:cs="Arial"/>
                <w:bCs/>
                <w:sz w:val="22"/>
                <w:szCs w:val="22"/>
                <w:lang w:val="ru-RU"/>
              </w:rPr>
              <w:t>62</w:t>
            </w:r>
          </w:p>
        </w:tc>
        <w:tc>
          <w:tcPr>
            <w:tcW w:w="573" w:type="dxa"/>
            <w:vAlign w:val="center"/>
          </w:tcPr>
          <w:p w:rsidR="007E3D4F" w:rsidRPr="007E3D4F" w:rsidRDefault="007E3D4F" w:rsidP="00BC5307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7E3D4F">
              <w:rPr>
                <w:rFonts w:eastAsia="Times New Roman" w:cs="Arial"/>
                <w:sz w:val="22"/>
                <w:szCs w:val="22"/>
                <w:lang w:val="ru-RU"/>
              </w:rPr>
              <w:t>501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7E3D4F" w:rsidRPr="007E3D4F" w:rsidRDefault="007E3D4F" w:rsidP="00566C1B">
            <w:pPr>
              <w:rPr>
                <w:rFonts w:eastAsia="Times New Roman" w:cs="Arial"/>
                <w:sz w:val="22"/>
                <w:szCs w:val="22"/>
                <w:highlight w:val="green"/>
                <w:lang w:val="ru-RU"/>
              </w:rPr>
            </w:pPr>
            <w:r w:rsidRPr="007E3D4F">
              <w:rPr>
                <w:rFonts w:eastAsia="Times New Roman" w:cs="Arial"/>
                <w:sz w:val="22"/>
                <w:szCs w:val="22"/>
                <w:highlight w:val="green"/>
                <w:lang w:val="ru-RU"/>
              </w:rPr>
              <w:t>[В АСУ</w:t>
            </w:r>
            <w:proofErr w:type="gramStart"/>
            <w:r w:rsidRPr="007E3D4F">
              <w:rPr>
                <w:rFonts w:eastAsia="Times New Roman" w:cs="Arial"/>
                <w:sz w:val="22"/>
                <w:szCs w:val="22"/>
                <w:highlight w:val="green"/>
                <w:lang w:val="ru-RU"/>
              </w:rPr>
              <w:t>]Н</w:t>
            </w:r>
            <w:proofErr w:type="gramEnd"/>
            <w:r w:rsidRPr="007E3D4F">
              <w:rPr>
                <w:rFonts w:eastAsia="Times New Roman" w:cs="Arial"/>
                <w:sz w:val="22"/>
                <w:szCs w:val="22"/>
                <w:highlight w:val="green"/>
                <w:lang w:val="ru-RU"/>
              </w:rPr>
              <w:t>агрузка на инструмент</w:t>
            </w:r>
          </w:p>
        </w:tc>
        <w:tc>
          <w:tcPr>
            <w:tcW w:w="1219" w:type="dxa"/>
          </w:tcPr>
          <w:p w:rsidR="007E3D4F" w:rsidRPr="007E3D4F" w:rsidRDefault="007E3D4F" w:rsidP="005677FE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7E3D4F">
              <w:rPr>
                <w:rFonts w:eastAsia="Times New Roman" w:cs="Arial"/>
                <w:sz w:val="22"/>
                <w:szCs w:val="22"/>
                <w:lang w:val="ru-RU"/>
              </w:rPr>
              <w:t>Нагрузка</w:t>
            </w:r>
          </w:p>
        </w:tc>
        <w:tc>
          <w:tcPr>
            <w:tcW w:w="438" w:type="dxa"/>
          </w:tcPr>
          <w:p w:rsidR="007E3D4F" w:rsidRPr="007E3D4F" w:rsidRDefault="007E3D4F" w:rsidP="00562345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7E3D4F" w:rsidRPr="009277AE" w:rsidRDefault="007E3D4F" w:rsidP="00941148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-50…50</w:t>
            </w:r>
            <w:proofErr w:type="gramStart"/>
            <w:r>
              <w:rPr>
                <w:rFonts w:eastAsia="Times New Roman" w:cs="Arial"/>
                <w:sz w:val="22"/>
                <w:szCs w:val="22"/>
                <w:lang w:val="ru-RU"/>
              </w:rPr>
              <w:t xml:space="preserve"> Т</w:t>
            </w:r>
            <w:proofErr w:type="gramEnd"/>
            <w:r>
              <w:rPr>
                <w:rFonts w:eastAsia="Times New Roman" w:cs="Arial"/>
                <w:sz w:val="22"/>
                <w:szCs w:val="22"/>
                <w:lang w:val="ru-RU"/>
              </w:rPr>
              <w:t>с</w:t>
            </w:r>
          </w:p>
        </w:tc>
      </w:tr>
      <w:tr w:rsidR="00CC7814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CC7814" w:rsidRPr="007E3D4F" w:rsidRDefault="00CC7814" w:rsidP="00BC5307">
            <w:pPr>
              <w:jc w:val="center"/>
              <w:rPr>
                <w:rFonts w:eastAsia="Times New Roman" w:cs="Arial"/>
                <w:bCs/>
                <w:sz w:val="22"/>
                <w:szCs w:val="22"/>
                <w:lang w:val="ru-RU"/>
              </w:rPr>
            </w:pPr>
            <w:r w:rsidRPr="007E3D4F">
              <w:rPr>
                <w:rFonts w:eastAsia="Times New Roman" w:cs="Arial"/>
                <w:bCs/>
                <w:sz w:val="22"/>
                <w:szCs w:val="22"/>
                <w:lang w:val="ru-RU"/>
              </w:rPr>
              <w:t>63</w:t>
            </w:r>
          </w:p>
        </w:tc>
        <w:tc>
          <w:tcPr>
            <w:tcW w:w="573" w:type="dxa"/>
            <w:vAlign w:val="center"/>
          </w:tcPr>
          <w:p w:rsidR="00CC7814" w:rsidRPr="007E3D4F" w:rsidRDefault="00CC7814" w:rsidP="00BC5307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7E3D4F">
              <w:rPr>
                <w:rFonts w:eastAsia="Times New Roman" w:cs="Arial"/>
                <w:sz w:val="22"/>
                <w:szCs w:val="22"/>
                <w:lang w:val="ru-RU"/>
              </w:rPr>
              <w:t>502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CC7814" w:rsidRPr="007E3D4F" w:rsidRDefault="00CC7814" w:rsidP="00566C1B">
            <w:pPr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CC7814">
              <w:rPr>
                <w:rFonts w:eastAsia="Times New Roman" w:cs="Arial"/>
                <w:sz w:val="22"/>
                <w:szCs w:val="22"/>
                <w:lang w:val="ru-RU"/>
              </w:rPr>
              <w:t>[В АСУ</w:t>
            </w:r>
            <w:proofErr w:type="gramStart"/>
            <w:r w:rsidRPr="00CC7814">
              <w:rPr>
                <w:rFonts w:eastAsia="Times New Roman" w:cs="Arial"/>
                <w:sz w:val="22"/>
                <w:szCs w:val="22"/>
                <w:lang w:val="ru-RU"/>
              </w:rPr>
              <w:t>]М</w:t>
            </w:r>
            <w:proofErr w:type="gramEnd"/>
            <w:r w:rsidRPr="00CC7814">
              <w:rPr>
                <w:rFonts w:eastAsia="Times New Roman" w:cs="Arial"/>
                <w:sz w:val="22"/>
                <w:szCs w:val="22"/>
                <w:lang w:val="ru-RU"/>
              </w:rPr>
              <w:t>омент ротора</w:t>
            </w:r>
          </w:p>
        </w:tc>
        <w:tc>
          <w:tcPr>
            <w:tcW w:w="1219" w:type="dxa"/>
          </w:tcPr>
          <w:p w:rsidR="00CC7814" w:rsidRPr="007E3D4F" w:rsidRDefault="00CC7814" w:rsidP="005677FE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proofErr w:type="spellStart"/>
            <w:r>
              <w:rPr>
                <w:rFonts w:eastAsia="Times New Roman" w:cs="Arial"/>
                <w:sz w:val="22"/>
                <w:szCs w:val="22"/>
                <w:lang w:val="ru-RU"/>
              </w:rPr>
              <w:t>МомРр</w:t>
            </w:r>
            <w:proofErr w:type="spellEnd"/>
          </w:p>
        </w:tc>
        <w:tc>
          <w:tcPr>
            <w:tcW w:w="438" w:type="dxa"/>
          </w:tcPr>
          <w:p w:rsidR="00CC7814" w:rsidRPr="007E3D4F" w:rsidRDefault="00CC7814" w:rsidP="00562345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C7814" w:rsidRPr="009277AE" w:rsidRDefault="00CC7814" w:rsidP="00941148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0...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00 </w:t>
            </w:r>
            <w:proofErr w:type="spellStart"/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кНм</w:t>
            </w:r>
            <w:proofErr w:type="spellEnd"/>
          </w:p>
        </w:tc>
      </w:tr>
      <w:tr w:rsidR="00CC7814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CC7814" w:rsidRPr="007E3D4F" w:rsidRDefault="00CC7814" w:rsidP="00BC5307">
            <w:pPr>
              <w:jc w:val="center"/>
              <w:rPr>
                <w:rFonts w:eastAsia="Times New Roman" w:cs="Arial"/>
                <w:bCs/>
                <w:sz w:val="22"/>
                <w:szCs w:val="22"/>
                <w:lang w:val="ru-RU"/>
              </w:rPr>
            </w:pPr>
            <w:r w:rsidRPr="007E3D4F">
              <w:rPr>
                <w:rFonts w:eastAsia="Times New Roman" w:cs="Arial"/>
                <w:bCs/>
                <w:sz w:val="22"/>
                <w:szCs w:val="22"/>
                <w:lang w:val="ru-RU"/>
              </w:rPr>
              <w:t>64</w:t>
            </w:r>
          </w:p>
        </w:tc>
        <w:tc>
          <w:tcPr>
            <w:tcW w:w="573" w:type="dxa"/>
            <w:vAlign w:val="center"/>
          </w:tcPr>
          <w:p w:rsidR="00CC7814" w:rsidRPr="007E3D4F" w:rsidRDefault="00CC7814" w:rsidP="00BC5307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7E3D4F">
              <w:rPr>
                <w:rFonts w:eastAsia="Times New Roman" w:cs="Arial"/>
                <w:sz w:val="22"/>
                <w:szCs w:val="22"/>
                <w:lang w:val="ru-RU"/>
              </w:rPr>
              <w:t>503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CC7814" w:rsidRPr="007E3D4F" w:rsidRDefault="00CC7814" w:rsidP="00566C1B">
            <w:pPr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CC7814">
              <w:rPr>
                <w:rFonts w:eastAsia="Times New Roman" w:cs="Arial"/>
                <w:sz w:val="22"/>
                <w:szCs w:val="22"/>
                <w:lang w:val="ru-RU"/>
              </w:rPr>
              <w:t>[В АСУ</w:t>
            </w:r>
            <w:proofErr w:type="gramStart"/>
            <w:r w:rsidRPr="00CC7814">
              <w:rPr>
                <w:rFonts w:eastAsia="Times New Roman" w:cs="Arial"/>
                <w:sz w:val="22"/>
                <w:szCs w:val="22"/>
                <w:lang w:val="ru-RU"/>
              </w:rPr>
              <w:t>]О</w:t>
            </w:r>
            <w:proofErr w:type="gramEnd"/>
            <w:r w:rsidRPr="00CC7814">
              <w:rPr>
                <w:rFonts w:eastAsia="Times New Roman" w:cs="Arial"/>
                <w:sz w:val="22"/>
                <w:szCs w:val="22"/>
                <w:lang w:val="ru-RU"/>
              </w:rPr>
              <w:t>бороты ротора</w:t>
            </w:r>
          </w:p>
        </w:tc>
        <w:tc>
          <w:tcPr>
            <w:tcW w:w="1219" w:type="dxa"/>
          </w:tcPr>
          <w:p w:rsidR="00CC7814" w:rsidRPr="007E3D4F" w:rsidRDefault="00CC7814" w:rsidP="005677FE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proofErr w:type="spellStart"/>
            <w:r w:rsidRPr="00CC7814">
              <w:rPr>
                <w:rFonts w:eastAsia="Times New Roman" w:cs="Arial"/>
                <w:sz w:val="22"/>
                <w:szCs w:val="22"/>
                <w:lang w:val="ru-RU"/>
              </w:rPr>
              <w:t>ОбРр</w:t>
            </w:r>
            <w:proofErr w:type="spellEnd"/>
          </w:p>
        </w:tc>
        <w:tc>
          <w:tcPr>
            <w:tcW w:w="438" w:type="dxa"/>
          </w:tcPr>
          <w:p w:rsidR="00CC7814" w:rsidRPr="007E3D4F" w:rsidRDefault="00CC7814" w:rsidP="00562345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C7814" w:rsidRPr="007E3D4F" w:rsidRDefault="00CC7814" w:rsidP="00562345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0…200 </w:t>
            </w:r>
            <w:proofErr w:type="gramStart"/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об</w:t>
            </w:r>
            <w:proofErr w:type="gramEnd"/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/мин</w:t>
            </w:r>
          </w:p>
        </w:tc>
      </w:tr>
      <w:tr w:rsidR="00CC7814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CC7814" w:rsidRPr="007E3D4F" w:rsidRDefault="00CC7814" w:rsidP="00BC5307">
            <w:pPr>
              <w:jc w:val="center"/>
              <w:rPr>
                <w:rFonts w:eastAsia="Times New Roman" w:cs="Arial"/>
                <w:bCs/>
                <w:sz w:val="22"/>
                <w:szCs w:val="22"/>
                <w:lang w:val="ru-RU"/>
              </w:rPr>
            </w:pPr>
            <w:r w:rsidRPr="007E3D4F">
              <w:rPr>
                <w:rFonts w:eastAsia="Times New Roman" w:cs="Arial"/>
                <w:bCs/>
                <w:sz w:val="22"/>
                <w:szCs w:val="22"/>
                <w:lang w:val="ru-RU"/>
              </w:rPr>
              <w:t>65</w:t>
            </w:r>
          </w:p>
        </w:tc>
        <w:tc>
          <w:tcPr>
            <w:tcW w:w="573" w:type="dxa"/>
            <w:vAlign w:val="center"/>
          </w:tcPr>
          <w:p w:rsidR="00CC7814" w:rsidRPr="007E3D4F" w:rsidRDefault="00CC7814" w:rsidP="00BC5307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7E3D4F">
              <w:rPr>
                <w:rFonts w:eastAsia="Times New Roman" w:cs="Arial"/>
                <w:sz w:val="22"/>
                <w:szCs w:val="22"/>
                <w:lang w:val="ru-RU"/>
              </w:rPr>
              <w:t>504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CC7814" w:rsidRPr="007E3D4F" w:rsidRDefault="00CC7814" w:rsidP="00566C1B">
            <w:pPr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CC7814">
              <w:rPr>
                <w:rFonts w:eastAsia="Times New Roman" w:cs="Arial"/>
                <w:sz w:val="22"/>
                <w:szCs w:val="22"/>
                <w:highlight w:val="green"/>
                <w:lang w:val="ru-RU"/>
              </w:rPr>
              <w:t>[В АСУ</w:t>
            </w:r>
            <w:proofErr w:type="gramStart"/>
            <w:r w:rsidRPr="00CC7814">
              <w:rPr>
                <w:rFonts w:eastAsia="Times New Roman" w:cs="Arial"/>
                <w:sz w:val="22"/>
                <w:szCs w:val="22"/>
                <w:highlight w:val="green"/>
                <w:lang w:val="ru-RU"/>
              </w:rPr>
              <w:t>]С</w:t>
            </w:r>
            <w:proofErr w:type="gramEnd"/>
            <w:r w:rsidRPr="00CC7814">
              <w:rPr>
                <w:rFonts w:eastAsia="Times New Roman" w:cs="Arial"/>
                <w:sz w:val="22"/>
                <w:szCs w:val="22"/>
                <w:highlight w:val="green"/>
                <w:lang w:val="ru-RU"/>
              </w:rPr>
              <w:t>корость тальблока</w:t>
            </w:r>
          </w:p>
        </w:tc>
        <w:tc>
          <w:tcPr>
            <w:tcW w:w="1219" w:type="dxa"/>
          </w:tcPr>
          <w:p w:rsidR="00CC7814" w:rsidRPr="007E3D4F" w:rsidRDefault="00CC7814" w:rsidP="005677FE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proofErr w:type="spellStart"/>
            <w:r w:rsidRPr="00CC7814">
              <w:rPr>
                <w:rFonts w:eastAsia="Times New Roman" w:cs="Arial"/>
                <w:sz w:val="22"/>
                <w:szCs w:val="22"/>
                <w:lang w:val="ru-RU"/>
              </w:rPr>
              <w:t>Ск</w:t>
            </w:r>
            <w:proofErr w:type="gramStart"/>
            <w:r w:rsidRPr="00CC7814">
              <w:rPr>
                <w:rFonts w:eastAsia="Times New Roman" w:cs="Arial"/>
                <w:sz w:val="22"/>
                <w:szCs w:val="22"/>
                <w:lang w:val="ru-RU"/>
              </w:rPr>
              <w:t>.Т</w:t>
            </w:r>
            <w:proofErr w:type="spellEnd"/>
            <w:proofErr w:type="gramEnd"/>
            <w:r w:rsidRPr="00CC7814">
              <w:rPr>
                <w:rFonts w:eastAsia="Times New Roman" w:cs="Arial"/>
                <w:sz w:val="22"/>
                <w:szCs w:val="22"/>
                <w:lang w:val="ru-RU"/>
              </w:rPr>
              <w:t>/</w:t>
            </w:r>
            <w:proofErr w:type="spellStart"/>
            <w:r w:rsidRPr="00CC7814">
              <w:rPr>
                <w:rFonts w:eastAsia="Times New Roman" w:cs="Arial"/>
                <w:sz w:val="22"/>
                <w:szCs w:val="22"/>
                <w:lang w:val="ru-RU"/>
              </w:rPr>
              <w:t>Бл</w:t>
            </w:r>
            <w:proofErr w:type="spellEnd"/>
          </w:p>
        </w:tc>
        <w:tc>
          <w:tcPr>
            <w:tcW w:w="438" w:type="dxa"/>
          </w:tcPr>
          <w:p w:rsidR="00CC7814" w:rsidRPr="007E3D4F" w:rsidRDefault="00CC7814" w:rsidP="00CC7814">
            <w:pPr>
              <w:rPr>
                <w:rFonts w:eastAsia="Times New Roman" w:cs="Arial"/>
                <w:sz w:val="22"/>
                <w:szCs w:val="22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2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CC7814" w:rsidRPr="007E3D4F" w:rsidRDefault="00CC7814" w:rsidP="00CC7814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-2…2 м/сек</w:t>
            </w:r>
          </w:p>
        </w:tc>
      </w:tr>
      <w:tr w:rsidR="003B4281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3B4281" w:rsidRPr="007E3D4F" w:rsidRDefault="003B4281" w:rsidP="00BC5307">
            <w:pPr>
              <w:jc w:val="center"/>
              <w:rPr>
                <w:rFonts w:eastAsia="Times New Roman" w:cs="Arial"/>
                <w:bCs/>
                <w:sz w:val="22"/>
                <w:szCs w:val="22"/>
                <w:lang w:val="ru-RU"/>
              </w:rPr>
            </w:pPr>
            <w:r w:rsidRPr="007E3D4F">
              <w:rPr>
                <w:rFonts w:eastAsia="Times New Roman" w:cs="Arial"/>
                <w:bCs/>
                <w:sz w:val="22"/>
                <w:szCs w:val="22"/>
                <w:lang w:val="ru-RU"/>
              </w:rPr>
              <w:t>66</w:t>
            </w:r>
          </w:p>
        </w:tc>
        <w:tc>
          <w:tcPr>
            <w:tcW w:w="573" w:type="dxa"/>
            <w:vAlign w:val="center"/>
          </w:tcPr>
          <w:p w:rsidR="003B4281" w:rsidRPr="007E3D4F" w:rsidRDefault="003B4281" w:rsidP="00BC5307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7E3D4F">
              <w:rPr>
                <w:rFonts w:eastAsia="Times New Roman" w:cs="Arial"/>
                <w:sz w:val="22"/>
                <w:szCs w:val="22"/>
                <w:lang w:val="ru-RU"/>
              </w:rPr>
              <w:t>505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3B4281" w:rsidRPr="007E3D4F" w:rsidRDefault="003B4281" w:rsidP="00941148">
            <w:pPr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CC7814">
              <w:rPr>
                <w:rFonts w:eastAsia="Times New Roman" w:cs="Arial"/>
                <w:sz w:val="22"/>
                <w:szCs w:val="22"/>
                <w:lang w:val="ru-RU"/>
              </w:rPr>
              <w:t>[В АСУ</w:t>
            </w:r>
            <w:proofErr w:type="gramStart"/>
            <w:r w:rsidRPr="00CC7814">
              <w:rPr>
                <w:rFonts w:eastAsia="Times New Roman" w:cs="Arial"/>
                <w:sz w:val="22"/>
                <w:szCs w:val="22"/>
                <w:lang w:val="ru-RU"/>
              </w:rPr>
              <w:t>]Р</w:t>
            </w:r>
            <w:proofErr w:type="gramEnd"/>
            <w:r w:rsidRPr="00CC7814">
              <w:rPr>
                <w:rFonts w:eastAsia="Times New Roman" w:cs="Arial"/>
                <w:sz w:val="22"/>
                <w:szCs w:val="22"/>
                <w:lang w:val="ru-RU"/>
              </w:rPr>
              <w:t>асход на входе</w:t>
            </w:r>
          </w:p>
        </w:tc>
        <w:tc>
          <w:tcPr>
            <w:tcW w:w="1219" w:type="dxa"/>
          </w:tcPr>
          <w:p w:rsidR="003B4281" w:rsidRPr="007E3D4F" w:rsidRDefault="003B4281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CC7814">
              <w:rPr>
                <w:rFonts w:eastAsia="Times New Roman" w:cs="Arial"/>
                <w:sz w:val="22"/>
                <w:szCs w:val="22"/>
                <w:lang w:val="ru-RU"/>
              </w:rPr>
              <w:t>Расход</w:t>
            </w:r>
          </w:p>
        </w:tc>
        <w:tc>
          <w:tcPr>
            <w:tcW w:w="438" w:type="dxa"/>
          </w:tcPr>
          <w:p w:rsidR="003B4281" w:rsidRPr="007E3D4F" w:rsidRDefault="003B4281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3B4281" w:rsidRPr="007E3D4F" w:rsidRDefault="003B4281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0…75 л/сек</w:t>
            </w:r>
          </w:p>
        </w:tc>
      </w:tr>
      <w:tr w:rsidR="003B4281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3B4281" w:rsidRPr="007E3D4F" w:rsidRDefault="003B4281" w:rsidP="00BC5307">
            <w:pPr>
              <w:jc w:val="center"/>
              <w:rPr>
                <w:rFonts w:eastAsia="Times New Roman" w:cs="Arial"/>
                <w:bCs/>
                <w:sz w:val="22"/>
                <w:szCs w:val="22"/>
                <w:lang w:val="ru-RU"/>
              </w:rPr>
            </w:pPr>
            <w:r w:rsidRPr="007E3D4F">
              <w:rPr>
                <w:rFonts w:eastAsia="Times New Roman" w:cs="Arial"/>
                <w:bCs/>
                <w:sz w:val="22"/>
                <w:szCs w:val="22"/>
                <w:lang w:val="ru-RU"/>
              </w:rPr>
              <w:t>67</w:t>
            </w:r>
          </w:p>
        </w:tc>
        <w:tc>
          <w:tcPr>
            <w:tcW w:w="573" w:type="dxa"/>
            <w:vAlign w:val="center"/>
          </w:tcPr>
          <w:p w:rsidR="003B4281" w:rsidRPr="007E3D4F" w:rsidRDefault="003B4281" w:rsidP="00BC5307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7E3D4F">
              <w:rPr>
                <w:rFonts w:eastAsia="Times New Roman" w:cs="Arial"/>
                <w:sz w:val="22"/>
                <w:szCs w:val="22"/>
                <w:lang w:val="ru-RU"/>
              </w:rPr>
              <w:t>506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3B4281" w:rsidRPr="007E3D4F" w:rsidRDefault="003B4281" w:rsidP="00941148">
            <w:pPr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CC7814">
              <w:rPr>
                <w:rFonts w:eastAsia="Times New Roman" w:cs="Arial"/>
                <w:sz w:val="22"/>
                <w:szCs w:val="22"/>
                <w:lang w:val="ru-RU"/>
              </w:rPr>
              <w:t>[В АСУ</w:t>
            </w:r>
            <w:proofErr w:type="gramStart"/>
            <w:r w:rsidRPr="00CC7814">
              <w:rPr>
                <w:rFonts w:eastAsia="Times New Roman" w:cs="Arial"/>
                <w:sz w:val="22"/>
                <w:szCs w:val="22"/>
                <w:lang w:val="ru-RU"/>
              </w:rPr>
              <w:t>]С</w:t>
            </w:r>
            <w:proofErr w:type="gramEnd"/>
            <w:r w:rsidRPr="00CC7814">
              <w:rPr>
                <w:rFonts w:eastAsia="Times New Roman" w:cs="Arial"/>
                <w:sz w:val="22"/>
                <w:szCs w:val="22"/>
                <w:lang w:val="ru-RU"/>
              </w:rPr>
              <w:t>уммарный объём</w:t>
            </w:r>
          </w:p>
        </w:tc>
        <w:tc>
          <w:tcPr>
            <w:tcW w:w="1219" w:type="dxa"/>
          </w:tcPr>
          <w:p w:rsidR="003B4281" w:rsidRPr="007E3D4F" w:rsidRDefault="003B4281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proofErr w:type="spellStart"/>
            <w:r w:rsidRPr="00CC7814">
              <w:rPr>
                <w:rFonts w:eastAsia="Times New Roman" w:cs="Arial"/>
                <w:sz w:val="22"/>
                <w:szCs w:val="22"/>
                <w:lang w:val="ru-RU"/>
              </w:rPr>
              <w:t>Об</w:t>
            </w:r>
            <w:proofErr w:type="gramStart"/>
            <w:r w:rsidRPr="00CC7814">
              <w:rPr>
                <w:rFonts w:eastAsia="Times New Roman" w:cs="Arial"/>
                <w:sz w:val="22"/>
                <w:szCs w:val="22"/>
                <w:lang w:val="ru-RU"/>
              </w:rPr>
              <w:t>.С</w:t>
            </w:r>
            <w:proofErr w:type="gramEnd"/>
            <w:r w:rsidRPr="00CC7814">
              <w:rPr>
                <w:rFonts w:eastAsia="Times New Roman" w:cs="Arial"/>
                <w:sz w:val="22"/>
                <w:szCs w:val="22"/>
                <w:lang w:val="ru-RU"/>
              </w:rPr>
              <w:t>умм</w:t>
            </w:r>
            <w:proofErr w:type="spellEnd"/>
          </w:p>
        </w:tc>
        <w:tc>
          <w:tcPr>
            <w:tcW w:w="438" w:type="dxa"/>
          </w:tcPr>
          <w:p w:rsidR="003B4281" w:rsidRPr="007E3D4F" w:rsidRDefault="003B4281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3B4281" w:rsidRPr="007E3D4F" w:rsidRDefault="003B4281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0…310 м3</w:t>
            </w:r>
          </w:p>
        </w:tc>
      </w:tr>
      <w:tr w:rsidR="00D81B38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D81B38" w:rsidRPr="007E3D4F" w:rsidRDefault="00D81B38" w:rsidP="00BC5307">
            <w:pPr>
              <w:jc w:val="center"/>
              <w:rPr>
                <w:rFonts w:eastAsia="Times New Roman" w:cs="Arial"/>
                <w:bCs/>
                <w:sz w:val="22"/>
                <w:szCs w:val="22"/>
                <w:lang w:val="ru-RU"/>
              </w:rPr>
            </w:pPr>
            <w:r w:rsidRPr="007E3D4F">
              <w:rPr>
                <w:rFonts w:eastAsia="Times New Roman" w:cs="Arial"/>
                <w:bCs/>
                <w:sz w:val="22"/>
                <w:szCs w:val="22"/>
                <w:lang w:val="ru-RU"/>
              </w:rPr>
              <w:t>68</w:t>
            </w:r>
          </w:p>
        </w:tc>
        <w:tc>
          <w:tcPr>
            <w:tcW w:w="573" w:type="dxa"/>
            <w:vAlign w:val="center"/>
          </w:tcPr>
          <w:p w:rsidR="00D81B38" w:rsidRPr="007E3D4F" w:rsidRDefault="00D81B38" w:rsidP="00BC5307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507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D81B38" w:rsidRPr="007E3D4F" w:rsidRDefault="00D81B38" w:rsidP="00941148">
            <w:pPr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D81B38">
              <w:rPr>
                <w:rFonts w:eastAsia="Times New Roman" w:cs="Arial"/>
                <w:sz w:val="22"/>
                <w:szCs w:val="22"/>
                <w:lang w:val="ru-RU"/>
              </w:rPr>
              <w:t>[В АСУ</w:t>
            </w:r>
            <w:proofErr w:type="gramStart"/>
            <w:r w:rsidRPr="00D81B38">
              <w:rPr>
                <w:rFonts w:eastAsia="Times New Roman" w:cs="Arial"/>
                <w:sz w:val="22"/>
                <w:szCs w:val="22"/>
                <w:lang w:val="ru-RU"/>
              </w:rPr>
              <w:t>]Х</w:t>
            </w:r>
            <w:proofErr w:type="gramEnd"/>
            <w:r w:rsidRPr="00D81B38">
              <w:rPr>
                <w:rFonts w:eastAsia="Times New Roman" w:cs="Arial"/>
                <w:sz w:val="22"/>
                <w:szCs w:val="22"/>
                <w:lang w:val="ru-RU"/>
              </w:rPr>
              <w:t>оды насоса 1</w:t>
            </w:r>
          </w:p>
        </w:tc>
        <w:tc>
          <w:tcPr>
            <w:tcW w:w="1219" w:type="dxa"/>
          </w:tcPr>
          <w:p w:rsidR="00D81B38" w:rsidRPr="007E3D4F" w:rsidRDefault="00D81B38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A75921">
              <w:rPr>
                <w:rFonts w:eastAsia="Times New Roman" w:cs="Arial"/>
                <w:sz w:val="22"/>
                <w:szCs w:val="22"/>
                <w:lang w:val="ru-RU"/>
              </w:rPr>
              <w:t>ХН</w:t>
            </w:r>
            <w:proofErr w:type="gramStart"/>
            <w:r w:rsidRPr="00A75921"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  <w:proofErr w:type="gramEnd"/>
          </w:p>
        </w:tc>
        <w:tc>
          <w:tcPr>
            <w:tcW w:w="438" w:type="dxa"/>
          </w:tcPr>
          <w:p w:rsidR="00D81B38" w:rsidRPr="007E3D4F" w:rsidRDefault="00D81B38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81B38" w:rsidRPr="009277AE" w:rsidRDefault="00D81B38" w:rsidP="00941148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0…1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35</w:t>
            </w: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ход/мин</w:t>
            </w:r>
          </w:p>
        </w:tc>
      </w:tr>
      <w:tr w:rsidR="00D81B38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D81B38" w:rsidRPr="007E3D4F" w:rsidRDefault="00D81B38" w:rsidP="00BC5307">
            <w:pPr>
              <w:jc w:val="center"/>
              <w:rPr>
                <w:rFonts w:eastAsia="Times New Roman" w:cs="Arial"/>
                <w:bCs/>
                <w:sz w:val="22"/>
                <w:szCs w:val="22"/>
                <w:lang w:val="ru-RU"/>
              </w:rPr>
            </w:pPr>
            <w:r w:rsidRPr="007E3D4F">
              <w:rPr>
                <w:rFonts w:eastAsia="Times New Roman" w:cs="Arial"/>
                <w:bCs/>
                <w:sz w:val="22"/>
                <w:szCs w:val="22"/>
                <w:lang w:val="ru-RU"/>
              </w:rPr>
              <w:t>69</w:t>
            </w:r>
          </w:p>
        </w:tc>
        <w:tc>
          <w:tcPr>
            <w:tcW w:w="573" w:type="dxa"/>
            <w:vAlign w:val="center"/>
          </w:tcPr>
          <w:p w:rsidR="00D81B38" w:rsidRPr="007E3D4F" w:rsidRDefault="00D81B38" w:rsidP="00BC5307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508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D81B38" w:rsidRPr="007E3D4F" w:rsidRDefault="00D81B38" w:rsidP="00566C1B">
            <w:pPr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D81B38">
              <w:rPr>
                <w:rFonts w:eastAsia="Times New Roman" w:cs="Arial"/>
                <w:sz w:val="22"/>
                <w:szCs w:val="22"/>
                <w:lang w:val="ru-RU"/>
              </w:rPr>
              <w:t>[В АСУ</w:t>
            </w:r>
            <w:proofErr w:type="gramStart"/>
            <w:r w:rsidRPr="00D81B38">
              <w:rPr>
                <w:rFonts w:eastAsia="Times New Roman" w:cs="Arial"/>
                <w:sz w:val="22"/>
                <w:szCs w:val="22"/>
                <w:lang w:val="ru-RU"/>
              </w:rPr>
              <w:t>]Х</w:t>
            </w:r>
            <w:proofErr w:type="gramEnd"/>
            <w:r w:rsidRPr="00D81B38">
              <w:rPr>
                <w:rFonts w:eastAsia="Times New Roman" w:cs="Arial"/>
                <w:sz w:val="22"/>
                <w:szCs w:val="22"/>
                <w:lang w:val="ru-RU"/>
              </w:rPr>
              <w:t>оды насоса 2</w:t>
            </w:r>
          </w:p>
        </w:tc>
        <w:tc>
          <w:tcPr>
            <w:tcW w:w="1219" w:type="dxa"/>
          </w:tcPr>
          <w:p w:rsidR="00D81B38" w:rsidRPr="007E3D4F" w:rsidRDefault="00D81B38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A75921">
              <w:rPr>
                <w:rFonts w:eastAsia="Times New Roman" w:cs="Arial"/>
                <w:sz w:val="22"/>
                <w:szCs w:val="22"/>
                <w:lang w:val="ru-RU"/>
              </w:rPr>
              <w:t>ХН</w:t>
            </w:r>
            <w:proofErr w:type="gramStart"/>
            <w:r>
              <w:rPr>
                <w:rFonts w:eastAsia="Times New Roman" w:cs="Arial"/>
                <w:sz w:val="22"/>
                <w:szCs w:val="22"/>
                <w:lang w:val="ru-RU"/>
              </w:rPr>
              <w:t>2</w:t>
            </w:r>
            <w:proofErr w:type="gramEnd"/>
          </w:p>
        </w:tc>
        <w:tc>
          <w:tcPr>
            <w:tcW w:w="438" w:type="dxa"/>
          </w:tcPr>
          <w:p w:rsidR="00D81B38" w:rsidRPr="007E3D4F" w:rsidRDefault="00D81B38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81B38" w:rsidRPr="009277AE" w:rsidRDefault="00D81B38" w:rsidP="00941148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0…1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35</w:t>
            </w: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ход/мин</w:t>
            </w:r>
          </w:p>
        </w:tc>
      </w:tr>
      <w:tr w:rsidR="00D81B38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D81B38" w:rsidRPr="007E3D4F" w:rsidRDefault="00D81B38" w:rsidP="00BC5307">
            <w:pPr>
              <w:jc w:val="center"/>
              <w:rPr>
                <w:rFonts w:eastAsia="Times New Roman" w:cs="Arial"/>
                <w:bCs/>
                <w:sz w:val="22"/>
                <w:szCs w:val="22"/>
                <w:lang w:val="ru-RU"/>
              </w:rPr>
            </w:pPr>
            <w:r w:rsidRPr="007E3D4F">
              <w:rPr>
                <w:rFonts w:eastAsia="Times New Roman" w:cs="Arial"/>
                <w:bCs/>
                <w:sz w:val="22"/>
                <w:szCs w:val="22"/>
                <w:lang w:val="ru-RU"/>
              </w:rPr>
              <w:t>70</w:t>
            </w:r>
          </w:p>
        </w:tc>
        <w:tc>
          <w:tcPr>
            <w:tcW w:w="573" w:type="dxa"/>
            <w:vAlign w:val="center"/>
          </w:tcPr>
          <w:p w:rsidR="00D81B38" w:rsidRPr="007E3D4F" w:rsidRDefault="00D81B38" w:rsidP="00BC5307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509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D81B38" w:rsidRPr="007E3D4F" w:rsidRDefault="00D81B38" w:rsidP="00566C1B">
            <w:pPr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D81B38">
              <w:rPr>
                <w:rFonts w:eastAsia="Times New Roman" w:cs="Arial"/>
                <w:sz w:val="22"/>
                <w:szCs w:val="22"/>
                <w:lang w:val="ru-RU"/>
              </w:rPr>
              <w:t>[В АСУ</w:t>
            </w:r>
            <w:proofErr w:type="gramStart"/>
            <w:r w:rsidRPr="00D81B38">
              <w:rPr>
                <w:rFonts w:eastAsia="Times New Roman" w:cs="Arial"/>
                <w:sz w:val="22"/>
                <w:szCs w:val="22"/>
                <w:lang w:val="ru-RU"/>
              </w:rPr>
              <w:t>]С</w:t>
            </w:r>
            <w:proofErr w:type="gramEnd"/>
            <w:r w:rsidRPr="00D81B38">
              <w:rPr>
                <w:rFonts w:eastAsia="Times New Roman" w:cs="Arial"/>
                <w:sz w:val="22"/>
                <w:szCs w:val="22"/>
                <w:lang w:val="ru-RU"/>
              </w:rPr>
              <w:t>умма ходов насоса</w:t>
            </w:r>
          </w:p>
        </w:tc>
        <w:tc>
          <w:tcPr>
            <w:tcW w:w="1219" w:type="dxa"/>
          </w:tcPr>
          <w:p w:rsidR="00D81B38" w:rsidRPr="007E3D4F" w:rsidRDefault="00D81B38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proofErr w:type="spellStart"/>
            <w:r w:rsidRPr="00D81B38">
              <w:rPr>
                <w:rFonts w:eastAsia="Times New Roman" w:cs="Arial"/>
                <w:sz w:val="22"/>
                <w:szCs w:val="22"/>
                <w:lang w:val="ru-RU"/>
              </w:rPr>
              <w:t>ХН</w:t>
            </w:r>
            <w:proofErr w:type="gramStart"/>
            <w:r w:rsidRPr="00D81B38">
              <w:rPr>
                <w:rFonts w:eastAsia="Times New Roman" w:cs="Arial"/>
                <w:sz w:val="22"/>
                <w:szCs w:val="22"/>
                <w:lang w:val="ru-RU"/>
              </w:rPr>
              <w:t>.С</w:t>
            </w:r>
            <w:proofErr w:type="gramEnd"/>
            <w:r w:rsidRPr="00D81B38">
              <w:rPr>
                <w:rFonts w:eastAsia="Times New Roman" w:cs="Arial"/>
                <w:sz w:val="22"/>
                <w:szCs w:val="22"/>
                <w:lang w:val="ru-RU"/>
              </w:rPr>
              <w:t>умм</w:t>
            </w:r>
            <w:proofErr w:type="spellEnd"/>
          </w:p>
        </w:tc>
        <w:tc>
          <w:tcPr>
            <w:tcW w:w="438" w:type="dxa"/>
          </w:tcPr>
          <w:p w:rsidR="00D81B38" w:rsidRPr="007E3D4F" w:rsidRDefault="00D81B38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D81B38" w:rsidRPr="009277AE" w:rsidRDefault="00D81B38" w:rsidP="00D81B38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0…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270</w:t>
            </w: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ход/мин</w:t>
            </w:r>
          </w:p>
        </w:tc>
      </w:tr>
      <w:tr w:rsidR="00F468DC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F468DC" w:rsidRPr="007E3D4F" w:rsidRDefault="00F468DC" w:rsidP="00BC5307">
            <w:pPr>
              <w:jc w:val="center"/>
              <w:rPr>
                <w:rFonts w:eastAsia="Times New Roman" w:cs="Arial"/>
                <w:bCs/>
                <w:sz w:val="22"/>
                <w:szCs w:val="22"/>
                <w:lang w:val="ru-RU"/>
              </w:rPr>
            </w:pPr>
            <w:r w:rsidRPr="007E3D4F">
              <w:rPr>
                <w:rFonts w:eastAsia="Times New Roman" w:cs="Arial"/>
                <w:bCs/>
                <w:sz w:val="22"/>
                <w:szCs w:val="22"/>
                <w:lang w:val="ru-RU"/>
              </w:rPr>
              <w:t>71</w:t>
            </w:r>
          </w:p>
        </w:tc>
        <w:tc>
          <w:tcPr>
            <w:tcW w:w="573" w:type="dxa"/>
            <w:vAlign w:val="center"/>
          </w:tcPr>
          <w:p w:rsidR="00F468DC" w:rsidRPr="007E3D4F" w:rsidRDefault="00F468DC" w:rsidP="00BC5307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510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F468DC" w:rsidRPr="007E3D4F" w:rsidRDefault="00F468DC" w:rsidP="00566C1B">
            <w:pPr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D81B38">
              <w:rPr>
                <w:rFonts w:eastAsia="Times New Roman" w:cs="Arial"/>
                <w:sz w:val="22"/>
                <w:szCs w:val="22"/>
                <w:lang w:val="ru-RU"/>
              </w:rPr>
              <w:t>[В АСУ</w:t>
            </w:r>
            <w:proofErr w:type="gramStart"/>
            <w:r w:rsidRPr="00D81B38">
              <w:rPr>
                <w:rFonts w:eastAsia="Times New Roman" w:cs="Arial"/>
                <w:sz w:val="22"/>
                <w:szCs w:val="22"/>
                <w:lang w:val="ru-RU"/>
              </w:rPr>
              <w:t>]П</w:t>
            </w:r>
            <w:proofErr w:type="gramEnd"/>
            <w:r w:rsidRPr="00D81B38">
              <w:rPr>
                <w:rFonts w:eastAsia="Times New Roman" w:cs="Arial"/>
                <w:sz w:val="22"/>
                <w:szCs w:val="22"/>
                <w:lang w:val="ru-RU"/>
              </w:rPr>
              <w:t>одача</w:t>
            </w:r>
          </w:p>
        </w:tc>
        <w:tc>
          <w:tcPr>
            <w:tcW w:w="1219" w:type="dxa"/>
          </w:tcPr>
          <w:p w:rsidR="00F468DC" w:rsidRPr="007E3D4F" w:rsidRDefault="00F468DC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D81B38">
              <w:rPr>
                <w:rFonts w:eastAsia="Times New Roman" w:cs="Arial"/>
                <w:sz w:val="22"/>
                <w:szCs w:val="22"/>
                <w:lang w:val="ru-RU"/>
              </w:rPr>
              <w:t>Подача</w:t>
            </w:r>
          </w:p>
        </w:tc>
        <w:tc>
          <w:tcPr>
            <w:tcW w:w="438" w:type="dxa"/>
          </w:tcPr>
          <w:p w:rsidR="00F468DC" w:rsidRPr="007E3D4F" w:rsidRDefault="00F468DC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F468DC" w:rsidRPr="009277AE" w:rsidRDefault="00F468DC" w:rsidP="00F468DC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0…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100</w:t>
            </w: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м</w:t>
            </w:r>
          </w:p>
        </w:tc>
      </w:tr>
      <w:tr w:rsidR="00F468DC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F468DC" w:rsidRPr="007E3D4F" w:rsidRDefault="00F468DC" w:rsidP="00BC5307">
            <w:pPr>
              <w:jc w:val="center"/>
              <w:rPr>
                <w:rFonts w:eastAsia="Times New Roman" w:cs="Arial"/>
                <w:bCs/>
                <w:sz w:val="22"/>
                <w:szCs w:val="22"/>
                <w:lang w:val="ru-RU"/>
              </w:rPr>
            </w:pPr>
            <w:r w:rsidRPr="007E3D4F">
              <w:rPr>
                <w:rFonts w:eastAsia="Times New Roman" w:cs="Arial"/>
                <w:bCs/>
                <w:sz w:val="22"/>
                <w:szCs w:val="22"/>
                <w:lang w:val="ru-RU"/>
              </w:rPr>
              <w:t>72</w:t>
            </w:r>
          </w:p>
        </w:tc>
        <w:tc>
          <w:tcPr>
            <w:tcW w:w="573" w:type="dxa"/>
            <w:vAlign w:val="center"/>
          </w:tcPr>
          <w:p w:rsidR="00F468DC" w:rsidRPr="007E3D4F" w:rsidRDefault="00F468DC" w:rsidP="00BC5307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511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F468DC" w:rsidRPr="007E3D4F" w:rsidRDefault="00F468DC" w:rsidP="00566C1B">
            <w:pPr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F468DC">
              <w:rPr>
                <w:rFonts w:eastAsia="Times New Roman" w:cs="Arial"/>
                <w:sz w:val="22"/>
                <w:szCs w:val="22"/>
                <w:highlight w:val="green"/>
                <w:lang w:val="ru-RU"/>
              </w:rPr>
              <w:t>[В АСУ</w:t>
            </w:r>
            <w:proofErr w:type="gramStart"/>
            <w:r w:rsidRPr="00F468DC">
              <w:rPr>
                <w:rFonts w:eastAsia="Times New Roman" w:cs="Arial"/>
                <w:sz w:val="22"/>
                <w:szCs w:val="22"/>
                <w:highlight w:val="green"/>
                <w:lang w:val="ru-RU"/>
              </w:rPr>
              <w:t>]С</w:t>
            </w:r>
            <w:proofErr w:type="gramEnd"/>
            <w:r w:rsidRPr="00F468DC">
              <w:rPr>
                <w:rFonts w:eastAsia="Times New Roman" w:cs="Arial"/>
                <w:sz w:val="22"/>
                <w:szCs w:val="22"/>
                <w:highlight w:val="green"/>
                <w:lang w:val="ru-RU"/>
              </w:rPr>
              <w:t>корость механическая</w:t>
            </w:r>
          </w:p>
        </w:tc>
        <w:tc>
          <w:tcPr>
            <w:tcW w:w="1219" w:type="dxa"/>
          </w:tcPr>
          <w:p w:rsidR="00F468DC" w:rsidRPr="007E3D4F" w:rsidRDefault="00F468DC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proofErr w:type="spellStart"/>
            <w:r w:rsidRPr="00F468DC">
              <w:rPr>
                <w:rFonts w:eastAsia="Times New Roman" w:cs="Arial"/>
                <w:sz w:val="22"/>
                <w:szCs w:val="22"/>
                <w:lang w:val="ru-RU"/>
              </w:rPr>
              <w:t>Ск</w:t>
            </w:r>
            <w:proofErr w:type="gramStart"/>
            <w:r w:rsidRPr="00F468DC">
              <w:rPr>
                <w:rFonts w:eastAsia="Times New Roman" w:cs="Arial"/>
                <w:sz w:val="22"/>
                <w:szCs w:val="22"/>
                <w:lang w:val="ru-RU"/>
              </w:rPr>
              <w:t>.М</w:t>
            </w:r>
            <w:proofErr w:type="gramEnd"/>
            <w:r w:rsidRPr="00F468DC">
              <w:rPr>
                <w:rFonts w:eastAsia="Times New Roman" w:cs="Arial"/>
                <w:sz w:val="22"/>
                <w:szCs w:val="22"/>
                <w:lang w:val="ru-RU"/>
              </w:rPr>
              <w:t>ех</w:t>
            </w:r>
            <w:proofErr w:type="spellEnd"/>
          </w:p>
        </w:tc>
        <w:tc>
          <w:tcPr>
            <w:tcW w:w="438" w:type="dxa"/>
          </w:tcPr>
          <w:p w:rsidR="00F468DC" w:rsidRPr="007E3D4F" w:rsidRDefault="00F468DC" w:rsidP="00562345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2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F468DC" w:rsidRPr="007E3D4F" w:rsidRDefault="00F468DC" w:rsidP="00F468DC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0…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200</w:t>
            </w: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м/час</w:t>
            </w:r>
          </w:p>
        </w:tc>
      </w:tr>
      <w:tr w:rsidR="00F468DC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F468DC" w:rsidRPr="007E3D4F" w:rsidRDefault="00F468DC" w:rsidP="007E3D4F">
            <w:pPr>
              <w:jc w:val="center"/>
              <w:rPr>
                <w:rFonts w:eastAsia="Times New Roman" w:cs="Arial"/>
                <w:bCs/>
                <w:sz w:val="22"/>
                <w:szCs w:val="22"/>
                <w:lang w:val="ru-RU"/>
              </w:rPr>
            </w:pPr>
            <w:r w:rsidRPr="007E3D4F">
              <w:rPr>
                <w:rFonts w:cs="Arial"/>
                <w:sz w:val="22"/>
                <w:szCs w:val="22"/>
                <w:lang w:val="ru-RU"/>
              </w:rPr>
              <w:t>73</w:t>
            </w:r>
          </w:p>
        </w:tc>
        <w:tc>
          <w:tcPr>
            <w:tcW w:w="573" w:type="dxa"/>
            <w:vAlign w:val="center"/>
          </w:tcPr>
          <w:p w:rsidR="00F468DC" w:rsidRPr="007E3D4F" w:rsidRDefault="00F468DC" w:rsidP="00BC5307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512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F468DC" w:rsidRPr="007E3D4F" w:rsidRDefault="00F468DC" w:rsidP="00566C1B">
            <w:pPr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F468DC">
              <w:rPr>
                <w:rFonts w:eastAsia="Times New Roman" w:cs="Arial"/>
                <w:sz w:val="22"/>
                <w:szCs w:val="22"/>
                <w:lang w:val="ru-RU"/>
              </w:rPr>
              <w:t>[В АСУ</w:t>
            </w:r>
            <w:proofErr w:type="gramStart"/>
            <w:r w:rsidRPr="00F468DC">
              <w:rPr>
                <w:rFonts w:eastAsia="Times New Roman" w:cs="Arial"/>
                <w:sz w:val="22"/>
                <w:szCs w:val="22"/>
                <w:lang w:val="ru-RU"/>
              </w:rPr>
              <w:t>]Г</w:t>
            </w:r>
            <w:proofErr w:type="gramEnd"/>
            <w:r w:rsidRPr="00F468DC">
              <w:rPr>
                <w:rFonts w:eastAsia="Times New Roman" w:cs="Arial"/>
                <w:sz w:val="22"/>
                <w:szCs w:val="22"/>
                <w:lang w:val="ru-RU"/>
              </w:rPr>
              <w:t>лубина забоя</w:t>
            </w:r>
          </w:p>
        </w:tc>
        <w:tc>
          <w:tcPr>
            <w:tcW w:w="1219" w:type="dxa"/>
          </w:tcPr>
          <w:p w:rsidR="00F468DC" w:rsidRPr="007E3D4F" w:rsidRDefault="00F468DC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F468DC">
              <w:rPr>
                <w:rFonts w:eastAsia="Times New Roman" w:cs="Arial"/>
                <w:sz w:val="22"/>
                <w:szCs w:val="22"/>
                <w:lang w:val="ru-RU"/>
              </w:rPr>
              <w:t>Забой</w:t>
            </w:r>
          </w:p>
        </w:tc>
        <w:tc>
          <w:tcPr>
            <w:tcW w:w="438" w:type="dxa"/>
          </w:tcPr>
          <w:p w:rsidR="00F468DC" w:rsidRPr="007E3D4F" w:rsidRDefault="00F468DC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F468DC" w:rsidRPr="009277AE" w:rsidRDefault="00F468DC" w:rsidP="00F468DC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0…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5000</w:t>
            </w: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м</w:t>
            </w:r>
          </w:p>
        </w:tc>
      </w:tr>
      <w:tr w:rsidR="00F468DC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F468DC" w:rsidRPr="007E3D4F" w:rsidRDefault="00F468DC" w:rsidP="007E3D4F">
            <w:pPr>
              <w:jc w:val="center"/>
              <w:rPr>
                <w:rFonts w:eastAsia="Times New Roman" w:cs="Arial"/>
                <w:bCs/>
                <w:sz w:val="22"/>
                <w:szCs w:val="22"/>
                <w:lang w:val="ru-RU"/>
              </w:rPr>
            </w:pPr>
            <w:r w:rsidRPr="007E3D4F">
              <w:rPr>
                <w:rFonts w:cs="Arial"/>
                <w:sz w:val="22"/>
                <w:szCs w:val="22"/>
                <w:lang w:val="ru-RU"/>
              </w:rPr>
              <w:t>74</w:t>
            </w:r>
          </w:p>
        </w:tc>
        <w:tc>
          <w:tcPr>
            <w:tcW w:w="573" w:type="dxa"/>
            <w:vAlign w:val="center"/>
          </w:tcPr>
          <w:p w:rsidR="00F468DC" w:rsidRPr="007E3D4F" w:rsidRDefault="00F468DC" w:rsidP="00BC5307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513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F468DC" w:rsidRPr="007E3D4F" w:rsidRDefault="00F468DC" w:rsidP="00566C1B">
            <w:pPr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F468DC">
              <w:rPr>
                <w:rFonts w:eastAsia="Times New Roman" w:cs="Arial"/>
                <w:sz w:val="22"/>
                <w:szCs w:val="22"/>
                <w:lang w:val="ru-RU"/>
              </w:rPr>
              <w:t>[В АСУ</w:t>
            </w:r>
            <w:proofErr w:type="gramStart"/>
            <w:r w:rsidRPr="00F468DC">
              <w:rPr>
                <w:rFonts w:eastAsia="Times New Roman" w:cs="Arial"/>
                <w:sz w:val="22"/>
                <w:szCs w:val="22"/>
                <w:lang w:val="ru-RU"/>
              </w:rPr>
              <w:t>]В</w:t>
            </w:r>
            <w:proofErr w:type="gramEnd"/>
            <w:r w:rsidRPr="00F468DC">
              <w:rPr>
                <w:rFonts w:eastAsia="Times New Roman" w:cs="Arial"/>
                <w:sz w:val="22"/>
                <w:szCs w:val="22"/>
                <w:lang w:val="ru-RU"/>
              </w:rPr>
              <w:t>ремя бурения 1м</w:t>
            </w:r>
          </w:p>
        </w:tc>
        <w:tc>
          <w:tcPr>
            <w:tcW w:w="1219" w:type="dxa"/>
          </w:tcPr>
          <w:p w:rsidR="00F468DC" w:rsidRPr="007E3D4F" w:rsidRDefault="00F468DC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F468DC">
              <w:rPr>
                <w:rFonts w:eastAsia="Times New Roman" w:cs="Arial"/>
                <w:sz w:val="22"/>
                <w:szCs w:val="22"/>
                <w:lang w:val="ru-RU"/>
              </w:rPr>
              <w:t>Вр.1м</w:t>
            </w:r>
          </w:p>
        </w:tc>
        <w:tc>
          <w:tcPr>
            <w:tcW w:w="438" w:type="dxa"/>
          </w:tcPr>
          <w:p w:rsidR="00F468DC" w:rsidRPr="007E3D4F" w:rsidRDefault="00F468DC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F468DC" w:rsidRPr="009277AE" w:rsidRDefault="00F468DC" w:rsidP="00941148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0…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100</w:t>
            </w: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мин/</w:t>
            </w:r>
            <w:proofErr w:type="gramStart"/>
            <w:r>
              <w:rPr>
                <w:rFonts w:eastAsia="Times New Roman" w:cs="Arial"/>
                <w:sz w:val="22"/>
                <w:szCs w:val="22"/>
                <w:lang w:val="ru-RU"/>
              </w:rPr>
              <w:t>м</w:t>
            </w:r>
            <w:proofErr w:type="gramEnd"/>
          </w:p>
        </w:tc>
      </w:tr>
      <w:tr w:rsidR="00F468DC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F468DC" w:rsidRPr="007E3D4F" w:rsidRDefault="00F468DC" w:rsidP="007E3D4F">
            <w:pPr>
              <w:jc w:val="center"/>
              <w:rPr>
                <w:rFonts w:eastAsia="Times New Roman" w:cs="Arial"/>
                <w:bCs/>
                <w:sz w:val="22"/>
                <w:szCs w:val="22"/>
                <w:lang w:val="ru-RU"/>
              </w:rPr>
            </w:pPr>
            <w:r w:rsidRPr="007E3D4F">
              <w:rPr>
                <w:rFonts w:cs="Arial"/>
                <w:sz w:val="22"/>
                <w:szCs w:val="22"/>
                <w:lang w:val="ru-RU"/>
              </w:rPr>
              <w:t>75</w:t>
            </w:r>
          </w:p>
        </w:tc>
        <w:tc>
          <w:tcPr>
            <w:tcW w:w="573" w:type="dxa"/>
            <w:vAlign w:val="center"/>
          </w:tcPr>
          <w:p w:rsidR="00F468DC" w:rsidRPr="007E3D4F" w:rsidRDefault="00F468DC" w:rsidP="00BC5307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514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F468DC" w:rsidRPr="007E3D4F" w:rsidRDefault="00F468DC" w:rsidP="00566C1B">
            <w:pPr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F468DC">
              <w:rPr>
                <w:rFonts w:eastAsia="Times New Roman" w:cs="Arial"/>
                <w:sz w:val="22"/>
                <w:szCs w:val="22"/>
                <w:lang w:val="ru-RU"/>
              </w:rPr>
              <w:t>[В АСУ</w:t>
            </w:r>
            <w:proofErr w:type="gramStart"/>
            <w:r w:rsidRPr="00F468DC">
              <w:rPr>
                <w:rFonts w:eastAsia="Times New Roman" w:cs="Arial"/>
                <w:sz w:val="22"/>
                <w:szCs w:val="22"/>
                <w:lang w:val="ru-RU"/>
              </w:rPr>
              <w:t>]Н</w:t>
            </w:r>
            <w:proofErr w:type="gramEnd"/>
            <w:r w:rsidRPr="00F468DC">
              <w:rPr>
                <w:rFonts w:eastAsia="Times New Roman" w:cs="Arial"/>
                <w:sz w:val="22"/>
                <w:szCs w:val="22"/>
                <w:lang w:val="ru-RU"/>
              </w:rPr>
              <w:t>омер свечи</w:t>
            </w:r>
          </w:p>
        </w:tc>
        <w:tc>
          <w:tcPr>
            <w:tcW w:w="1219" w:type="dxa"/>
          </w:tcPr>
          <w:p w:rsidR="00F468DC" w:rsidRPr="007E3D4F" w:rsidRDefault="00F468DC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F468DC">
              <w:rPr>
                <w:rFonts w:eastAsia="Times New Roman" w:cs="Arial"/>
                <w:sz w:val="22"/>
                <w:szCs w:val="22"/>
                <w:lang w:val="ru-RU"/>
              </w:rPr>
              <w:t>Свеча</w:t>
            </w:r>
          </w:p>
        </w:tc>
        <w:tc>
          <w:tcPr>
            <w:tcW w:w="438" w:type="dxa"/>
          </w:tcPr>
          <w:p w:rsidR="00F468DC" w:rsidRPr="007E3D4F" w:rsidRDefault="00F468DC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F468DC" w:rsidRPr="009277AE" w:rsidRDefault="00F468DC" w:rsidP="00F468DC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0…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250</w:t>
            </w:r>
          </w:p>
        </w:tc>
      </w:tr>
      <w:tr w:rsidR="00F468DC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F468DC" w:rsidRPr="007E3D4F" w:rsidRDefault="00F468DC" w:rsidP="007E3D4F">
            <w:pPr>
              <w:jc w:val="center"/>
              <w:rPr>
                <w:rFonts w:eastAsia="Times New Roman" w:cs="Arial"/>
                <w:bCs/>
                <w:sz w:val="22"/>
                <w:szCs w:val="22"/>
                <w:lang w:val="ru-RU"/>
              </w:rPr>
            </w:pPr>
            <w:r w:rsidRPr="007E3D4F">
              <w:rPr>
                <w:rFonts w:cs="Arial"/>
                <w:sz w:val="22"/>
                <w:szCs w:val="22"/>
                <w:lang w:val="ru-RU"/>
              </w:rPr>
              <w:t>76</w:t>
            </w:r>
          </w:p>
        </w:tc>
        <w:tc>
          <w:tcPr>
            <w:tcW w:w="573" w:type="dxa"/>
            <w:vAlign w:val="center"/>
          </w:tcPr>
          <w:p w:rsidR="00F468DC" w:rsidRPr="007E3D4F" w:rsidRDefault="00F468DC" w:rsidP="00BC5307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515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F468DC" w:rsidRPr="007E3D4F" w:rsidRDefault="00F468DC" w:rsidP="00566C1B">
            <w:pPr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F468DC">
              <w:rPr>
                <w:rFonts w:eastAsia="Times New Roman" w:cs="Arial"/>
                <w:sz w:val="22"/>
                <w:szCs w:val="22"/>
                <w:lang w:val="ru-RU"/>
              </w:rPr>
              <w:t>[В АСУ</w:t>
            </w:r>
            <w:proofErr w:type="gramStart"/>
            <w:r w:rsidRPr="00F468DC">
              <w:rPr>
                <w:rFonts w:eastAsia="Times New Roman" w:cs="Arial"/>
                <w:sz w:val="22"/>
                <w:szCs w:val="22"/>
                <w:lang w:val="ru-RU"/>
              </w:rPr>
              <w:t>]И</w:t>
            </w:r>
            <w:proofErr w:type="gramEnd"/>
            <w:r w:rsidRPr="00F468DC">
              <w:rPr>
                <w:rFonts w:eastAsia="Times New Roman" w:cs="Arial"/>
                <w:sz w:val="22"/>
                <w:szCs w:val="22"/>
                <w:lang w:val="ru-RU"/>
              </w:rPr>
              <w:t>зменение потока на выходе</w:t>
            </w:r>
          </w:p>
        </w:tc>
        <w:tc>
          <w:tcPr>
            <w:tcW w:w="1219" w:type="dxa"/>
          </w:tcPr>
          <w:p w:rsidR="00F468DC" w:rsidRPr="007E3D4F" w:rsidRDefault="00F468DC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proofErr w:type="spellStart"/>
            <w:r w:rsidRPr="00F468DC">
              <w:rPr>
                <w:rFonts w:eastAsia="Times New Roman" w:cs="Arial"/>
                <w:sz w:val="22"/>
                <w:szCs w:val="22"/>
                <w:lang w:val="ru-RU"/>
              </w:rPr>
              <w:t>ИзмПот</w:t>
            </w:r>
            <w:proofErr w:type="spellEnd"/>
          </w:p>
        </w:tc>
        <w:tc>
          <w:tcPr>
            <w:tcW w:w="438" w:type="dxa"/>
          </w:tcPr>
          <w:p w:rsidR="00F468DC" w:rsidRPr="007E3D4F" w:rsidRDefault="00F468DC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F468DC" w:rsidRPr="009277AE" w:rsidRDefault="00F468DC" w:rsidP="00F468DC">
            <w:pPr>
              <w:jc w:val="center"/>
              <w:rPr>
                <w:rFonts w:eastAsia="Times New Roman" w:cs="Arial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-10</w:t>
            </w: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0…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100 %</w:t>
            </w:r>
          </w:p>
        </w:tc>
      </w:tr>
      <w:tr w:rsidR="000450C1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0450C1" w:rsidRPr="00941148" w:rsidRDefault="000450C1" w:rsidP="00BC5307">
            <w:pPr>
              <w:jc w:val="center"/>
              <w:rPr>
                <w:rFonts w:eastAsia="Times New Roman" w:cs="Arial"/>
                <w:bCs/>
                <w:sz w:val="22"/>
                <w:szCs w:val="22"/>
                <w:lang w:val="ru-RU"/>
              </w:rPr>
            </w:pPr>
            <w:r w:rsidRPr="00941148">
              <w:rPr>
                <w:rFonts w:cs="Arial"/>
                <w:sz w:val="22"/>
                <w:szCs w:val="22"/>
                <w:lang w:val="ru-RU"/>
              </w:rPr>
              <w:t>77</w:t>
            </w:r>
          </w:p>
        </w:tc>
        <w:tc>
          <w:tcPr>
            <w:tcW w:w="573" w:type="dxa"/>
            <w:vAlign w:val="center"/>
          </w:tcPr>
          <w:p w:rsidR="000450C1" w:rsidRPr="00941148" w:rsidRDefault="000450C1" w:rsidP="00BC5307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941148">
              <w:rPr>
                <w:rFonts w:eastAsia="Times New Roman" w:cs="Arial"/>
                <w:sz w:val="22"/>
                <w:szCs w:val="22"/>
                <w:lang w:val="ru-RU"/>
              </w:rPr>
              <w:t>516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0450C1" w:rsidRPr="00941148" w:rsidRDefault="000450C1" w:rsidP="00566C1B">
            <w:pPr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941148">
              <w:rPr>
                <w:rFonts w:eastAsia="Times New Roman" w:cs="Arial"/>
                <w:sz w:val="22"/>
                <w:szCs w:val="22"/>
                <w:lang w:val="ru-RU"/>
              </w:rPr>
              <w:t>[В АСУ</w:t>
            </w:r>
            <w:proofErr w:type="gramStart"/>
            <w:r w:rsidRPr="00941148">
              <w:rPr>
                <w:rFonts w:eastAsia="Times New Roman" w:cs="Arial"/>
                <w:sz w:val="22"/>
                <w:szCs w:val="22"/>
                <w:lang w:val="ru-RU"/>
              </w:rPr>
              <w:t>]И</w:t>
            </w:r>
            <w:proofErr w:type="gramEnd"/>
            <w:r w:rsidRPr="00941148">
              <w:rPr>
                <w:rFonts w:eastAsia="Times New Roman" w:cs="Arial"/>
                <w:sz w:val="22"/>
                <w:szCs w:val="22"/>
                <w:lang w:val="ru-RU"/>
              </w:rPr>
              <w:t>зменение суммарного объема</w:t>
            </w:r>
          </w:p>
        </w:tc>
        <w:tc>
          <w:tcPr>
            <w:tcW w:w="1219" w:type="dxa"/>
          </w:tcPr>
          <w:p w:rsidR="000450C1" w:rsidRPr="00941148" w:rsidRDefault="000450C1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proofErr w:type="spellStart"/>
            <w:r w:rsidRPr="00941148">
              <w:rPr>
                <w:rFonts w:eastAsia="Times New Roman" w:cs="Arial"/>
                <w:sz w:val="22"/>
                <w:szCs w:val="22"/>
                <w:lang w:val="ru-RU"/>
              </w:rPr>
              <w:t>ИзмОб</w:t>
            </w:r>
            <w:proofErr w:type="spellEnd"/>
          </w:p>
        </w:tc>
        <w:tc>
          <w:tcPr>
            <w:tcW w:w="438" w:type="dxa"/>
          </w:tcPr>
          <w:p w:rsidR="000450C1" w:rsidRPr="00941148" w:rsidRDefault="000450C1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941148"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0450C1" w:rsidRPr="00941148" w:rsidRDefault="000450C1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941148">
              <w:rPr>
                <w:rFonts w:eastAsia="Times New Roman" w:cs="Arial"/>
                <w:sz w:val="22"/>
                <w:szCs w:val="22"/>
                <w:lang w:val="ru-RU"/>
              </w:rPr>
              <w:t>-100…100 м3</w:t>
            </w:r>
          </w:p>
        </w:tc>
      </w:tr>
      <w:tr w:rsidR="001765F8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1765F8" w:rsidRPr="00941148" w:rsidRDefault="001765F8" w:rsidP="00BC5307">
            <w:pPr>
              <w:jc w:val="center"/>
              <w:rPr>
                <w:rFonts w:eastAsia="Times New Roman" w:cs="Arial"/>
                <w:bCs/>
                <w:sz w:val="22"/>
                <w:szCs w:val="22"/>
                <w:lang w:val="ru-RU"/>
              </w:rPr>
            </w:pPr>
            <w:r w:rsidRPr="00941148">
              <w:rPr>
                <w:rFonts w:eastAsia="Times New Roman" w:cs="Arial"/>
                <w:bCs/>
                <w:sz w:val="22"/>
                <w:szCs w:val="22"/>
                <w:lang w:val="ru-RU"/>
              </w:rPr>
              <w:t>78</w:t>
            </w:r>
          </w:p>
        </w:tc>
        <w:tc>
          <w:tcPr>
            <w:tcW w:w="573" w:type="dxa"/>
            <w:vAlign w:val="center"/>
          </w:tcPr>
          <w:p w:rsidR="001765F8" w:rsidRPr="00941148" w:rsidRDefault="00941148" w:rsidP="00BC5307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941148">
              <w:rPr>
                <w:rFonts w:eastAsia="Times New Roman" w:cs="Arial"/>
                <w:sz w:val="22"/>
                <w:szCs w:val="22"/>
                <w:lang w:val="ru-RU"/>
              </w:rPr>
              <w:t>462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1765F8" w:rsidRPr="00941148" w:rsidRDefault="001765F8" w:rsidP="00566C1B">
            <w:pPr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941148">
              <w:rPr>
                <w:rFonts w:eastAsia="Times New Roman" w:cs="Arial"/>
                <w:sz w:val="22"/>
                <w:szCs w:val="22"/>
                <w:lang w:val="ru-RU"/>
              </w:rPr>
              <w:t>Состояние процесса бурения</w:t>
            </w:r>
          </w:p>
        </w:tc>
        <w:tc>
          <w:tcPr>
            <w:tcW w:w="1219" w:type="dxa"/>
          </w:tcPr>
          <w:p w:rsidR="001765F8" w:rsidRPr="00941148" w:rsidRDefault="001765F8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proofErr w:type="spellStart"/>
            <w:r w:rsidRPr="00941148">
              <w:rPr>
                <w:rFonts w:eastAsia="Times New Roman" w:cs="Arial"/>
                <w:sz w:val="22"/>
                <w:szCs w:val="22"/>
                <w:lang w:val="ru-RU"/>
              </w:rPr>
              <w:t>СстПБ</w:t>
            </w:r>
            <w:proofErr w:type="spellEnd"/>
          </w:p>
        </w:tc>
        <w:tc>
          <w:tcPr>
            <w:tcW w:w="438" w:type="dxa"/>
          </w:tcPr>
          <w:p w:rsidR="001765F8" w:rsidRPr="00941148" w:rsidRDefault="001765F8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941148"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1765F8" w:rsidRPr="00941148" w:rsidRDefault="001765F8" w:rsidP="001765F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941148">
              <w:rPr>
                <w:rFonts w:eastAsia="Times New Roman" w:cs="Arial"/>
                <w:sz w:val="22"/>
                <w:szCs w:val="22"/>
                <w:lang w:val="ru-RU"/>
              </w:rPr>
              <w:t>0…2048</w:t>
            </w:r>
          </w:p>
        </w:tc>
      </w:tr>
      <w:tr w:rsidR="00941148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41148" w:rsidRPr="00941148" w:rsidRDefault="00941148" w:rsidP="00BC5307">
            <w:pPr>
              <w:jc w:val="center"/>
              <w:rPr>
                <w:rFonts w:eastAsia="Times New Roman" w:cs="Arial"/>
                <w:bCs/>
                <w:sz w:val="22"/>
                <w:szCs w:val="22"/>
                <w:lang w:val="ru-RU"/>
              </w:rPr>
            </w:pPr>
            <w:r w:rsidRPr="00941148">
              <w:rPr>
                <w:rFonts w:eastAsia="Times New Roman" w:cs="Arial"/>
                <w:bCs/>
                <w:sz w:val="22"/>
                <w:szCs w:val="22"/>
                <w:lang w:val="ru-RU"/>
              </w:rPr>
              <w:t>79</w:t>
            </w:r>
          </w:p>
        </w:tc>
        <w:tc>
          <w:tcPr>
            <w:tcW w:w="573" w:type="dxa"/>
            <w:vAlign w:val="center"/>
          </w:tcPr>
          <w:p w:rsidR="00941148" w:rsidRPr="00941148" w:rsidRDefault="00941148" w:rsidP="00BC5307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941148">
              <w:rPr>
                <w:rFonts w:eastAsia="Times New Roman" w:cs="Arial"/>
                <w:sz w:val="22"/>
                <w:szCs w:val="22"/>
                <w:lang w:val="ru-RU"/>
              </w:rPr>
              <w:t>463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941148" w:rsidRPr="00941148" w:rsidRDefault="00941148" w:rsidP="00566C1B">
            <w:pPr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941148">
              <w:rPr>
                <w:rFonts w:eastAsia="Times New Roman" w:cs="Arial"/>
                <w:sz w:val="22"/>
                <w:szCs w:val="22"/>
                <w:highlight w:val="green"/>
                <w:lang w:val="ru-RU"/>
              </w:rPr>
              <w:t>Скорость СПО</w:t>
            </w:r>
          </w:p>
        </w:tc>
        <w:tc>
          <w:tcPr>
            <w:tcW w:w="1219" w:type="dxa"/>
          </w:tcPr>
          <w:p w:rsidR="00941148" w:rsidRPr="00941148" w:rsidRDefault="00941148" w:rsidP="00941148">
            <w:pPr>
              <w:rPr>
                <w:rFonts w:eastAsia="Times New Roman" w:cs="Arial"/>
                <w:sz w:val="22"/>
                <w:szCs w:val="22"/>
                <w:lang w:val="ru-RU"/>
              </w:rPr>
            </w:pPr>
            <w:proofErr w:type="spellStart"/>
            <w:r w:rsidRPr="00941148">
              <w:rPr>
                <w:rFonts w:eastAsia="Times New Roman" w:cs="Arial"/>
                <w:sz w:val="22"/>
                <w:szCs w:val="22"/>
                <w:lang w:val="ru-RU"/>
              </w:rPr>
              <w:t>Ск</w:t>
            </w:r>
            <w:proofErr w:type="gramStart"/>
            <w:r w:rsidRPr="00941148">
              <w:rPr>
                <w:rFonts w:eastAsia="Times New Roman" w:cs="Arial"/>
                <w:sz w:val="22"/>
                <w:szCs w:val="22"/>
                <w:lang w:val="ru-RU"/>
              </w:rPr>
              <w:t>.С</w:t>
            </w:r>
            <w:proofErr w:type="gramEnd"/>
            <w:r w:rsidRPr="00941148">
              <w:rPr>
                <w:rFonts w:eastAsia="Times New Roman" w:cs="Arial"/>
                <w:sz w:val="22"/>
                <w:szCs w:val="22"/>
                <w:lang w:val="ru-RU"/>
              </w:rPr>
              <w:t>ПО</w:t>
            </w:r>
            <w:proofErr w:type="spellEnd"/>
          </w:p>
        </w:tc>
        <w:tc>
          <w:tcPr>
            <w:tcW w:w="438" w:type="dxa"/>
          </w:tcPr>
          <w:p w:rsidR="00941148" w:rsidRPr="007E3D4F" w:rsidRDefault="00941148" w:rsidP="00941148">
            <w:pPr>
              <w:rPr>
                <w:rFonts w:eastAsia="Times New Roman" w:cs="Arial"/>
                <w:sz w:val="22"/>
                <w:szCs w:val="22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2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41148" w:rsidRPr="007E3D4F" w:rsidRDefault="00941148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-2…2 м/сек</w:t>
            </w:r>
          </w:p>
        </w:tc>
      </w:tr>
      <w:tr w:rsidR="00941148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41148" w:rsidRPr="00941148" w:rsidRDefault="00941148" w:rsidP="00BC5307">
            <w:pPr>
              <w:jc w:val="center"/>
              <w:rPr>
                <w:rFonts w:eastAsia="Times New Roman" w:cs="Arial"/>
                <w:bCs/>
                <w:sz w:val="22"/>
                <w:szCs w:val="22"/>
                <w:lang w:val="ru-RU"/>
              </w:rPr>
            </w:pPr>
            <w:r w:rsidRPr="00941148">
              <w:rPr>
                <w:rFonts w:eastAsia="Times New Roman" w:cs="Arial"/>
                <w:bCs/>
                <w:sz w:val="22"/>
                <w:szCs w:val="22"/>
                <w:lang w:val="ru-RU"/>
              </w:rPr>
              <w:t>80</w:t>
            </w:r>
          </w:p>
        </w:tc>
        <w:tc>
          <w:tcPr>
            <w:tcW w:w="573" w:type="dxa"/>
            <w:vAlign w:val="center"/>
          </w:tcPr>
          <w:p w:rsidR="00941148" w:rsidRPr="00941148" w:rsidRDefault="00941148" w:rsidP="00BC5307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941148">
              <w:rPr>
                <w:rFonts w:eastAsia="Times New Roman" w:cs="Arial"/>
                <w:sz w:val="22"/>
                <w:szCs w:val="22"/>
                <w:lang w:val="ru-RU"/>
              </w:rPr>
              <w:t>464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941148" w:rsidRPr="00941148" w:rsidRDefault="00941148" w:rsidP="00566C1B">
            <w:pPr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941148">
              <w:rPr>
                <w:rFonts w:eastAsia="Times New Roman" w:cs="Arial"/>
                <w:sz w:val="22"/>
                <w:szCs w:val="22"/>
                <w:lang w:val="ru-RU"/>
              </w:rPr>
              <w:t>Расход на входе по ходам насоса Аналоговый</w:t>
            </w:r>
          </w:p>
        </w:tc>
        <w:tc>
          <w:tcPr>
            <w:tcW w:w="1219" w:type="dxa"/>
          </w:tcPr>
          <w:p w:rsidR="00941148" w:rsidRPr="00941148" w:rsidRDefault="00941148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proofErr w:type="spellStart"/>
            <w:r w:rsidRPr="00941148">
              <w:rPr>
                <w:rFonts w:eastAsia="Times New Roman" w:cs="Arial"/>
                <w:sz w:val="22"/>
                <w:szCs w:val="22"/>
                <w:lang w:val="ru-RU"/>
              </w:rPr>
              <w:t>РасХНан</w:t>
            </w:r>
            <w:proofErr w:type="spellEnd"/>
          </w:p>
        </w:tc>
        <w:tc>
          <w:tcPr>
            <w:tcW w:w="438" w:type="dxa"/>
          </w:tcPr>
          <w:p w:rsidR="00941148" w:rsidRPr="007E3D4F" w:rsidRDefault="00941148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41148" w:rsidRPr="007E3D4F" w:rsidRDefault="00941148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0…75 л/сек</w:t>
            </w:r>
          </w:p>
        </w:tc>
      </w:tr>
      <w:tr w:rsidR="00941148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41148" w:rsidRPr="00941148" w:rsidRDefault="00941148" w:rsidP="00BC5307">
            <w:pPr>
              <w:jc w:val="center"/>
              <w:rPr>
                <w:rFonts w:eastAsia="Times New Roman" w:cs="Arial"/>
                <w:bCs/>
                <w:sz w:val="22"/>
                <w:szCs w:val="22"/>
                <w:lang w:val="ru-RU"/>
              </w:rPr>
            </w:pPr>
            <w:r w:rsidRPr="00941148">
              <w:rPr>
                <w:rFonts w:eastAsia="Times New Roman" w:cs="Arial"/>
                <w:bCs/>
                <w:sz w:val="22"/>
                <w:szCs w:val="22"/>
                <w:lang w:val="ru-RU"/>
              </w:rPr>
              <w:t>81</w:t>
            </w:r>
          </w:p>
        </w:tc>
        <w:tc>
          <w:tcPr>
            <w:tcW w:w="573" w:type="dxa"/>
            <w:vAlign w:val="center"/>
          </w:tcPr>
          <w:p w:rsidR="00941148" w:rsidRPr="00941148" w:rsidRDefault="00941148" w:rsidP="00BC5307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941148">
              <w:rPr>
                <w:rFonts w:eastAsia="Times New Roman" w:cs="Arial"/>
                <w:sz w:val="22"/>
                <w:szCs w:val="22"/>
                <w:lang w:val="ru-RU"/>
              </w:rPr>
              <w:t>465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941148" w:rsidRPr="00941148" w:rsidRDefault="00941148" w:rsidP="00566C1B">
            <w:pPr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941148">
              <w:rPr>
                <w:rFonts w:eastAsia="Times New Roman" w:cs="Arial"/>
                <w:sz w:val="22"/>
                <w:szCs w:val="22"/>
                <w:lang w:val="ru-RU"/>
              </w:rPr>
              <w:t>Расход на входе по ходам насоса АСУ</w:t>
            </w:r>
          </w:p>
        </w:tc>
        <w:tc>
          <w:tcPr>
            <w:tcW w:w="1219" w:type="dxa"/>
          </w:tcPr>
          <w:p w:rsidR="00941148" w:rsidRPr="00941148" w:rsidRDefault="00941148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proofErr w:type="spellStart"/>
            <w:r w:rsidRPr="00941148">
              <w:rPr>
                <w:rFonts w:eastAsia="Times New Roman" w:cs="Arial"/>
                <w:sz w:val="22"/>
                <w:szCs w:val="22"/>
                <w:lang w:val="ru-RU"/>
              </w:rPr>
              <w:t>РасХНасу</w:t>
            </w:r>
            <w:proofErr w:type="spellEnd"/>
          </w:p>
        </w:tc>
        <w:tc>
          <w:tcPr>
            <w:tcW w:w="438" w:type="dxa"/>
          </w:tcPr>
          <w:p w:rsidR="00941148" w:rsidRPr="007E3D4F" w:rsidRDefault="00941148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41148" w:rsidRPr="007E3D4F" w:rsidRDefault="00941148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0…75 л/сек</w:t>
            </w:r>
          </w:p>
        </w:tc>
      </w:tr>
      <w:tr w:rsidR="00941148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941148" w:rsidRPr="00941148" w:rsidRDefault="00941148" w:rsidP="00BC5307">
            <w:pPr>
              <w:jc w:val="center"/>
              <w:rPr>
                <w:rFonts w:eastAsia="Times New Roman" w:cs="Arial"/>
                <w:bCs/>
                <w:sz w:val="22"/>
                <w:szCs w:val="22"/>
                <w:lang w:val="ru-RU"/>
              </w:rPr>
            </w:pPr>
            <w:r w:rsidRPr="00941148">
              <w:rPr>
                <w:rFonts w:eastAsia="Times New Roman" w:cs="Arial"/>
                <w:bCs/>
                <w:sz w:val="22"/>
                <w:szCs w:val="22"/>
                <w:lang w:val="ru-RU"/>
              </w:rPr>
              <w:t>82</w:t>
            </w:r>
          </w:p>
        </w:tc>
        <w:tc>
          <w:tcPr>
            <w:tcW w:w="573" w:type="dxa"/>
            <w:vAlign w:val="center"/>
          </w:tcPr>
          <w:p w:rsidR="00941148" w:rsidRPr="00941148" w:rsidRDefault="00941148" w:rsidP="00BC5307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941148">
              <w:rPr>
                <w:rFonts w:eastAsia="Times New Roman" w:cs="Arial"/>
                <w:sz w:val="22"/>
                <w:szCs w:val="22"/>
                <w:lang w:val="ru-RU"/>
              </w:rPr>
              <w:t>466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941148" w:rsidRPr="00941148" w:rsidRDefault="00941148" w:rsidP="00566C1B">
            <w:pPr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941148">
              <w:rPr>
                <w:rFonts w:eastAsia="Times New Roman" w:cs="Arial"/>
                <w:sz w:val="22"/>
                <w:szCs w:val="22"/>
                <w:lang w:val="ru-RU"/>
              </w:rPr>
              <w:t>Расход на входе по ходам насоса</w:t>
            </w:r>
          </w:p>
        </w:tc>
        <w:tc>
          <w:tcPr>
            <w:tcW w:w="1219" w:type="dxa"/>
          </w:tcPr>
          <w:p w:rsidR="00941148" w:rsidRPr="00941148" w:rsidRDefault="00941148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proofErr w:type="spellStart"/>
            <w:r w:rsidRPr="00941148">
              <w:rPr>
                <w:rFonts w:eastAsia="Times New Roman" w:cs="Arial"/>
                <w:sz w:val="22"/>
                <w:szCs w:val="22"/>
                <w:lang w:val="ru-RU"/>
              </w:rPr>
              <w:t>РасХН</w:t>
            </w:r>
            <w:proofErr w:type="spellEnd"/>
          </w:p>
        </w:tc>
        <w:tc>
          <w:tcPr>
            <w:tcW w:w="438" w:type="dxa"/>
          </w:tcPr>
          <w:p w:rsidR="00941148" w:rsidRPr="00941148" w:rsidRDefault="00941148" w:rsidP="00562345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941148" w:rsidRPr="00941148" w:rsidRDefault="00941148" w:rsidP="00562345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0…75 л/сек</w:t>
            </w:r>
          </w:p>
        </w:tc>
      </w:tr>
      <w:tr w:rsidR="002E235F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2E235F" w:rsidRPr="00941148" w:rsidRDefault="002E235F" w:rsidP="00BC5307">
            <w:pPr>
              <w:jc w:val="center"/>
              <w:rPr>
                <w:rFonts w:eastAsia="Times New Roman" w:cs="Arial"/>
                <w:bCs/>
                <w:sz w:val="22"/>
                <w:szCs w:val="22"/>
                <w:lang w:val="ru-RU"/>
              </w:rPr>
            </w:pPr>
            <w:r w:rsidRPr="00941148">
              <w:rPr>
                <w:rFonts w:eastAsia="Times New Roman" w:cs="Arial"/>
                <w:bCs/>
                <w:sz w:val="22"/>
                <w:szCs w:val="22"/>
                <w:lang w:val="ru-RU"/>
              </w:rPr>
              <w:t>83</w:t>
            </w:r>
          </w:p>
        </w:tc>
        <w:tc>
          <w:tcPr>
            <w:tcW w:w="573" w:type="dxa"/>
            <w:vAlign w:val="center"/>
          </w:tcPr>
          <w:p w:rsidR="002E235F" w:rsidRPr="00941148" w:rsidRDefault="002E235F" w:rsidP="00BC5307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941148">
              <w:rPr>
                <w:rFonts w:eastAsia="Times New Roman" w:cs="Arial"/>
                <w:sz w:val="22"/>
                <w:szCs w:val="22"/>
                <w:lang w:val="ru-RU"/>
              </w:rPr>
              <w:t>467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2E235F" w:rsidRPr="00941148" w:rsidRDefault="002E235F" w:rsidP="00566C1B">
            <w:pPr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941148">
              <w:rPr>
                <w:rFonts w:eastAsia="Times New Roman" w:cs="Arial"/>
                <w:sz w:val="22"/>
                <w:szCs w:val="22"/>
                <w:lang w:val="ru-RU"/>
              </w:rPr>
              <w:t>Вес колонны</w:t>
            </w:r>
          </w:p>
        </w:tc>
        <w:tc>
          <w:tcPr>
            <w:tcW w:w="1219" w:type="dxa"/>
          </w:tcPr>
          <w:p w:rsidR="002E235F" w:rsidRPr="00941148" w:rsidRDefault="002E235F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proofErr w:type="spellStart"/>
            <w:r w:rsidRPr="00941148">
              <w:rPr>
                <w:rFonts w:eastAsia="Times New Roman" w:cs="Arial"/>
                <w:sz w:val="22"/>
                <w:szCs w:val="22"/>
                <w:lang w:val="ru-RU"/>
              </w:rPr>
              <w:t>ВесКлн</w:t>
            </w:r>
            <w:proofErr w:type="spellEnd"/>
          </w:p>
        </w:tc>
        <w:tc>
          <w:tcPr>
            <w:tcW w:w="438" w:type="dxa"/>
          </w:tcPr>
          <w:p w:rsidR="002E235F" w:rsidRPr="007E3D4F" w:rsidRDefault="002E235F" w:rsidP="007606ED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7E3D4F">
              <w:rPr>
                <w:rFonts w:eastAsia="Times New Roman" w:cs="Arial"/>
                <w:sz w:val="22"/>
                <w:szCs w:val="22"/>
                <w:lang w:val="ru-RU"/>
              </w:rPr>
              <w:t>0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E235F" w:rsidRPr="007E3D4F" w:rsidRDefault="002E235F" w:rsidP="007606ED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7E3D4F">
              <w:rPr>
                <w:rFonts w:eastAsia="Times New Roman" w:cs="Arial"/>
                <w:sz w:val="22"/>
                <w:szCs w:val="22"/>
                <w:lang w:val="ru-RU"/>
              </w:rPr>
              <w:t>0...220</w:t>
            </w:r>
            <w:proofErr w:type="gramStart"/>
            <w:r w:rsidRPr="007E3D4F">
              <w:rPr>
                <w:rFonts w:eastAsia="Times New Roman" w:cs="Arial"/>
                <w:sz w:val="22"/>
                <w:szCs w:val="22"/>
                <w:lang w:val="ru-RU"/>
              </w:rPr>
              <w:t xml:space="preserve"> Т</w:t>
            </w:r>
            <w:proofErr w:type="gramEnd"/>
            <w:r w:rsidRPr="007E3D4F">
              <w:rPr>
                <w:rFonts w:eastAsia="Times New Roman" w:cs="Arial"/>
                <w:sz w:val="22"/>
                <w:szCs w:val="22"/>
                <w:lang w:val="ru-RU"/>
              </w:rPr>
              <w:t>с</w:t>
            </w:r>
          </w:p>
        </w:tc>
      </w:tr>
      <w:tr w:rsidR="002E235F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2E235F" w:rsidRPr="00941148" w:rsidRDefault="002E235F" w:rsidP="00BC5307">
            <w:pPr>
              <w:jc w:val="center"/>
              <w:rPr>
                <w:rFonts w:eastAsia="Times New Roman" w:cs="Arial"/>
                <w:bCs/>
                <w:sz w:val="22"/>
                <w:szCs w:val="22"/>
                <w:lang w:val="ru-RU"/>
              </w:rPr>
            </w:pPr>
            <w:r w:rsidRPr="00941148">
              <w:rPr>
                <w:rFonts w:eastAsia="Times New Roman" w:cs="Arial"/>
                <w:bCs/>
                <w:sz w:val="22"/>
                <w:szCs w:val="22"/>
                <w:lang w:val="ru-RU"/>
              </w:rPr>
              <w:t>84</w:t>
            </w:r>
          </w:p>
        </w:tc>
        <w:tc>
          <w:tcPr>
            <w:tcW w:w="573" w:type="dxa"/>
            <w:vAlign w:val="center"/>
          </w:tcPr>
          <w:p w:rsidR="002E235F" w:rsidRPr="00941148" w:rsidRDefault="002E235F" w:rsidP="00BC5307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941148">
              <w:rPr>
                <w:rFonts w:eastAsia="Times New Roman" w:cs="Arial"/>
                <w:sz w:val="22"/>
                <w:szCs w:val="22"/>
                <w:lang w:val="ru-RU"/>
              </w:rPr>
              <w:t>517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2E235F" w:rsidRPr="00941148" w:rsidRDefault="002E235F" w:rsidP="00566C1B">
            <w:pPr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2E235F">
              <w:rPr>
                <w:rFonts w:eastAsia="Times New Roman" w:cs="Arial"/>
                <w:sz w:val="22"/>
                <w:szCs w:val="22"/>
                <w:lang w:val="ru-RU"/>
              </w:rPr>
              <w:t>[В АСУ</w:t>
            </w:r>
            <w:proofErr w:type="gramStart"/>
            <w:r w:rsidRPr="002E235F">
              <w:rPr>
                <w:rFonts w:eastAsia="Times New Roman" w:cs="Arial"/>
                <w:sz w:val="22"/>
                <w:szCs w:val="22"/>
                <w:lang w:val="ru-RU"/>
              </w:rPr>
              <w:t>]Д</w:t>
            </w:r>
            <w:proofErr w:type="gramEnd"/>
            <w:r w:rsidRPr="002E235F">
              <w:rPr>
                <w:rFonts w:eastAsia="Times New Roman" w:cs="Arial"/>
                <w:sz w:val="22"/>
                <w:szCs w:val="22"/>
                <w:lang w:val="ru-RU"/>
              </w:rPr>
              <w:t>лина инструмента</w:t>
            </w:r>
          </w:p>
        </w:tc>
        <w:tc>
          <w:tcPr>
            <w:tcW w:w="1219" w:type="dxa"/>
          </w:tcPr>
          <w:p w:rsidR="002E235F" w:rsidRPr="00941148" w:rsidRDefault="002E235F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proofErr w:type="spellStart"/>
            <w:r w:rsidRPr="002E235F">
              <w:rPr>
                <w:rFonts w:eastAsia="Times New Roman" w:cs="Arial"/>
                <w:sz w:val="22"/>
                <w:szCs w:val="22"/>
                <w:lang w:val="ru-RU"/>
              </w:rPr>
              <w:t>Дл</w:t>
            </w:r>
            <w:proofErr w:type="gramStart"/>
            <w:r w:rsidRPr="002E235F">
              <w:rPr>
                <w:rFonts w:eastAsia="Times New Roman" w:cs="Arial"/>
                <w:sz w:val="22"/>
                <w:szCs w:val="22"/>
                <w:lang w:val="ru-RU"/>
              </w:rPr>
              <w:t>.И</w:t>
            </w:r>
            <w:proofErr w:type="gramEnd"/>
            <w:r w:rsidRPr="002E235F">
              <w:rPr>
                <w:rFonts w:eastAsia="Times New Roman" w:cs="Arial"/>
                <w:sz w:val="22"/>
                <w:szCs w:val="22"/>
                <w:lang w:val="ru-RU"/>
              </w:rPr>
              <w:t>нст</w:t>
            </w:r>
            <w:proofErr w:type="spellEnd"/>
          </w:p>
        </w:tc>
        <w:tc>
          <w:tcPr>
            <w:tcW w:w="438" w:type="dxa"/>
          </w:tcPr>
          <w:p w:rsidR="002E235F" w:rsidRPr="00941148" w:rsidRDefault="002E235F" w:rsidP="00562345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E235F" w:rsidRPr="009277AE" w:rsidRDefault="002E235F" w:rsidP="00AC0429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0…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5000</w:t>
            </w: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м</w:t>
            </w:r>
          </w:p>
        </w:tc>
      </w:tr>
      <w:tr w:rsidR="002E235F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2E235F" w:rsidRPr="00941148" w:rsidRDefault="002E235F" w:rsidP="00BC5307">
            <w:pPr>
              <w:jc w:val="center"/>
              <w:rPr>
                <w:rFonts w:eastAsia="Times New Roman" w:cs="Arial"/>
                <w:bCs/>
                <w:sz w:val="22"/>
                <w:szCs w:val="22"/>
                <w:lang w:val="ru-RU"/>
              </w:rPr>
            </w:pPr>
            <w:r w:rsidRPr="00941148">
              <w:rPr>
                <w:rFonts w:eastAsia="Times New Roman" w:cs="Arial"/>
                <w:bCs/>
                <w:sz w:val="22"/>
                <w:szCs w:val="22"/>
                <w:lang w:val="ru-RU"/>
              </w:rPr>
              <w:t>85</w:t>
            </w:r>
          </w:p>
        </w:tc>
        <w:tc>
          <w:tcPr>
            <w:tcW w:w="573" w:type="dxa"/>
            <w:vAlign w:val="center"/>
          </w:tcPr>
          <w:p w:rsidR="002E235F" w:rsidRPr="00941148" w:rsidRDefault="002E235F" w:rsidP="00BC5307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941148">
              <w:rPr>
                <w:rFonts w:eastAsia="Times New Roman" w:cs="Arial"/>
                <w:sz w:val="22"/>
                <w:szCs w:val="22"/>
                <w:lang w:val="ru-RU"/>
              </w:rPr>
              <w:t>468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2E235F" w:rsidRPr="00941148" w:rsidRDefault="002E235F" w:rsidP="00566C1B">
            <w:pPr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2E235F">
              <w:rPr>
                <w:rFonts w:eastAsia="Times New Roman" w:cs="Arial"/>
                <w:sz w:val="22"/>
                <w:szCs w:val="22"/>
                <w:lang w:val="ru-RU"/>
              </w:rPr>
              <w:t>Глубина инструмента</w:t>
            </w:r>
          </w:p>
        </w:tc>
        <w:tc>
          <w:tcPr>
            <w:tcW w:w="1219" w:type="dxa"/>
          </w:tcPr>
          <w:p w:rsidR="002E235F" w:rsidRPr="00941148" w:rsidRDefault="002E235F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proofErr w:type="spellStart"/>
            <w:r w:rsidRPr="002E235F">
              <w:rPr>
                <w:rFonts w:eastAsia="Times New Roman" w:cs="Arial"/>
                <w:sz w:val="22"/>
                <w:szCs w:val="22"/>
                <w:lang w:val="ru-RU"/>
              </w:rPr>
              <w:t>Гл</w:t>
            </w:r>
            <w:proofErr w:type="gramStart"/>
            <w:r w:rsidRPr="002E235F">
              <w:rPr>
                <w:rFonts w:eastAsia="Times New Roman" w:cs="Arial"/>
                <w:sz w:val="22"/>
                <w:szCs w:val="22"/>
                <w:lang w:val="ru-RU"/>
              </w:rPr>
              <w:t>.И</w:t>
            </w:r>
            <w:proofErr w:type="gramEnd"/>
            <w:r w:rsidRPr="002E235F">
              <w:rPr>
                <w:rFonts w:eastAsia="Times New Roman" w:cs="Arial"/>
                <w:sz w:val="22"/>
                <w:szCs w:val="22"/>
                <w:lang w:val="ru-RU"/>
              </w:rPr>
              <w:t>нстр</w:t>
            </w:r>
            <w:proofErr w:type="spellEnd"/>
          </w:p>
        </w:tc>
        <w:tc>
          <w:tcPr>
            <w:tcW w:w="438" w:type="dxa"/>
          </w:tcPr>
          <w:p w:rsidR="002E235F" w:rsidRPr="00941148" w:rsidRDefault="002E235F" w:rsidP="00E02394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E235F" w:rsidRPr="009277AE" w:rsidRDefault="002E235F" w:rsidP="00E02394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0…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5000</w:t>
            </w: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м</w:t>
            </w:r>
          </w:p>
        </w:tc>
      </w:tr>
      <w:tr w:rsidR="002E235F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2E235F" w:rsidRPr="00941148" w:rsidRDefault="002E235F" w:rsidP="00BC5307">
            <w:pPr>
              <w:jc w:val="center"/>
              <w:rPr>
                <w:rFonts w:eastAsia="Times New Roman" w:cs="Arial"/>
                <w:bCs/>
                <w:sz w:val="22"/>
                <w:szCs w:val="22"/>
                <w:lang w:val="ru-RU"/>
              </w:rPr>
            </w:pPr>
            <w:r w:rsidRPr="00941148">
              <w:rPr>
                <w:rFonts w:eastAsia="Times New Roman" w:cs="Arial"/>
                <w:bCs/>
                <w:sz w:val="22"/>
                <w:szCs w:val="22"/>
                <w:lang w:val="ru-RU"/>
              </w:rPr>
              <w:t>86</w:t>
            </w:r>
          </w:p>
        </w:tc>
        <w:tc>
          <w:tcPr>
            <w:tcW w:w="573" w:type="dxa"/>
            <w:vAlign w:val="center"/>
          </w:tcPr>
          <w:p w:rsidR="002E235F" w:rsidRPr="00941148" w:rsidRDefault="002E235F" w:rsidP="00BC5307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941148">
              <w:rPr>
                <w:rFonts w:eastAsia="Times New Roman" w:cs="Arial"/>
                <w:sz w:val="22"/>
                <w:szCs w:val="22"/>
                <w:lang w:val="ru-RU"/>
              </w:rPr>
              <w:t>469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2E235F" w:rsidRPr="00941148" w:rsidRDefault="002E235F" w:rsidP="00566C1B">
            <w:pPr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2E235F">
              <w:rPr>
                <w:rFonts w:eastAsia="Times New Roman" w:cs="Arial"/>
                <w:sz w:val="22"/>
                <w:szCs w:val="22"/>
                <w:lang w:val="ru-RU"/>
              </w:rPr>
              <w:t>Над забоем</w:t>
            </w:r>
          </w:p>
        </w:tc>
        <w:tc>
          <w:tcPr>
            <w:tcW w:w="1219" w:type="dxa"/>
          </w:tcPr>
          <w:p w:rsidR="002E235F" w:rsidRPr="00941148" w:rsidRDefault="002E235F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2E235F">
              <w:rPr>
                <w:rFonts w:eastAsia="Times New Roman" w:cs="Arial"/>
                <w:sz w:val="22"/>
                <w:szCs w:val="22"/>
                <w:lang w:val="ru-RU"/>
              </w:rPr>
              <w:t xml:space="preserve">Над </w:t>
            </w:r>
            <w:proofErr w:type="spellStart"/>
            <w:r w:rsidRPr="002E235F">
              <w:rPr>
                <w:rFonts w:eastAsia="Times New Roman" w:cs="Arial"/>
                <w:sz w:val="22"/>
                <w:szCs w:val="22"/>
                <w:lang w:val="ru-RU"/>
              </w:rPr>
              <w:t>зб</w:t>
            </w:r>
            <w:proofErr w:type="spellEnd"/>
          </w:p>
        </w:tc>
        <w:tc>
          <w:tcPr>
            <w:tcW w:w="438" w:type="dxa"/>
          </w:tcPr>
          <w:p w:rsidR="002E235F" w:rsidRPr="00941148" w:rsidRDefault="002E235F" w:rsidP="006A503B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E235F" w:rsidRPr="009277AE" w:rsidRDefault="002E235F" w:rsidP="006A503B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0…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5000</w:t>
            </w: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м</w:t>
            </w:r>
          </w:p>
        </w:tc>
      </w:tr>
      <w:tr w:rsidR="002E235F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2E235F" w:rsidRPr="00941148" w:rsidRDefault="002E235F" w:rsidP="00BC5307">
            <w:pPr>
              <w:jc w:val="center"/>
              <w:rPr>
                <w:rFonts w:eastAsia="Times New Roman" w:cs="Arial"/>
                <w:bCs/>
                <w:sz w:val="22"/>
                <w:szCs w:val="22"/>
                <w:lang w:val="ru-RU"/>
              </w:rPr>
            </w:pPr>
            <w:r w:rsidRPr="00941148">
              <w:rPr>
                <w:rFonts w:eastAsia="Times New Roman" w:cs="Arial"/>
                <w:bCs/>
                <w:sz w:val="22"/>
                <w:szCs w:val="22"/>
                <w:lang w:val="ru-RU"/>
              </w:rPr>
              <w:t>87</w:t>
            </w:r>
          </w:p>
        </w:tc>
        <w:tc>
          <w:tcPr>
            <w:tcW w:w="573" w:type="dxa"/>
            <w:vAlign w:val="center"/>
          </w:tcPr>
          <w:p w:rsidR="002E235F" w:rsidRPr="00941148" w:rsidRDefault="002E235F" w:rsidP="00BC5307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941148">
              <w:rPr>
                <w:rFonts w:eastAsia="Times New Roman" w:cs="Arial"/>
                <w:sz w:val="22"/>
                <w:szCs w:val="22"/>
                <w:lang w:val="ru-RU"/>
              </w:rPr>
              <w:t>470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2E235F" w:rsidRPr="00941148" w:rsidRDefault="002E235F" w:rsidP="00566C1B">
            <w:pPr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2E235F">
              <w:rPr>
                <w:rFonts w:eastAsia="Times New Roman" w:cs="Arial"/>
                <w:sz w:val="22"/>
                <w:szCs w:val="22"/>
                <w:lang w:val="ru-RU"/>
              </w:rPr>
              <w:t>Время циркуляции</w:t>
            </w:r>
          </w:p>
        </w:tc>
        <w:tc>
          <w:tcPr>
            <w:tcW w:w="1219" w:type="dxa"/>
          </w:tcPr>
          <w:p w:rsidR="002E235F" w:rsidRPr="00941148" w:rsidRDefault="002E235F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proofErr w:type="spellStart"/>
            <w:r w:rsidRPr="002E235F">
              <w:rPr>
                <w:rFonts w:eastAsia="Times New Roman" w:cs="Arial"/>
                <w:sz w:val="22"/>
                <w:szCs w:val="22"/>
                <w:lang w:val="ru-RU"/>
              </w:rPr>
              <w:t>Вр</w:t>
            </w:r>
            <w:proofErr w:type="gramStart"/>
            <w:r w:rsidRPr="002E235F">
              <w:rPr>
                <w:rFonts w:eastAsia="Times New Roman" w:cs="Arial"/>
                <w:sz w:val="22"/>
                <w:szCs w:val="22"/>
                <w:lang w:val="ru-RU"/>
              </w:rPr>
              <w:t>.Ц</w:t>
            </w:r>
            <w:proofErr w:type="gramEnd"/>
            <w:r w:rsidRPr="002E235F">
              <w:rPr>
                <w:rFonts w:eastAsia="Times New Roman" w:cs="Arial"/>
                <w:sz w:val="22"/>
                <w:szCs w:val="22"/>
                <w:lang w:val="ru-RU"/>
              </w:rPr>
              <w:t>ир</w:t>
            </w:r>
            <w:proofErr w:type="spellEnd"/>
          </w:p>
        </w:tc>
        <w:tc>
          <w:tcPr>
            <w:tcW w:w="438" w:type="dxa"/>
          </w:tcPr>
          <w:p w:rsidR="002E235F" w:rsidRPr="00941148" w:rsidRDefault="002E235F" w:rsidP="00423D0A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E235F" w:rsidRPr="009277AE" w:rsidRDefault="002E235F" w:rsidP="002E235F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0…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000</w:t>
            </w: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час</w:t>
            </w:r>
          </w:p>
        </w:tc>
      </w:tr>
      <w:tr w:rsidR="002E235F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2E235F" w:rsidRPr="00941148" w:rsidRDefault="002E235F" w:rsidP="00BC5307">
            <w:pPr>
              <w:jc w:val="center"/>
              <w:rPr>
                <w:rFonts w:eastAsia="Times New Roman" w:cs="Arial"/>
                <w:bCs/>
                <w:sz w:val="22"/>
                <w:szCs w:val="22"/>
                <w:lang w:val="ru-RU"/>
              </w:rPr>
            </w:pPr>
            <w:r w:rsidRPr="00941148">
              <w:rPr>
                <w:rFonts w:eastAsia="Times New Roman" w:cs="Arial"/>
                <w:bCs/>
                <w:sz w:val="22"/>
                <w:szCs w:val="22"/>
                <w:lang w:val="ru-RU"/>
              </w:rPr>
              <w:t>88</w:t>
            </w:r>
          </w:p>
        </w:tc>
        <w:tc>
          <w:tcPr>
            <w:tcW w:w="573" w:type="dxa"/>
            <w:vAlign w:val="center"/>
          </w:tcPr>
          <w:p w:rsidR="002E235F" w:rsidRPr="00941148" w:rsidRDefault="002E235F" w:rsidP="00BC5307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941148">
              <w:rPr>
                <w:rFonts w:eastAsia="Times New Roman" w:cs="Arial"/>
                <w:sz w:val="22"/>
                <w:szCs w:val="22"/>
                <w:lang w:val="ru-RU"/>
              </w:rPr>
              <w:t>471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2E235F" w:rsidRPr="00941148" w:rsidRDefault="002E235F" w:rsidP="00566C1B">
            <w:pPr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2E235F">
              <w:rPr>
                <w:rFonts w:eastAsia="Times New Roman" w:cs="Arial"/>
                <w:sz w:val="22"/>
                <w:szCs w:val="22"/>
                <w:lang w:val="ru-RU"/>
              </w:rPr>
              <w:t>Время бурения</w:t>
            </w:r>
          </w:p>
        </w:tc>
        <w:tc>
          <w:tcPr>
            <w:tcW w:w="1219" w:type="dxa"/>
          </w:tcPr>
          <w:p w:rsidR="002E235F" w:rsidRPr="00941148" w:rsidRDefault="002E235F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proofErr w:type="spellStart"/>
            <w:r w:rsidRPr="002E235F">
              <w:rPr>
                <w:rFonts w:eastAsia="Times New Roman" w:cs="Arial"/>
                <w:sz w:val="22"/>
                <w:szCs w:val="22"/>
                <w:lang w:val="ru-RU"/>
              </w:rPr>
              <w:t>Вр</w:t>
            </w:r>
            <w:proofErr w:type="gramStart"/>
            <w:r w:rsidRPr="002E235F">
              <w:rPr>
                <w:rFonts w:eastAsia="Times New Roman" w:cs="Arial"/>
                <w:sz w:val="22"/>
                <w:szCs w:val="22"/>
                <w:lang w:val="ru-RU"/>
              </w:rPr>
              <w:t>.Б</w:t>
            </w:r>
            <w:proofErr w:type="gramEnd"/>
            <w:r w:rsidRPr="002E235F">
              <w:rPr>
                <w:rFonts w:eastAsia="Times New Roman" w:cs="Arial"/>
                <w:sz w:val="22"/>
                <w:szCs w:val="22"/>
                <w:lang w:val="ru-RU"/>
              </w:rPr>
              <w:t>ур</w:t>
            </w:r>
            <w:proofErr w:type="spellEnd"/>
          </w:p>
        </w:tc>
        <w:tc>
          <w:tcPr>
            <w:tcW w:w="438" w:type="dxa"/>
          </w:tcPr>
          <w:p w:rsidR="002E235F" w:rsidRPr="00941148" w:rsidRDefault="002E235F" w:rsidP="00035447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1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2E235F" w:rsidRPr="009277AE" w:rsidRDefault="002E235F" w:rsidP="00035447">
            <w:pPr>
              <w:jc w:val="center"/>
              <w:rPr>
                <w:rFonts w:eastAsia="Times New Roman" w:cs="Arial"/>
                <w:lang w:val="ru-RU"/>
              </w:rPr>
            </w:pP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>0…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1000</w:t>
            </w:r>
            <w:r w:rsidRPr="009277AE">
              <w:rPr>
                <w:rFonts w:eastAsia="Times New Roman" w:cs="Arial"/>
                <w:sz w:val="22"/>
                <w:szCs w:val="22"/>
                <w:lang w:val="ru-RU"/>
              </w:rPr>
              <w:t xml:space="preserve"> </w:t>
            </w:r>
            <w:r>
              <w:rPr>
                <w:rFonts w:eastAsia="Times New Roman" w:cs="Arial"/>
                <w:sz w:val="22"/>
                <w:szCs w:val="22"/>
                <w:lang w:val="ru-RU"/>
              </w:rPr>
              <w:t>час</w:t>
            </w:r>
          </w:p>
        </w:tc>
      </w:tr>
      <w:tr w:rsidR="00AD5E13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AD5E13" w:rsidRPr="00941148" w:rsidRDefault="00AD5E13" w:rsidP="00AE4C15">
            <w:pPr>
              <w:rPr>
                <w:rFonts w:eastAsia="Times New Roman" w:cs="Arial"/>
                <w:bCs/>
                <w:sz w:val="22"/>
                <w:szCs w:val="22"/>
                <w:lang w:val="ru-RU"/>
              </w:rPr>
            </w:pPr>
          </w:p>
        </w:tc>
        <w:tc>
          <w:tcPr>
            <w:tcW w:w="573" w:type="dxa"/>
            <w:vAlign w:val="center"/>
          </w:tcPr>
          <w:p w:rsidR="00AD5E13" w:rsidRPr="00941148" w:rsidRDefault="00AD5E13" w:rsidP="00BC5307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</w:p>
        </w:tc>
        <w:tc>
          <w:tcPr>
            <w:tcW w:w="4983" w:type="dxa"/>
            <w:shd w:val="clear" w:color="auto" w:fill="auto"/>
            <w:vAlign w:val="center"/>
          </w:tcPr>
          <w:p w:rsidR="00AD5E13" w:rsidRPr="00941148" w:rsidRDefault="00AD5E13" w:rsidP="00566C1B">
            <w:pPr>
              <w:rPr>
                <w:rFonts w:eastAsia="Times New Roman" w:cs="Arial"/>
                <w:sz w:val="22"/>
                <w:szCs w:val="22"/>
                <w:lang w:val="ru-RU"/>
              </w:rPr>
            </w:pPr>
          </w:p>
        </w:tc>
        <w:tc>
          <w:tcPr>
            <w:tcW w:w="1219" w:type="dxa"/>
          </w:tcPr>
          <w:p w:rsidR="00AD5E13" w:rsidRPr="00941148" w:rsidRDefault="00AD5E13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</w:p>
        </w:tc>
        <w:tc>
          <w:tcPr>
            <w:tcW w:w="438" w:type="dxa"/>
          </w:tcPr>
          <w:p w:rsidR="00AD5E13" w:rsidRPr="00941148" w:rsidRDefault="00AD5E13" w:rsidP="00562345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:rsidR="00AD5E13" w:rsidRPr="00941148" w:rsidRDefault="00AD5E13" w:rsidP="00562345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</w:p>
        </w:tc>
      </w:tr>
      <w:tr w:rsidR="00AD5E13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AD5E13" w:rsidRPr="00941148" w:rsidRDefault="00AD5E13" w:rsidP="00BC5307">
            <w:pPr>
              <w:jc w:val="center"/>
              <w:rPr>
                <w:rFonts w:eastAsia="Times New Roman" w:cs="Arial"/>
                <w:bCs/>
                <w:sz w:val="22"/>
                <w:szCs w:val="22"/>
                <w:lang w:val="ru-RU"/>
              </w:rPr>
            </w:pPr>
            <w:r w:rsidRPr="00941148">
              <w:rPr>
                <w:rFonts w:eastAsia="Times New Roman" w:cs="Arial"/>
                <w:bCs/>
                <w:sz w:val="22"/>
                <w:szCs w:val="22"/>
                <w:lang w:val="ru-RU"/>
              </w:rPr>
              <w:t>90</w:t>
            </w:r>
          </w:p>
        </w:tc>
        <w:tc>
          <w:tcPr>
            <w:tcW w:w="573" w:type="dxa"/>
            <w:vAlign w:val="center"/>
          </w:tcPr>
          <w:p w:rsidR="00AD5E13" w:rsidRPr="00941148" w:rsidRDefault="00AD5E13" w:rsidP="00BC5307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99</w:t>
            </w:r>
          </w:p>
        </w:tc>
        <w:tc>
          <w:tcPr>
            <w:tcW w:w="4983" w:type="dxa"/>
            <w:shd w:val="clear" w:color="auto" w:fill="auto"/>
            <w:vAlign w:val="center"/>
          </w:tcPr>
          <w:p w:rsidR="00AD5E13" w:rsidRPr="00941148" w:rsidRDefault="00AD5E13" w:rsidP="00566C1B">
            <w:pPr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610090">
              <w:rPr>
                <w:rFonts w:eastAsia="Times New Roman" w:cs="Arial"/>
                <w:sz w:val="22"/>
                <w:szCs w:val="22"/>
                <w:lang w:val="ru-RU"/>
              </w:rPr>
              <w:t>Тестовый параметр - счётчик 0,01</w:t>
            </w:r>
          </w:p>
        </w:tc>
        <w:tc>
          <w:tcPr>
            <w:tcW w:w="1219" w:type="dxa"/>
          </w:tcPr>
          <w:p w:rsidR="00AD5E13" w:rsidRPr="00941148" w:rsidRDefault="00AD5E13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 w:rsidRPr="00610090">
              <w:rPr>
                <w:rFonts w:eastAsia="Times New Roman" w:cs="Arial"/>
                <w:sz w:val="22"/>
                <w:szCs w:val="22"/>
                <w:lang w:val="ru-RU"/>
              </w:rPr>
              <w:t>Счётчик</w:t>
            </w:r>
          </w:p>
        </w:tc>
        <w:tc>
          <w:tcPr>
            <w:tcW w:w="438" w:type="dxa"/>
          </w:tcPr>
          <w:p w:rsidR="00AD5E13" w:rsidRPr="00941148" w:rsidRDefault="00AD5E13" w:rsidP="00562345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  <w:r>
              <w:rPr>
                <w:rFonts w:eastAsia="Times New Roman" w:cs="Arial"/>
                <w:sz w:val="22"/>
                <w:szCs w:val="22"/>
                <w:lang w:val="ru-RU"/>
              </w:rPr>
              <w:t>2</w:t>
            </w:r>
          </w:p>
        </w:tc>
        <w:tc>
          <w:tcPr>
            <w:tcW w:w="1683" w:type="dxa"/>
            <w:shd w:val="clear" w:color="auto" w:fill="auto"/>
            <w:vAlign w:val="center"/>
          </w:tcPr>
          <w:p w:rsidR="00AD5E13" w:rsidRPr="00941148" w:rsidRDefault="00AD5E13" w:rsidP="00562345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</w:p>
        </w:tc>
      </w:tr>
      <w:tr w:rsidR="00AD5E13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AD5E13" w:rsidRPr="00941148" w:rsidRDefault="00AD5E13" w:rsidP="00AD5E13">
            <w:pPr>
              <w:rPr>
                <w:rFonts w:eastAsia="Times New Roman" w:cs="Arial"/>
                <w:bCs/>
                <w:sz w:val="22"/>
                <w:szCs w:val="22"/>
                <w:lang w:val="ru-RU"/>
              </w:rPr>
            </w:pPr>
          </w:p>
        </w:tc>
        <w:tc>
          <w:tcPr>
            <w:tcW w:w="573" w:type="dxa"/>
            <w:vAlign w:val="center"/>
          </w:tcPr>
          <w:p w:rsidR="00AD5E13" w:rsidRPr="00941148" w:rsidRDefault="00AD5E13" w:rsidP="00BC5307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</w:p>
        </w:tc>
        <w:tc>
          <w:tcPr>
            <w:tcW w:w="4983" w:type="dxa"/>
            <w:shd w:val="clear" w:color="auto" w:fill="auto"/>
            <w:vAlign w:val="center"/>
          </w:tcPr>
          <w:p w:rsidR="00AD5E13" w:rsidRPr="00941148" w:rsidRDefault="00AD5E13" w:rsidP="00566C1B">
            <w:pPr>
              <w:rPr>
                <w:rFonts w:eastAsia="Times New Roman" w:cs="Arial"/>
                <w:sz w:val="22"/>
                <w:szCs w:val="22"/>
                <w:lang w:val="ru-RU"/>
              </w:rPr>
            </w:pPr>
          </w:p>
        </w:tc>
        <w:tc>
          <w:tcPr>
            <w:tcW w:w="1219" w:type="dxa"/>
          </w:tcPr>
          <w:p w:rsidR="00AD5E13" w:rsidRPr="00941148" w:rsidRDefault="00AD5E13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</w:p>
        </w:tc>
        <w:tc>
          <w:tcPr>
            <w:tcW w:w="438" w:type="dxa"/>
          </w:tcPr>
          <w:p w:rsidR="00AD5E13" w:rsidRPr="00941148" w:rsidRDefault="00AD5E13" w:rsidP="00562345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:rsidR="00AD5E13" w:rsidRPr="00941148" w:rsidRDefault="00AD5E13" w:rsidP="00562345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</w:p>
        </w:tc>
      </w:tr>
      <w:tr w:rsidR="00AD5E13" w:rsidRPr="002F1EA2" w:rsidTr="0094703A">
        <w:trPr>
          <w:trHeight w:val="20"/>
          <w:jc w:val="center"/>
        </w:trPr>
        <w:tc>
          <w:tcPr>
            <w:tcW w:w="675" w:type="dxa"/>
            <w:shd w:val="clear" w:color="auto" w:fill="auto"/>
            <w:vAlign w:val="center"/>
          </w:tcPr>
          <w:p w:rsidR="00AD5E13" w:rsidRPr="00941148" w:rsidRDefault="00AD5E13" w:rsidP="00BC5307">
            <w:pPr>
              <w:jc w:val="center"/>
              <w:rPr>
                <w:rFonts w:eastAsia="Times New Roman" w:cs="Arial"/>
                <w:bCs/>
                <w:sz w:val="22"/>
                <w:szCs w:val="22"/>
                <w:lang w:val="ru-RU"/>
              </w:rPr>
            </w:pPr>
          </w:p>
        </w:tc>
        <w:tc>
          <w:tcPr>
            <w:tcW w:w="573" w:type="dxa"/>
            <w:vAlign w:val="center"/>
          </w:tcPr>
          <w:p w:rsidR="00AD5E13" w:rsidRPr="00941148" w:rsidRDefault="00AD5E13" w:rsidP="00BC5307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</w:p>
        </w:tc>
        <w:tc>
          <w:tcPr>
            <w:tcW w:w="4983" w:type="dxa"/>
            <w:shd w:val="clear" w:color="auto" w:fill="auto"/>
            <w:vAlign w:val="center"/>
          </w:tcPr>
          <w:p w:rsidR="00AD5E13" w:rsidRPr="00941148" w:rsidRDefault="00AD5E13" w:rsidP="00566C1B">
            <w:pPr>
              <w:rPr>
                <w:rFonts w:eastAsia="Times New Roman" w:cs="Arial"/>
                <w:sz w:val="22"/>
                <w:szCs w:val="22"/>
                <w:lang w:val="ru-RU"/>
              </w:rPr>
            </w:pPr>
          </w:p>
        </w:tc>
        <w:tc>
          <w:tcPr>
            <w:tcW w:w="1219" w:type="dxa"/>
          </w:tcPr>
          <w:p w:rsidR="00AD5E13" w:rsidRPr="00941148" w:rsidRDefault="00AD5E13" w:rsidP="00941148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</w:p>
        </w:tc>
        <w:tc>
          <w:tcPr>
            <w:tcW w:w="438" w:type="dxa"/>
          </w:tcPr>
          <w:p w:rsidR="00AD5E13" w:rsidRPr="00941148" w:rsidRDefault="00AD5E13" w:rsidP="00562345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</w:p>
        </w:tc>
        <w:tc>
          <w:tcPr>
            <w:tcW w:w="1683" w:type="dxa"/>
            <w:shd w:val="clear" w:color="auto" w:fill="auto"/>
            <w:vAlign w:val="center"/>
          </w:tcPr>
          <w:p w:rsidR="00AD5E13" w:rsidRPr="00941148" w:rsidRDefault="00AD5E13" w:rsidP="00562345">
            <w:pPr>
              <w:jc w:val="center"/>
              <w:rPr>
                <w:rFonts w:eastAsia="Times New Roman" w:cs="Arial"/>
                <w:sz w:val="22"/>
                <w:szCs w:val="22"/>
                <w:lang w:val="ru-RU"/>
              </w:rPr>
            </w:pPr>
          </w:p>
        </w:tc>
      </w:tr>
    </w:tbl>
    <w:p w:rsidR="00662BD5" w:rsidRPr="00662BD5" w:rsidRDefault="00662BD5" w:rsidP="00A058B6">
      <w:pPr>
        <w:tabs>
          <w:tab w:val="left" w:pos="0"/>
        </w:tabs>
        <w:jc w:val="both"/>
        <w:rPr>
          <w:rFonts w:cs="Arial"/>
          <w:lang w:val="ru-RU"/>
        </w:rPr>
      </w:pPr>
    </w:p>
    <w:sectPr w:rsidR="00662BD5" w:rsidRPr="00662BD5" w:rsidSect="004C6AF4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0035" w:rsidRDefault="00310035" w:rsidP="00312124">
      <w:r>
        <w:separator/>
      </w:r>
    </w:p>
  </w:endnote>
  <w:endnote w:type="continuationSeparator" w:id="0">
    <w:p w:rsidR="00310035" w:rsidRDefault="00310035" w:rsidP="003121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148" w:rsidRDefault="00941148" w:rsidP="00312124">
    <w:pPr>
      <w:pStyle w:val="a7"/>
      <w:jc w:val="center"/>
    </w:pPr>
    <w:fldSimple w:instr=" PAGE   \* MERGEFORMAT ">
      <w:r w:rsidR="006A3343">
        <w:rPr>
          <w:noProof/>
        </w:rPr>
        <w:t>2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0035" w:rsidRDefault="00310035" w:rsidP="00312124">
      <w:r>
        <w:separator/>
      </w:r>
    </w:p>
  </w:footnote>
  <w:footnote w:type="continuationSeparator" w:id="0">
    <w:p w:rsidR="00310035" w:rsidRDefault="00310035" w:rsidP="00312124">
      <w:r>
        <w:continuationSeparator/>
      </w:r>
    </w:p>
  </w:footnote>
  <w:footnote w:id="1">
    <w:p w:rsidR="006A3343" w:rsidRPr="006A3343" w:rsidRDefault="006A3343">
      <w:pPr>
        <w:pStyle w:val="afd"/>
        <w:rPr>
          <w:lang w:val="ru-RU"/>
        </w:rPr>
      </w:pPr>
      <w:r>
        <w:rPr>
          <w:rStyle w:val="aff"/>
        </w:rPr>
        <w:footnoteRef/>
      </w:r>
      <w:r>
        <w:t xml:space="preserve"> </w:t>
      </w:r>
      <w:r>
        <w:rPr>
          <w:lang w:val="ru-RU"/>
        </w:rPr>
        <w:t>Параметры СГТ с номерами в диапазоне от 0 до 90, не указанные в данной таблице зарезервированы и в Базу Данных не</w:t>
      </w:r>
      <w:r w:rsidRPr="00DC2D42">
        <w:rPr>
          <w:lang w:val="ru-RU"/>
        </w:rPr>
        <w:t xml:space="preserve"> </w:t>
      </w:r>
      <w:r>
        <w:rPr>
          <w:lang w:val="ru-RU"/>
        </w:rPr>
        <w:t>сохраняются</w:t>
      </w:r>
    </w:p>
  </w:footnote>
  <w:footnote w:id="2">
    <w:p w:rsidR="00941148" w:rsidRPr="00245033" w:rsidRDefault="00941148">
      <w:pPr>
        <w:pStyle w:val="afd"/>
        <w:rPr>
          <w:lang w:val="ru-RU"/>
        </w:rPr>
      </w:pPr>
      <w:r>
        <w:rPr>
          <w:rStyle w:val="aff"/>
        </w:rPr>
        <w:footnoteRef/>
      </w:r>
      <w:r>
        <w:t xml:space="preserve"> </w:t>
      </w:r>
      <w:r>
        <w:rPr>
          <w:lang w:val="ru-RU"/>
        </w:rPr>
        <w:t>Параметры, помеченные зелёным цветом, сохраняются в Базу Данных с интервалом 1 секунда. Прочие параметры сохраняются в Базу Данных с интервалом 5 секунд.</w:t>
      </w:r>
    </w:p>
  </w:footnote>
  <w:footnote w:id="3">
    <w:p w:rsidR="00941148" w:rsidRPr="00245033" w:rsidRDefault="00941148">
      <w:pPr>
        <w:pStyle w:val="afd"/>
        <w:rPr>
          <w:lang w:val="ru-RU"/>
        </w:rPr>
      </w:pPr>
      <w:r>
        <w:rPr>
          <w:rStyle w:val="aff"/>
        </w:rPr>
        <w:footnoteRef/>
      </w:r>
      <w:r>
        <w:t xml:space="preserve"> </w:t>
      </w:r>
      <w:r>
        <w:rPr>
          <w:lang w:val="ru-RU"/>
        </w:rPr>
        <w:t>Параметры, помеченные желтым цветом, не калибруются и в системе не используются (резерв на будущее), в Базу Данных не</w:t>
      </w:r>
      <w:r w:rsidRPr="00DC2D42">
        <w:rPr>
          <w:lang w:val="ru-RU"/>
        </w:rPr>
        <w:t xml:space="preserve"> </w:t>
      </w:r>
      <w:r>
        <w:rPr>
          <w:lang w:val="ru-RU"/>
        </w:rPr>
        <w:t>сохраняются</w:t>
      </w:r>
    </w:p>
  </w:footnote>
  <w:footnote w:id="4">
    <w:p w:rsidR="00941148" w:rsidRPr="00245033" w:rsidRDefault="00941148">
      <w:pPr>
        <w:pStyle w:val="afd"/>
        <w:rPr>
          <w:lang w:val="ru-RU"/>
        </w:rPr>
      </w:pPr>
      <w:r>
        <w:rPr>
          <w:rStyle w:val="aff"/>
        </w:rPr>
        <w:footnoteRef/>
      </w:r>
      <w:r>
        <w:t xml:space="preserve"> </w:t>
      </w:r>
      <w:r>
        <w:rPr>
          <w:lang w:val="ru-RU"/>
        </w:rPr>
        <w:t>ЦАП калибруется так, чтобы подогнать движение стрелки под диапазон. Параметр не предназначен для наблюдения на экране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1148" w:rsidRDefault="00941148" w:rsidP="00836AE9">
    <w:pPr>
      <w:pStyle w:val="a5"/>
      <w:jc w:val="right"/>
    </w:pPr>
    <w:proofErr w:type="spellStart"/>
    <w:r w:rsidRPr="00836AE9">
      <w:t>Настройка</w:t>
    </w:r>
    <w:proofErr w:type="spellEnd"/>
    <w:r w:rsidRPr="00836AE9">
      <w:t xml:space="preserve"> </w:t>
    </w:r>
    <w:proofErr w:type="spellStart"/>
    <w:r w:rsidRPr="00836AE9">
      <w:t>параметров</w:t>
    </w:r>
    <w:proofErr w:type="spellEnd"/>
    <w:r w:rsidRPr="00836AE9">
      <w:t xml:space="preserve"> </w:t>
    </w:r>
    <w:r>
      <w:t>KRS DevMan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05E4E"/>
    <w:multiLevelType w:val="hybridMultilevel"/>
    <w:tmpl w:val="0C92B0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32C21"/>
    <w:multiLevelType w:val="hybridMultilevel"/>
    <w:tmpl w:val="2D324C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DB0AEF"/>
    <w:multiLevelType w:val="multilevel"/>
    <w:tmpl w:val="31563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space"/>
      <w:lvlText w:val=""/>
      <w:lvlJc w:val="left"/>
      <w:pPr>
        <w:ind w:left="567" w:firstLine="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29E6E47"/>
    <w:multiLevelType w:val="hybridMultilevel"/>
    <w:tmpl w:val="F5D450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D00064"/>
    <w:multiLevelType w:val="hybridMultilevel"/>
    <w:tmpl w:val="4FC6C4EA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>
    <w:nsid w:val="1DF15E08"/>
    <w:multiLevelType w:val="hybridMultilevel"/>
    <w:tmpl w:val="44DE53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0059AE"/>
    <w:multiLevelType w:val="hybridMultilevel"/>
    <w:tmpl w:val="98B02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4D7F58"/>
    <w:multiLevelType w:val="hybridMultilevel"/>
    <w:tmpl w:val="4B4E6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3C0C12"/>
    <w:multiLevelType w:val="hybridMultilevel"/>
    <w:tmpl w:val="7A2C5A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DA5B18"/>
    <w:multiLevelType w:val="hybridMultilevel"/>
    <w:tmpl w:val="BE8E05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744DFA"/>
    <w:multiLevelType w:val="hybridMultilevel"/>
    <w:tmpl w:val="880CD7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40522D"/>
    <w:multiLevelType w:val="hybridMultilevel"/>
    <w:tmpl w:val="42B68D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CE0AB9"/>
    <w:multiLevelType w:val="hybridMultilevel"/>
    <w:tmpl w:val="CFBE248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EFA626D"/>
    <w:multiLevelType w:val="hybridMultilevel"/>
    <w:tmpl w:val="CD20F4B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5C20FA8"/>
    <w:multiLevelType w:val="hybridMultilevel"/>
    <w:tmpl w:val="9BCC5E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19B2479"/>
    <w:multiLevelType w:val="hybridMultilevel"/>
    <w:tmpl w:val="D3E6C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FD3EF7"/>
    <w:multiLevelType w:val="hybridMultilevel"/>
    <w:tmpl w:val="94224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D725035"/>
    <w:multiLevelType w:val="hybridMultilevel"/>
    <w:tmpl w:val="94366E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7"/>
  </w:num>
  <w:num w:numId="4">
    <w:abstractNumId w:val="16"/>
  </w:num>
  <w:num w:numId="5">
    <w:abstractNumId w:val="5"/>
  </w:num>
  <w:num w:numId="6">
    <w:abstractNumId w:val="2"/>
  </w:num>
  <w:num w:numId="7">
    <w:abstractNumId w:val="11"/>
  </w:num>
  <w:num w:numId="8">
    <w:abstractNumId w:val="0"/>
  </w:num>
  <w:num w:numId="9">
    <w:abstractNumId w:val="15"/>
  </w:num>
  <w:num w:numId="10">
    <w:abstractNumId w:val="14"/>
  </w:num>
  <w:num w:numId="11">
    <w:abstractNumId w:val="12"/>
  </w:num>
  <w:num w:numId="12">
    <w:abstractNumId w:val="8"/>
  </w:num>
  <w:num w:numId="13">
    <w:abstractNumId w:val="7"/>
  </w:num>
  <w:num w:numId="14">
    <w:abstractNumId w:val="9"/>
  </w:num>
  <w:num w:numId="15">
    <w:abstractNumId w:val="4"/>
  </w:num>
  <w:num w:numId="16">
    <w:abstractNumId w:val="13"/>
  </w:num>
  <w:num w:numId="17">
    <w:abstractNumId w:val="3"/>
  </w:num>
  <w:num w:numId="18">
    <w:abstractNumId w:val="1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4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25E26"/>
    <w:rsid w:val="000007F1"/>
    <w:rsid w:val="0001081F"/>
    <w:rsid w:val="000256B7"/>
    <w:rsid w:val="00027983"/>
    <w:rsid w:val="00034908"/>
    <w:rsid w:val="000450C1"/>
    <w:rsid w:val="0005470B"/>
    <w:rsid w:val="00060AA8"/>
    <w:rsid w:val="000653CA"/>
    <w:rsid w:val="00081334"/>
    <w:rsid w:val="0008413D"/>
    <w:rsid w:val="000A3478"/>
    <w:rsid w:val="000A530D"/>
    <w:rsid w:val="000A5E02"/>
    <w:rsid w:val="000C0DF1"/>
    <w:rsid w:val="000D6C72"/>
    <w:rsid w:val="000E06D1"/>
    <w:rsid w:val="000E1B44"/>
    <w:rsid w:val="000F5F5B"/>
    <w:rsid w:val="00102F6D"/>
    <w:rsid w:val="00130A42"/>
    <w:rsid w:val="00135160"/>
    <w:rsid w:val="00135EEA"/>
    <w:rsid w:val="001409CD"/>
    <w:rsid w:val="001546E2"/>
    <w:rsid w:val="0016342E"/>
    <w:rsid w:val="001765F8"/>
    <w:rsid w:val="00176AAB"/>
    <w:rsid w:val="00181969"/>
    <w:rsid w:val="00182A36"/>
    <w:rsid w:val="001A16C8"/>
    <w:rsid w:val="001A4E4D"/>
    <w:rsid w:val="001B521A"/>
    <w:rsid w:val="001C148D"/>
    <w:rsid w:val="001C5BB1"/>
    <w:rsid w:val="001D2864"/>
    <w:rsid w:val="001D7C3B"/>
    <w:rsid w:val="001D7D3B"/>
    <w:rsid w:val="001E6887"/>
    <w:rsid w:val="00207020"/>
    <w:rsid w:val="00231451"/>
    <w:rsid w:val="0024111D"/>
    <w:rsid w:val="00245033"/>
    <w:rsid w:val="002642B1"/>
    <w:rsid w:val="00264313"/>
    <w:rsid w:val="002671B7"/>
    <w:rsid w:val="002A14CE"/>
    <w:rsid w:val="002B1BFA"/>
    <w:rsid w:val="002B1DD6"/>
    <w:rsid w:val="002B2ED7"/>
    <w:rsid w:val="002C4CBF"/>
    <w:rsid w:val="002C4E78"/>
    <w:rsid w:val="002C6128"/>
    <w:rsid w:val="002D38E7"/>
    <w:rsid w:val="002E235F"/>
    <w:rsid w:val="002F1EA2"/>
    <w:rsid w:val="002F74CB"/>
    <w:rsid w:val="0030230B"/>
    <w:rsid w:val="00307D89"/>
    <w:rsid w:val="00310035"/>
    <w:rsid w:val="00312124"/>
    <w:rsid w:val="00344A76"/>
    <w:rsid w:val="00344C35"/>
    <w:rsid w:val="00356C12"/>
    <w:rsid w:val="00363C92"/>
    <w:rsid w:val="00364B21"/>
    <w:rsid w:val="00366724"/>
    <w:rsid w:val="00373DD5"/>
    <w:rsid w:val="00384B4A"/>
    <w:rsid w:val="00392F2C"/>
    <w:rsid w:val="00396085"/>
    <w:rsid w:val="003B4281"/>
    <w:rsid w:val="003B7BB1"/>
    <w:rsid w:val="003E37CB"/>
    <w:rsid w:val="003E7579"/>
    <w:rsid w:val="003F3E3D"/>
    <w:rsid w:val="003F4867"/>
    <w:rsid w:val="004139E5"/>
    <w:rsid w:val="004152FA"/>
    <w:rsid w:val="004179C2"/>
    <w:rsid w:val="00454BAA"/>
    <w:rsid w:val="00462ABB"/>
    <w:rsid w:val="004659D9"/>
    <w:rsid w:val="00467A0C"/>
    <w:rsid w:val="00471E23"/>
    <w:rsid w:val="004A2022"/>
    <w:rsid w:val="004C3769"/>
    <w:rsid w:val="004C6AF4"/>
    <w:rsid w:val="004E289F"/>
    <w:rsid w:val="004E56B7"/>
    <w:rsid w:val="004F5756"/>
    <w:rsid w:val="00510B54"/>
    <w:rsid w:val="00513A49"/>
    <w:rsid w:val="00515FD7"/>
    <w:rsid w:val="00520A26"/>
    <w:rsid w:val="005225A0"/>
    <w:rsid w:val="00525E26"/>
    <w:rsid w:val="00562345"/>
    <w:rsid w:val="00562893"/>
    <w:rsid w:val="00565307"/>
    <w:rsid w:val="00566C1B"/>
    <w:rsid w:val="005677FE"/>
    <w:rsid w:val="00571945"/>
    <w:rsid w:val="005813B7"/>
    <w:rsid w:val="005828E3"/>
    <w:rsid w:val="00585AD4"/>
    <w:rsid w:val="00595608"/>
    <w:rsid w:val="00596A2F"/>
    <w:rsid w:val="005972C4"/>
    <w:rsid w:val="005C5273"/>
    <w:rsid w:val="005C5BF7"/>
    <w:rsid w:val="005D1317"/>
    <w:rsid w:val="005D1522"/>
    <w:rsid w:val="005D3ABA"/>
    <w:rsid w:val="005E0B72"/>
    <w:rsid w:val="005E311D"/>
    <w:rsid w:val="005E4EA6"/>
    <w:rsid w:val="00601581"/>
    <w:rsid w:val="00610090"/>
    <w:rsid w:val="00621A2A"/>
    <w:rsid w:val="006368AF"/>
    <w:rsid w:val="006373FD"/>
    <w:rsid w:val="00640BC5"/>
    <w:rsid w:val="00662BD5"/>
    <w:rsid w:val="0066334F"/>
    <w:rsid w:val="00664F1E"/>
    <w:rsid w:val="00671029"/>
    <w:rsid w:val="006727C4"/>
    <w:rsid w:val="00680146"/>
    <w:rsid w:val="00685351"/>
    <w:rsid w:val="00692ABA"/>
    <w:rsid w:val="00692C65"/>
    <w:rsid w:val="006960A4"/>
    <w:rsid w:val="006A3343"/>
    <w:rsid w:val="006A4D15"/>
    <w:rsid w:val="006A73ED"/>
    <w:rsid w:val="006B1C50"/>
    <w:rsid w:val="006B20E9"/>
    <w:rsid w:val="006B278E"/>
    <w:rsid w:val="006B3433"/>
    <w:rsid w:val="006C1633"/>
    <w:rsid w:val="006C3C04"/>
    <w:rsid w:val="006D38A5"/>
    <w:rsid w:val="006D5CDE"/>
    <w:rsid w:val="006E694F"/>
    <w:rsid w:val="006F2B6C"/>
    <w:rsid w:val="007010E5"/>
    <w:rsid w:val="00711778"/>
    <w:rsid w:val="00712C77"/>
    <w:rsid w:val="00716063"/>
    <w:rsid w:val="00724EB2"/>
    <w:rsid w:val="007663AF"/>
    <w:rsid w:val="00766741"/>
    <w:rsid w:val="007734EA"/>
    <w:rsid w:val="0077513D"/>
    <w:rsid w:val="0077645E"/>
    <w:rsid w:val="00787D1E"/>
    <w:rsid w:val="00793AA6"/>
    <w:rsid w:val="00796CCA"/>
    <w:rsid w:val="00797D11"/>
    <w:rsid w:val="007A2BB8"/>
    <w:rsid w:val="007A77A3"/>
    <w:rsid w:val="007B3B61"/>
    <w:rsid w:val="007B7AA5"/>
    <w:rsid w:val="007C45B8"/>
    <w:rsid w:val="007E3D4F"/>
    <w:rsid w:val="00801A65"/>
    <w:rsid w:val="00802CFE"/>
    <w:rsid w:val="008070C2"/>
    <w:rsid w:val="0081100D"/>
    <w:rsid w:val="00817536"/>
    <w:rsid w:val="00820B76"/>
    <w:rsid w:val="008279AC"/>
    <w:rsid w:val="00836AE9"/>
    <w:rsid w:val="0087150D"/>
    <w:rsid w:val="008733F2"/>
    <w:rsid w:val="008762A7"/>
    <w:rsid w:val="00880811"/>
    <w:rsid w:val="00887DCB"/>
    <w:rsid w:val="00895F75"/>
    <w:rsid w:val="008973E5"/>
    <w:rsid w:val="008A1252"/>
    <w:rsid w:val="008C0E48"/>
    <w:rsid w:val="008C45E3"/>
    <w:rsid w:val="008D7160"/>
    <w:rsid w:val="008E08F3"/>
    <w:rsid w:val="00900AE3"/>
    <w:rsid w:val="00905093"/>
    <w:rsid w:val="009277AE"/>
    <w:rsid w:val="00941148"/>
    <w:rsid w:val="0094703A"/>
    <w:rsid w:val="00953058"/>
    <w:rsid w:val="00953653"/>
    <w:rsid w:val="009567D1"/>
    <w:rsid w:val="00962C96"/>
    <w:rsid w:val="00967D1C"/>
    <w:rsid w:val="009A7BFE"/>
    <w:rsid w:val="009C646A"/>
    <w:rsid w:val="009E2CEF"/>
    <w:rsid w:val="00A0337D"/>
    <w:rsid w:val="00A058B6"/>
    <w:rsid w:val="00A101CE"/>
    <w:rsid w:val="00A178BB"/>
    <w:rsid w:val="00A22813"/>
    <w:rsid w:val="00A34EFD"/>
    <w:rsid w:val="00A4669A"/>
    <w:rsid w:val="00A47000"/>
    <w:rsid w:val="00A57C12"/>
    <w:rsid w:val="00A64333"/>
    <w:rsid w:val="00A724F9"/>
    <w:rsid w:val="00A7390C"/>
    <w:rsid w:val="00A74072"/>
    <w:rsid w:val="00A75921"/>
    <w:rsid w:val="00A762C1"/>
    <w:rsid w:val="00A95E0D"/>
    <w:rsid w:val="00AB2804"/>
    <w:rsid w:val="00AC30A3"/>
    <w:rsid w:val="00AD5E13"/>
    <w:rsid w:val="00AE3867"/>
    <w:rsid w:val="00AF221E"/>
    <w:rsid w:val="00AF7A6A"/>
    <w:rsid w:val="00B02412"/>
    <w:rsid w:val="00B02946"/>
    <w:rsid w:val="00B1588A"/>
    <w:rsid w:val="00B24597"/>
    <w:rsid w:val="00B24B15"/>
    <w:rsid w:val="00B34736"/>
    <w:rsid w:val="00B34BEB"/>
    <w:rsid w:val="00B40B69"/>
    <w:rsid w:val="00B55AE1"/>
    <w:rsid w:val="00B6164E"/>
    <w:rsid w:val="00B66F7D"/>
    <w:rsid w:val="00B714AB"/>
    <w:rsid w:val="00B772C2"/>
    <w:rsid w:val="00B8412D"/>
    <w:rsid w:val="00B92B1B"/>
    <w:rsid w:val="00B941A8"/>
    <w:rsid w:val="00B95E77"/>
    <w:rsid w:val="00B96F8C"/>
    <w:rsid w:val="00BA5773"/>
    <w:rsid w:val="00BA7844"/>
    <w:rsid w:val="00BB3B58"/>
    <w:rsid w:val="00BB55FF"/>
    <w:rsid w:val="00BC5307"/>
    <w:rsid w:val="00BE11A3"/>
    <w:rsid w:val="00C029E6"/>
    <w:rsid w:val="00C04DF5"/>
    <w:rsid w:val="00C269D3"/>
    <w:rsid w:val="00C26B33"/>
    <w:rsid w:val="00C41063"/>
    <w:rsid w:val="00C44B69"/>
    <w:rsid w:val="00C45654"/>
    <w:rsid w:val="00C5524A"/>
    <w:rsid w:val="00C5745B"/>
    <w:rsid w:val="00C622B7"/>
    <w:rsid w:val="00C62457"/>
    <w:rsid w:val="00C660FA"/>
    <w:rsid w:val="00C7670C"/>
    <w:rsid w:val="00C8445C"/>
    <w:rsid w:val="00C86D00"/>
    <w:rsid w:val="00C93F77"/>
    <w:rsid w:val="00C96523"/>
    <w:rsid w:val="00CB3361"/>
    <w:rsid w:val="00CB6F75"/>
    <w:rsid w:val="00CC1C8A"/>
    <w:rsid w:val="00CC7814"/>
    <w:rsid w:val="00CD3444"/>
    <w:rsid w:val="00CD5790"/>
    <w:rsid w:val="00CE03C8"/>
    <w:rsid w:val="00CE2274"/>
    <w:rsid w:val="00CE2D48"/>
    <w:rsid w:val="00CE3856"/>
    <w:rsid w:val="00CF14A8"/>
    <w:rsid w:val="00CF7C1C"/>
    <w:rsid w:val="00D013F7"/>
    <w:rsid w:val="00D01580"/>
    <w:rsid w:val="00D17D9A"/>
    <w:rsid w:val="00D53751"/>
    <w:rsid w:val="00D55887"/>
    <w:rsid w:val="00D7088D"/>
    <w:rsid w:val="00D7153C"/>
    <w:rsid w:val="00D72B74"/>
    <w:rsid w:val="00D81B38"/>
    <w:rsid w:val="00D86968"/>
    <w:rsid w:val="00D91AE4"/>
    <w:rsid w:val="00D95B3C"/>
    <w:rsid w:val="00DA6E89"/>
    <w:rsid w:val="00DA73AA"/>
    <w:rsid w:val="00DA79C4"/>
    <w:rsid w:val="00DB1F4C"/>
    <w:rsid w:val="00DB509D"/>
    <w:rsid w:val="00DC0E72"/>
    <w:rsid w:val="00DC10F3"/>
    <w:rsid w:val="00DC2D42"/>
    <w:rsid w:val="00DC6552"/>
    <w:rsid w:val="00DD49CF"/>
    <w:rsid w:val="00DE7B6F"/>
    <w:rsid w:val="00DF7258"/>
    <w:rsid w:val="00E202D0"/>
    <w:rsid w:val="00E206C7"/>
    <w:rsid w:val="00E31620"/>
    <w:rsid w:val="00E3201E"/>
    <w:rsid w:val="00E411A1"/>
    <w:rsid w:val="00E411F5"/>
    <w:rsid w:val="00E47530"/>
    <w:rsid w:val="00E51CFB"/>
    <w:rsid w:val="00E638A8"/>
    <w:rsid w:val="00E65544"/>
    <w:rsid w:val="00E82F94"/>
    <w:rsid w:val="00E91EA1"/>
    <w:rsid w:val="00E9305F"/>
    <w:rsid w:val="00E967C3"/>
    <w:rsid w:val="00EC53AE"/>
    <w:rsid w:val="00ED5070"/>
    <w:rsid w:val="00EE4E88"/>
    <w:rsid w:val="00F05489"/>
    <w:rsid w:val="00F06399"/>
    <w:rsid w:val="00F34329"/>
    <w:rsid w:val="00F42150"/>
    <w:rsid w:val="00F451AD"/>
    <w:rsid w:val="00F468DC"/>
    <w:rsid w:val="00F559C4"/>
    <w:rsid w:val="00F62205"/>
    <w:rsid w:val="00F64740"/>
    <w:rsid w:val="00F66C74"/>
    <w:rsid w:val="00F70DCA"/>
    <w:rsid w:val="00F77781"/>
    <w:rsid w:val="00F849AF"/>
    <w:rsid w:val="00F91910"/>
    <w:rsid w:val="00F9210B"/>
    <w:rsid w:val="00F9237D"/>
    <w:rsid w:val="00F93BBC"/>
    <w:rsid w:val="00F97175"/>
    <w:rsid w:val="00F97C4E"/>
    <w:rsid w:val="00FA0CED"/>
    <w:rsid w:val="00FA1D05"/>
    <w:rsid w:val="00FB24E7"/>
    <w:rsid w:val="00FB34F8"/>
    <w:rsid w:val="00FD6C75"/>
    <w:rsid w:val="00FE27E0"/>
    <w:rsid w:val="00FE2AFB"/>
    <w:rsid w:val="00FE5CC1"/>
    <w:rsid w:val="00FF4B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egrouptable v:ext="edit">
        <o:entry new="1" old="0"/>
        <o:entry new="2" old="1"/>
        <o:entry new="3" old="2"/>
        <o:entry new="4" old="3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2946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B02946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02946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02946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0294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0294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02946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02946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02946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02946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25E2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02946"/>
    <w:pPr>
      <w:ind w:left="720"/>
      <w:contextualSpacing/>
    </w:pPr>
  </w:style>
  <w:style w:type="paragraph" w:styleId="a5">
    <w:name w:val="header"/>
    <w:basedOn w:val="a"/>
    <w:link w:val="a6"/>
    <w:unhideWhenUsed/>
    <w:rsid w:val="0031212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312124"/>
  </w:style>
  <w:style w:type="paragraph" w:styleId="a7">
    <w:name w:val="footer"/>
    <w:basedOn w:val="a"/>
    <w:link w:val="a8"/>
    <w:uiPriority w:val="99"/>
    <w:semiHidden/>
    <w:unhideWhenUsed/>
    <w:rsid w:val="0031212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312124"/>
  </w:style>
  <w:style w:type="character" w:customStyle="1" w:styleId="10">
    <w:name w:val="Заголовок 1 Знак"/>
    <w:basedOn w:val="a0"/>
    <w:link w:val="1"/>
    <w:uiPriority w:val="9"/>
    <w:rsid w:val="00B02946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9">
    <w:name w:val="No Spacing"/>
    <w:basedOn w:val="a"/>
    <w:uiPriority w:val="1"/>
    <w:qFormat/>
    <w:rsid w:val="00B02946"/>
    <w:rPr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B02946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B02946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B02946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02946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02946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02946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02946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02946"/>
    <w:rPr>
      <w:rFonts w:asciiTheme="majorHAnsi" w:eastAsiaTheme="majorEastAsia" w:hAnsiTheme="majorHAnsi"/>
    </w:rPr>
  </w:style>
  <w:style w:type="paragraph" w:styleId="aa">
    <w:name w:val="Title"/>
    <w:basedOn w:val="a"/>
    <w:next w:val="a"/>
    <w:link w:val="ab"/>
    <w:uiPriority w:val="10"/>
    <w:qFormat/>
    <w:rsid w:val="00B02946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b">
    <w:name w:val="Название Знак"/>
    <w:basedOn w:val="a0"/>
    <w:link w:val="aa"/>
    <w:uiPriority w:val="10"/>
    <w:rsid w:val="00B02946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c">
    <w:name w:val="Subtitle"/>
    <w:basedOn w:val="a"/>
    <w:next w:val="a"/>
    <w:link w:val="ad"/>
    <w:uiPriority w:val="11"/>
    <w:qFormat/>
    <w:rsid w:val="00B02946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d">
    <w:name w:val="Подзаголовок Знак"/>
    <w:basedOn w:val="a0"/>
    <w:link w:val="ac"/>
    <w:uiPriority w:val="11"/>
    <w:rsid w:val="00B02946"/>
    <w:rPr>
      <w:rFonts w:asciiTheme="majorHAnsi" w:eastAsiaTheme="majorEastAsia" w:hAnsiTheme="majorHAnsi"/>
      <w:sz w:val="24"/>
      <w:szCs w:val="24"/>
    </w:rPr>
  </w:style>
  <w:style w:type="character" w:styleId="ae">
    <w:name w:val="Strong"/>
    <w:basedOn w:val="a0"/>
    <w:uiPriority w:val="22"/>
    <w:qFormat/>
    <w:rsid w:val="00B02946"/>
    <w:rPr>
      <w:b/>
      <w:bCs/>
    </w:rPr>
  </w:style>
  <w:style w:type="character" w:styleId="af">
    <w:name w:val="Emphasis"/>
    <w:basedOn w:val="a0"/>
    <w:uiPriority w:val="20"/>
    <w:qFormat/>
    <w:rsid w:val="00B02946"/>
    <w:rPr>
      <w:rFonts w:asciiTheme="minorHAnsi" w:hAnsiTheme="minorHAnsi"/>
      <w:b/>
      <w:i/>
      <w:iCs/>
    </w:rPr>
  </w:style>
  <w:style w:type="paragraph" w:styleId="21">
    <w:name w:val="Quote"/>
    <w:basedOn w:val="a"/>
    <w:next w:val="a"/>
    <w:link w:val="22"/>
    <w:uiPriority w:val="29"/>
    <w:qFormat/>
    <w:rsid w:val="00B02946"/>
    <w:rPr>
      <w:i/>
    </w:rPr>
  </w:style>
  <w:style w:type="character" w:customStyle="1" w:styleId="22">
    <w:name w:val="Цитата 2 Знак"/>
    <w:basedOn w:val="a0"/>
    <w:link w:val="21"/>
    <w:uiPriority w:val="29"/>
    <w:rsid w:val="00B02946"/>
    <w:rPr>
      <w:i/>
      <w:sz w:val="24"/>
      <w:szCs w:val="24"/>
    </w:rPr>
  </w:style>
  <w:style w:type="paragraph" w:styleId="af0">
    <w:name w:val="Intense Quote"/>
    <w:basedOn w:val="a"/>
    <w:next w:val="a"/>
    <w:link w:val="af1"/>
    <w:uiPriority w:val="30"/>
    <w:qFormat/>
    <w:rsid w:val="00B02946"/>
    <w:pPr>
      <w:ind w:left="720" w:right="720"/>
    </w:pPr>
    <w:rPr>
      <w:b/>
      <w:i/>
      <w:szCs w:val="22"/>
    </w:rPr>
  </w:style>
  <w:style w:type="character" w:customStyle="1" w:styleId="af1">
    <w:name w:val="Выделенная цитата Знак"/>
    <w:basedOn w:val="a0"/>
    <w:link w:val="af0"/>
    <w:uiPriority w:val="30"/>
    <w:rsid w:val="00B02946"/>
    <w:rPr>
      <w:b/>
      <w:i/>
      <w:sz w:val="24"/>
    </w:rPr>
  </w:style>
  <w:style w:type="character" w:styleId="af2">
    <w:name w:val="Subtle Emphasis"/>
    <w:uiPriority w:val="19"/>
    <w:qFormat/>
    <w:rsid w:val="00B02946"/>
    <w:rPr>
      <w:i/>
      <w:color w:val="5A5A5A" w:themeColor="text1" w:themeTint="A5"/>
    </w:rPr>
  </w:style>
  <w:style w:type="character" w:styleId="af3">
    <w:name w:val="Intense Emphasis"/>
    <w:basedOn w:val="a0"/>
    <w:uiPriority w:val="21"/>
    <w:qFormat/>
    <w:rsid w:val="00B02946"/>
    <w:rPr>
      <w:b/>
      <w:i/>
      <w:sz w:val="24"/>
      <w:szCs w:val="24"/>
      <w:u w:val="single"/>
    </w:rPr>
  </w:style>
  <w:style w:type="character" w:styleId="af4">
    <w:name w:val="Subtle Reference"/>
    <w:basedOn w:val="a0"/>
    <w:uiPriority w:val="31"/>
    <w:qFormat/>
    <w:rsid w:val="00B02946"/>
    <w:rPr>
      <w:sz w:val="24"/>
      <w:szCs w:val="24"/>
      <w:u w:val="single"/>
    </w:rPr>
  </w:style>
  <w:style w:type="character" w:styleId="af5">
    <w:name w:val="Intense Reference"/>
    <w:basedOn w:val="a0"/>
    <w:uiPriority w:val="32"/>
    <w:qFormat/>
    <w:rsid w:val="00B02946"/>
    <w:rPr>
      <w:b/>
      <w:sz w:val="24"/>
      <w:u w:val="single"/>
    </w:rPr>
  </w:style>
  <w:style w:type="character" w:styleId="af6">
    <w:name w:val="Book Title"/>
    <w:basedOn w:val="a0"/>
    <w:uiPriority w:val="33"/>
    <w:qFormat/>
    <w:rsid w:val="00B02946"/>
    <w:rPr>
      <w:rFonts w:asciiTheme="majorHAnsi" w:eastAsiaTheme="majorEastAsia" w:hAnsiTheme="majorHAnsi"/>
      <w:b/>
      <w:i/>
      <w:sz w:val="24"/>
      <w:szCs w:val="24"/>
    </w:rPr>
  </w:style>
  <w:style w:type="paragraph" w:styleId="af7">
    <w:name w:val="TOC Heading"/>
    <w:basedOn w:val="1"/>
    <w:next w:val="a"/>
    <w:uiPriority w:val="39"/>
    <w:semiHidden/>
    <w:unhideWhenUsed/>
    <w:qFormat/>
    <w:rsid w:val="00B02946"/>
    <w:pPr>
      <w:outlineLvl w:val="9"/>
    </w:pPr>
  </w:style>
  <w:style w:type="paragraph" w:customStyle="1" w:styleId="11">
    <w:name w:val="Текст1"/>
    <w:basedOn w:val="a"/>
    <w:rsid w:val="00F64740"/>
    <w:pPr>
      <w:suppressAutoHyphens/>
    </w:pPr>
    <w:rPr>
      <w:rFonts w:ascii="Courier New" w:eastAsia="Times New Roman" w:hAnsi="Courier New"/>
      <w:sz w:val="20"/>
      <w:szCs w:val="20"/>
      <w:lang w:val="ru-RU" w:eastAsia="ar-SA" w:bidi="ar-SA"/>
    </w:rPr>
  </w:style>
  <w:style w:type="paragraph" w:styleId="af8">
    <w:name w:val="Balloon Text"/>
    <w:basedOn w:val="a"/>
    <w:link w:val="af9"/>
    <w:uiPriority w:val="99"/>
    <w:semiHidden/>
    <w:unhideWhenUsed/>
    <w:rsid w:val="00ED5070"/>
    <w:rPr>
      <w:rFonts w:ascii="Tahoma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ED5070"/>
    <w:rPr>
      <w:rFonts w:ascii="Tahoma" w:hAnsi="Tahoma" w:cs="Tahoma"/>
      <w:sz w:val="16"/>
      <w:szCs w:val="16"/>
    </w:rPr>
  </w:style>
  <w:style w:type="paragraph" w:styleId="afa">
    <w:name w:val="endnote text"/>
    <w:basedOn w:val="a"/>
    <w:link w:val="afb"/>
    <w:uiPriority w:val="99"/>
    <w:semiHidden/>
    <w:unhideWhenUsed/>
    <w:rsid w:val="005677FE"/>
    <w:rPr>
      <w:sz w:val="20"/>
      <w:szCs w:val="20"/>
    </w:rPr>
  </w:style>
  <w:style w:type="character" w:customStyle="1" w:styleId="afb">
    <w:name w:val="Текст концевой сноски Знак"/>
    <w:basedOn w:val="a0"/>
    <w:link w:val="afa"/>
    <w:uiPriority w:val="99"/>
    <w:semiHidden/>
    <w:rsid w:val="005677FE"/>
    <w:rPr>
      <w:sz w:val="20"/>
      <w:szCs w:val="20"/>
    </w:rPr>
  </w:style>
  <w:style w:type="character" w:styleId="afc">
    <w:name w:val="endnote reference"/>
    <w:basedOn w:val="a0"/>
    <w:uiPriority w:val="99"/>
    <w:semiHidden/>
    <w:unhideWhenUsed/>
    <w:rsid w:val="005677FE"/>
    <w:rPr>
      <w:vertAlign w:val="superscript"/>
    </w:rPr>
  </w:style>
  <w:style w:type="paragraph" w:styleId="afd">
    <w:name w:val="footnote text"/>
    <w:basedOn w:val="a"/>
    <w:link w:val="afe"/>
    <w:uiPriority w:val="99"/>
    <w:semiHidden/>
    <w:unhideWhenUsed/>
    <w:rsid w:val="00245033"/>
    <w:rPr>
      <w:sz w:val="20"/>
      <w:szCs w:val="20"/>
    </w:rPr>
  </w:style>
  <w:style w:type="character" w:customStyle="1" w:styleId="afe">
    <w:name w:val="Текст сноски Знак"/>
    <w:basedOn w:val="a0"/>
    <w:link w:val="afd"/>
    <w:uiPriority w:val="99"/>
    <w:semiHidden/>
    <w:rsid w:val="00245033"/>
    <w:rPr>
      <w:sz w:val="20"/>
      <w:szCs w:val="20"/>
    </w:rPr>
  </w:style>
  <w:style w:type="character" w:styleId="aff">
    <w:name w:val="footnote reference"/>
    <w:basedOn w:val="a0"/>
    <w:uiPriority w:val="99"/>
    <w:semiHidden/>
    <w:unhideWhenUsed/>
    <w:rsid w:val="0024503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DA698-8D6C-449E-A1D8-0A6CE90A0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2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AlexPRQ</cp:lastModifiedBy>
  <cp:revision>11</cp:revision>
  <cp:lastPrinted>2012-05-11T09:38:00Z</cp:lastPrinted>
  <dcterms:created xsi:type="dcterms:W3CDTF">2013-03-27T07:52:00Z</dcterms:created>
  <dcterms:modified xsi:type="dcterms:W3CDTF">2013-03-28T08:16:00Z</dcterms:modified>
</cp:coreProperties>
</file>