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5D9" w:rsidRPr="004565D9" w:rsidRDefault="004565D9" w:rsidP="004565D9">
      <w:pPr>
        <w:spacing w:after="0" w:line="240" w:lineRule="auto"/>
        <w:rPr>
          <w:rFonts w:asciiTheme="majorHAnsi" w:eastAsia="Times New Roman" w:hAnsiTheme="majorHAnsi" w:cs="Times New Roman"/>
          <w:sz w:val="24"/>
          <w:szCs w:val="24"/>
          <w:lang w:eastAsia="es-ES"/>
        </w:rPr>
      </w:pPr>
      <w:bookmarkStart w:id="0" w:name="_GoBack"/>
      <w:r w:rsidRPr="004565D9">
        <w:rPr>
          <w:rFonts w:asciiTheme="majorHAnsi" w:eastAsia="Times New Roman" w:hAnsiTheme="majorHAnsi" w:cs="Arial"/>
          <w:b/>
          <w:bCs/>
          <w:color w:val="000000"/>
          <w:sz w:val="32"/>
          <w:szCs w:val="32"/>
          <w:lang w:eastAsia="es-ES"/>
        </w:rPr>
        <w:t>MANUAL READER SECUNDARIA EDELVIVES</w:t>
      </w:r>
    </w:p>
    <w:bookmarkEnd w:id="0"/>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numPr>
          <w:ilvl w:val="0"/>
          <w:numId w:val="1"/>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Introducción</w:t>
      </w:r>
    </w:p>
    <w:p w:rsidR="004565D9" w:rsidRPr="004565D9" w:rsidRDefault="004565D9" w:rsidP="004565D9">
      <w:pPr>
        <w:numPr>
          <w:ilvl w:val="0"/>
          <w:numId w:val="1"/>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Libros</w:t>
      </w:r>
    </w:p>
    <w:p w:rsidR="004565D9" w:rsidRPr="004565D9" w:rsidRDefault="004565D9" w:rsidP="004565D9">
      <w:pPr>
        <w:numPr>
          <w:ilvl w:val="0"/>
          <w:numId w:val="1"/>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CAT</w:t>
      </w:r>
    </w:p>
    <w:p w:rsidR="004565D9" w:rsidRPr="004565D9" w:rsidRDefault="004565D9" w:rsidP="004565D9">
      <w:pPr>
        <w:numPr>
          <w:ilvl w:val="0"/>
          <w:numId w:val="1"/>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Reader</w:t>
      </w:r>
    </w:p>
    <w:p w:rsidR="004565D9" w:rsidRPr="004565D9" w:rsidRDefault="004565D9" w:rsidP="004565D9">
      <w:pPr>
        <w:numPr>
          <w:ilvl w:val="1"/>
          <w:numId w:val="1"/>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 xml:space="preserve">Fuentes de datos del </w:t>
      </w:r>
      <w:proofErr w:type="spellStart"/>
      <w:r w:rsidRPr="004565D9">
        <w:rPr>
          <w:rFonts w:eastAsia="Times New Roman" w:cs="Arial"/>
          <w:color w:val="000000"/>
          <w:sz w:val="23"/>
          <w:szCs w:val="23"/>
          <w:lang w:eastAsia="es-ES"/>
        </w:rPr>
        <w:t>reader</w:t>
      </w:r>
      <w:proofErr w:type="spellEnd"/>
    </w:p>
    <w:p w:rsidR="004565D9" w:rsidRPr="004565D9" w:rsidRDefault="004565D9" w:rsidP="004565D9">
      <w:pPr>
        <w:numPr>
          <w:ilvl w:val="1"/>
          <w:numId w:val="1"/>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 xml:space="preserve">Interfaz del </w:t>
      </w:r>
      <w:proofErr w:type="spellStart"/>
      <w:r w:rsidRPr="004565D9">
        <w:rPr>
          <w:rFonts w:eastAsia="Times New Roman" w:cs="Arial"/>
          <w:color w:val="000000"/>
          <w:sz w:val="23"/>
          <w:szCs w:val="23"/>
          <w:lang w:eastAsia="es-ES"/>
        </w:rPr>
        <w:t>reader</w:t>
      </w:r>
      <w:proofErr w:type="spellEnd"/>
    </w:p>
    <w:p w:rsidR="004565D9" w:rsidRDefault="004565D9" w:rsidP="004565D9">
      <w:pPr>
        <w:spacing w:after="0" w:line="240" w:lineRule="auto"/>
        <w:rPr>
          <w:rFonts w:eastAsia="Times New Roman" w:cs="Arial"/>
          <w:b/>
          <w:bCs/>
          <w:color w:val="000000"/>
          <w:sz w:val="29"/>
          <w:szCs w:val="29"/>
          <w:lang w:eastAsia="es-ES"/>
        </w:rPr>
      </w:pPr>
    </w:p>
    <w:p w:rsidR="004565D9" w:rsidRPr="004565D9" w:rsidRDefault="004565D9" w:rsidP="004565D9">
      <w:pPr>
        <w:spacing w:after="0" w:line="240" w:lineRule="auto"/>
        <w:rPr>
          <w:rFonts w:asciiTheme="majorHAnsi" w:eastAsia="Times New Roman" w:hAnsiTheme="majorHAnsi" w:cs="Times New Roman"/>
          <w:sz w:val="24"/>
          <w:szCs w:val="24"/>
          <w:lang w:eastAsia="es-ES"/>
        </w:rPr>
      </w:pPr>
      <w:r w:rsidRPr="004565D9">
        <w:rPr>
          <w:rFonts w:asciiTheme="majorHAnsi" w:eastAsia="Times New Roman" w:hAnsiTheme="majorHAnsi" w:cs="Arial"/>
          <w:b/>
          <w:bCs/>
          <w:color w:val="000000"/>
          <w:sz w:val="29"/>
          <w:szCs w:val="29"/>
          <w:lang w:eastAsia="es-ES"/>
        </w:rPr>
        <w:t>Introducción</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Elementos de la aplicación</w:t>
      </w:r>
    </w:p>
    <w:p w:rsidR="004565D9" w:rsidRPr="004565D9" w:rsidRDefault="004565D9" w:rsidP="004565D9">
      <w:pPr>
        <w:numPr>
          <w:ilvl w:val="0"/>
          <w:numId w:val="2"/>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LIBROS – Recursos + Manifiesto</w:t>
      </w:r>
    </w:p>
    <w:p w:rsidR="004565D9" w:rsidRPr="004565D9" w:rsidRDefault="004565D9" w:rsidP="004565D9">
      <w:pPr>
        <w:numPr>
          <w:ilvl w:val="0"/>
          <w:numId w:val="2"/>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CAT</w:t>
      </w:r>
    </w:p>
    <w:p w:rsidR="004565D9" w:rsidRPr="004565D9" w:rsidRDefault="004565D9" w:rsidP="004565D9">
      <w:pPr>
        <w:numPr>
          <w:ilvl w:val="0"/>
          <w:numId w:val="2"/>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READER</w:t>
      </w:r>
    </w:p>
    <w:p w:rsidR="004565D9" w:rsidRDefault="004565D9" w:rsidP="004565D9">
      <w:pPr>
        <w:spacing w:after="0" w:line="240" w:lineRule="auto"/>
        <w:rPr>
          <w:rFonts w:eastAsia="Times New Roman" w:cs="Arial"/>
          <w:b/>
          <w:bCs/>
          <w:color w:val="000000"/>
          <w:sz w:val="29"/>
          <w:szCs w:val="29"/>
          <w:lang w:eastAsia="es-ES"/>
        </w:rPr>
      </w:pPr>
    </w:p>
    <w:p w:rsidR="004565D9" w:rsidRPr="004565D9" w:rsidRDefault="004565D9" w:rsidP="004565D9">
      <w:pPr>
        <w:spacing w:after="0" w:line="240" w:lineRule="auto"/>
        <w:rPr>
          <w:rFonts w:asciiTheme="majorHAnsi" w:eastAsia="Times New Roman" w:hAnsiTheme="majorHAnsi" w:cs="Times New Roman"/>
          <w:sz w:val="24"/>
          <w:szCs w:val="24"/>
          <w:lang w:eastAsia="es-ES"/>
        </w:rPr>
      </w:pPr>
      <w:r w:rsidRPr="004565D9">
        <w:rPr>
          <w:rFonts w:asciiTheme="majorHAnsi" w:eastAsia="Times New Roman" w:hAnsiTheme="majorHAnsi" w:cs="Arial"/>
          <w:b/>
          <w:bCs/>
          <w:color w:val="000000"/>
          <w:sz w:val="29"/>
          <w:szCs w:val="29"/>
          <w:lang w:eastAsia="es-ES"/>
        </w:rPr>
        <w:t>LIBROS</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Los libros son el formato desarrollado para almacenar el contenido y que se encuentran alojados en distintos repositorios del servidor del cliente. Se trata de un conjunto de recursos web (</w:t>
      </w:r>
      <w:proofErr w:type="spellStart"/>
      <w:r w:rsidRPr="004565D9">
        <w:rPr>
          <w:rFonts w:eastAsia="Times New Roman" w:cs="Arial"/>
          <w:color w:val="000000"/>
          <w:sz w:val="23"/>
          <w:szCs w:val="23"/>
          <w:lang w:eastAsia="es-ES"/>
        </w:rPr>
        <w:t>html</w:t>
      </w:r>
      <w:proofErr w:type="spellEnd"/>
      <w:r w:rsidRPr="004565D9">
        <w:rPr>
          <w:rFonts w:eastAsia="Times New Roman" w:cs="Arial"/>
          <w:color w:val="000000"/>
          <w:sz w:val="23"/>
          <w:szCs w:val="23"/>
          <w:lang w:eastAsia="es-ES"/>
        </w:rPr>
        <w:t>, imágenes, vídeo), acompañados de un manifiesto.</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Cada recurso se almacenará en una carpeta diferente, por ejemplo</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numPr>
          <w:ilvl w:val="0"/>
          <w:numId w:val="3"/>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HTML – Páginas</w:t>
      </w:r>
    </w:p>
    <w:p w:rsidR="004565D9" w:rsidRPr="004565D9" w:rsidRDefault="004565D9" w:rsidP="004565D9">
      <w:pPr>
        <w:numPr>
          <w:ilvl w:val="0"/>
          <w:numId w:val="3"/>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 xml:space="preserve">MEDIAS – Vídeos, </w:t>
      </w:r>
      <w:proofErr w:type="spellStart"/>
      <w:r w:rsidRPr="004565D9">
        <w:rPr>
          <w:rFonts w:eastAsia="Times New Roman" w:cs="Arial"/>
          <w:color w:val="000000"/>
          <w:sz w:val="23"/>
          <w:szCs w:val="23"/>
          <w:lang w:eastAsia="es-ES"/>
        </w:rPr>
        <w:t>etc</w:t>
      </w:r>
      <w:proofErr w:type="spellEnd"/>
    </w:p>
    <w:p w:rsidR="004565D9" w:rsidRPr="004565D9" w:rsidRDefault="004565D9" w:rsidP="004565D9">
      <w:pPr>
        <w:numPr>
          <w:ilvl w:val="0"/>
          <w:numId w:val="3"/>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DEEPZOOM</w:t>
      </w:r>
    </w:p>
    <w:p w:rsidR="004565D9" w:rsidRPr="004565D9" w:rsidRDefault="004565D9" w:rsidP="004565D9">
      <w:pPr>
        <w:numPr>
          <w:ilvl w:val="0"/>
          <w:numId w:val="3"/>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PRESENTATION</w:t>
      </w:r>
    </w:p>
    <w:p w:rsidR="004565D9" w:rsidRPr="004565D9" w:rsidRDefault="004565D9" w:rsidP="004565D9">
      <w:pPr>
        <w:numPr>
          <w:ilvl w:val="0"/>
          <w:numId w:val="3"/>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TIMELINE</w:t>
      </w:r>
    </w:p>
    <w:p w:rsidR="004565D9" w:rsidRPr="004565D9" w:rsidRDefault="004565D9" w:rsidP="004565D9">
      <w:pPr>
        <w:numPr>
          <w:ilvl w:val="0"/>
          <w:numId w:val="3"/>
        </w:numPr>
        <w:spacing w:after="0" w:line="240" w:lineRule="auto"/>
        <w:textAlignment w:val="baseline"/>
        <w:rPr>
          <w:rFonts w:eastAsia="Times New Roman" w:cs="Arial"/>
          <w:color w:val="000000"/>
          <w:sz w:val="23"/>
          <w:szCs w:val="23"/>
          <w:lang w:eastAsia="es-ES"/>
        </w:rPr>
      </w:pPr>
      <w:proofErr w:type="spellStart"/>
      <w:r w:rsidRPr="004565D9">
        <w:rPr>
          <w:rFonts w:eastAsia="Times New Roman" w:cs="Arial"/>
          <w:color w:val="000000"/>
          <w:sz w:val="23"/>
          <w:szCs w:val="23"/>
          <w:lang w:eastAsia="es-ES"/>
        </w:rPr>
        <w:t>etc</w:t>
      </w:r>
      <w:proofErr w:type="spellEnd"/>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Los archivos más importantes que deben aparecer son:</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numPr>
          <w:ilvl w:val="0"/>
          <w:numId w:val="4"/>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imsmanifest.xml</w:t>
      </w:r>
    </w:p>
    <w:p w:rsidR="004565D9" w:rsidRPr="004565D9" w:rsidRDefault="004565D9" w:rsidP="004565D9">
      <w:pPr>
        <w:numPr>
          <w:ilvl w:val="0"/>
          <w:numId w:val="4"/>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CAT.ini (fichero de inicialización de la herramienta de autor)</w:t>
      </w:r>
    </w:p>
    <w:p w:rsidR="004565D9" w:rsidRPr="004565D9" w:rsidRDefault="004565D9" w:rsidP="004565D9">
      <w:pPr>
        <w:numPr>
          <w:ilvl w:val="0"/>
          <w:numId w:val="4"/>
        </w:numPr>
        <w:spacing w:after="0" w:line="240" w:lineRule="auto"/>
        <w:textAlignment w:val="baseline"/>
        <w:rPr>
          <w:rFonts w:eastAsia="Times New Roman" w:cs="Arial"/>
          <w:color w:val="000000"/>
          <w:sz w:val="23"/>
          <w:szCs w:val="23"/>
          <w:lang w:eastAsia="es-ES"/>
        </w:rPr>
      </w:pPr>
      <w:proofErr w:type="spellStart"/>
      <w:r w:rsidRPr="004565D9">
        <w:rPr>
          <w:rFonts w:eastAsia="Times New Roman" w:cs="Arial"/>
          <w:color w:val="000000"/>
          <w:sz w:val="23"/>
          <w:szCs w:val="23"/>
          <w:lang w:eastAsia="es-ES"/>
        </w:rPr>
        <w:t>Glossary.json</w:t>
      </w:r>
      <w:proofErr w:type="spellEnd"/>
      <w:r w:rsidRPr="004565D9">
        <w:rPr>
          <w:rFonts w:eastAsia="Times New Roman" w:cs="Arial"/>
          <w:color w:val="000000"/>
          <w:sz w:val="23"/>
          <w:szCs w:val="23"/>
          <w:lang w:eastAsia="es-ES"/>
        </w:rPr>
        <w:t xml:space="preserve"> (fichero con el glosario del libro)</w:t>
      </w:r>
    </w:p>
    <w:p w:rsidR="004565D9" w:rsidRPr="004565D9" w:rsidRDefault="004565D9" w:rsidP="004565D9">
      <w:pPr>
        <w:numPr>
          <w:ilvl w:val="0"/>
          <w:numId w:val="4"/>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Search_db.js (fichero con la información del libro indexada para las búsquedas)</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lastRenderedPageBreak/>
        <w:drawing>
          <wp:inline distT="0" distB="0" distL="0" distR="0" wp14:anchorId="568E5BB7" wp14:editId="2E61680E">
            <wp:extent cx="5400040" cy="2993390"/>
            <wp:effectExtent l="0" t="0" r="0" b="0"/>
            <wp:docPr id="12" name="Imagen 12" descr="https://lh5.googleusercontent.com/EwYhrWZ8NBZFHow7TfwW7OhdNbg_A6VNsXyOOnilCKB71uveIyBEv19NUAyrtieoQGpEtTOxYgVXACia_8udbE8PBwnaVbpYxQqk0sSuQuoumSgle2bcSxXTdy1pKxx6CnXK2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EwYhrWZ8NBZFHow7TfwW7OhdNbg_A6VNsXyOOnilCKB71uveIyBEv19NUAyrtieoQGpEtTOxYgVXACia_8udbE8PBwnaVbpYxQqk0sSuQuoumSgle2bcSxXTdy1pKxx6CnXK2I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993390"/>
                    </a:xfrm>
                    <a:prstGeom prst="rect">
                      <a:avLst/>
                    </a:prstGeom>
                    <a:noFill/>
                    <a:ln>
                      <a:noFill/>
                    </a:ln>
                  </pic:spPr>
                </pic:pic>
              </a:graphicData>
            </a:graphic>
          </wp:inline>
        </w:drawing>
      </w:r>
    </w:p>
    <w:p w:rsidR="004565D9" w:rsidRDefault="004565D9" w:rsidP="004565D9">
      <w:pPr>
        <w:spacing w:after="0" w:line="240" w:lineRule="auto"/>
        <w:rPr>
          <w:rFonts w:eastAsia="Times New Roman" w:cs="Arial"/>
          <w:b/>
          <w:bCs/>
          <w:color w:val="000000"/>
          <w:sz w:val="29"/>
          <w:szCs w:val="29"/>
          <w:lang w:eastAsia="es-ES"/>
        </w:rPr>
      </w:pPr>
    </w:p>
    <w:p w:rsidR="004565D9" w:rsidRPr="004565D9" w:rsidRDefault="004565D9" w:rsidP="004565D9">
      <w:pPr>
        <w:spacing w:after="0" w:line="240" w:lineRule="auto"/>
        <w:rPr>
          <w:rFonts w:asciiTheme="majorHAnsi" w:eastAsia="Times New Roman" w:hAnsiTheme="majorHAnsi" w:cs="Times New Roman"/>
          <w:sz w:val="24"/>
          <w:szCs w:val="24"/>
          <w:lang w:eastAsia="es-ES"/>
        </w:rPr>
      </w:pPr>
      <w:r w:rsidRPr="004565D9">
        <w:rPr>
          <w:rFonts w:asciiTheme="majorHAnsi" w:eastAsia="Times New Roman" w:hAnsiTheme="majorHAnsi" w:cs="Arial"/>
          <w:b/>
          <w:bCs/>
          <w:color w:val="000000"/>
          <w:sz w:val="29"/>
          <w:szCs w:val="29"/>
          <w:lang w:eastAsia="es-ES"/>
        </w:rPr>
        <w:t>CAT</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El CAT es un conjunto de herramientas que sirven para generar los distintos recursos web que se incorporan al libro (aunque esta tarea también se puede hacer de forma externa) y para crear el archivo con el producto final, uniendo una copia del repositorio del </w:t>
      </w:r>
      <w:proofErr w:type="spellStart"/>
      <w:r w:rsidRPr="004565D9">
        <w:rPr>
          <w:rFonts w:eastAsia="Times New Roman" w:cs="Arial"/>
          <w:color w:val="000000"/>
          <w:sz w:val="23"/>
          <w:szCs w:val="23"/>
          <w:lang w:eastAsia="es-ES"/>
        </w:rPr>
        <w:t>reader</w:t>
      </w:r>
      <w:proofErr w:type="spellEnd"/>
      <w:r w:rsidRPr="004565D9">
        <w:rPr>
          <w:rFonts w:eastAsia="Times New Roman" w:cs="Arial"/>
          <w:color w:val="000000"/>
          <w:sz w:val="23"/>
          <w:szCs w:val="23"/>
          <w:lang w:eastAsia="es-ES"/>
        </w:rPr>
        <w:t xml:space="preserve"> y una copia del repositorio del libro. El paquete completo se almacenará en el mismo servidor donde está el CAT.</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drawing>
          <wp:inline distT="0" distB="0" distL="0" distR="0" wp14:anchorId="69E19C21" wp14:editId="0F2F7CED">
            <wp:extent cx="5400040" cy="3562985"/>
            <wp:effectExtent l="0" t="0" r="0" b="0"/>
            <wp:docPr id="11" name="Imagen 11" descr="https://lh3.googleusercontent.com/QLSHjT9EPqX0MgGYd8GamFFIBKfBROcXVkvF0ICu3RPqWjmi9uaL0jIR3JaLs92qJEqMIJ_b7w1IS4GdlOPNoQnXDJjPC1Gdr2x2cTXdfeLclJyZolaEWX2CGwTjQ21MiYOe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LSHjT9EPqX0MgGYd8GamFFIBKfBROcXVkvF0ICu3RPqWjmi9uaL0jIR3JaLs92qJEqMIJ_b7w1IS4GdlOPNoQnXDJjPC1Gdr2x2cTXdfeLclJyZolaEWX2CGwTjQ21MiYOeW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562985"/>
                    </a:xfrm>
                    <a:prstGeom prst="rect">
                      <a:avLst/>
                    </a:prstGeom>
                    <a:noFill/>
                    <a:ln>
                      <a:noFill/>
                    </a:ln>
                  </pic:spPr>
                </pic:pic>
              </a:graphicData>
            </a:graphic>
          </wp:inline>
        </w:drawing>
      </w:r>
    </w:p>
    <w:p w:rsidR="004565D9" w:rsidRDefault="004565D9" w:rsidP="004565D9">
      <w:pPr>
        <w:spacing w:after="0" w:line="240" w:lineRule="auto"/>
        <w:rPr>
          <w:rFonts w:eastAsia="Times New Roman" w:cs="Arial"/>
          <w:b/>
          <w:bCs/>
          <w:color w:val="000000"/>
          <w:sz w:val="29"/>
          <w:szCs w:val="29"/>
          <w:lang w:eastAsia="es-ES"/>
        </w:rPr>
      </w:pPr>
    </w:p>
    <w:p w:rsidR="004565D9" w:rsidRPr="004565D9" w:rsidRDefault="004565D9" w:rsidP="004565D9">
      <w:pPr>
        <w:spacing w:after="0" w:line="240" w:lineRule="auto"/>
        <w:rPr>
          <w:rFonts w:asciiTheme="majorHAnsi" w:eastAsia="Times New Roman" w:hAnsiTheme="majorHAnsi" w:cs="Times New Roman"/>
          <w:sz w:val="24"/>
          <w:szCs w:val="24"/>
          <w:lang w:eastAsia="es-ES"/>
        </w:rPr>
      </w:pPr>
      <w:r w:rsidRPr="004565D9">
        <w:rPr>
          <w:rFonts w:asciiTheme="majorHAnsi" w:eastAsia="Times New Roman" w:hAnsiTheme="majorHAnsi" w:cs="Arial"/>
          <w:b/>
          <w:bCs/>
          <w:color w:val="000000"/>
          <w:sz w:val="29"/>
          <w:szCs w:val="29"/>
          <w:lang w:eastAsia="es-ES"/>
        </w:rPr>
        <w:t>READER</w:t>
      </w:r>
      <w:r w:rsidRPr="004565D9">
        <w:rPr>
          <w:rFonts w:asciiTheme="majorHAnsi" w:eastAsia="Times New Roman" w:hAnsiTheme="majorHAnsi" w:cs="Arial"/>
          <w:color w:val="000000"/>
          <w:sz w:val="29"/>
          <w:szCs w:val="29"/>
          <w:lang w:eastAsia="es-ES"/>
        </w:rPr>
        <w:t xml:space="preserve"> - </w:t>
      </w:r>
      <w:r w:rsidRPr="004565D9">
        <w:rPr>
          <w:rFonts w:asciiTheme="majorHAnsi" w:eastAsia="Times New Roman" w:hAnsiTheme="majorHAnsi" w:cs="Arial"/>
          <w:b/>
          <w:bCs/>
          <w:i/>
          <w:iCs/>
          <w:color w:val="000000"/>
          <w:sz w:val="23"/>
          <w:szCs w:val="23"/>
          <w:lang w:eastAsia="es-ES"/>
        </w:rPr>
        <w:t xml:space="preserve">Alejandro </w:t>
      </w:r>
      <w:proofErr w:type="spellStart"/>
      <w:r w:rsidRPr="004565D9">
        <w:rPr>
          <w:rFonts w:asciiTheme="majorHAnsi" w:eastAsia="Times New Roman" w:hAnsiTheme="majorHAnsi" w:cs="Arial"/>
          <w:b/>
          <w:bCs/>
          <w:i/>
          <w:iCs/>
          <w:color w:val="000000"/>
          <w:sz w:val="23"/>
          <w:szCs w:val="23"/>
          <w:lang w:eastAsia="es-ES"/>
        </w:rPr>
        <w:t>Michelaud</w:t>
      </w:r>
      <w:proofErr w:type="spellEnd"/>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Provee de una interfaz de navegación al libro, siendo el contenedor en el que cargamos el resto de elementos con el contenido. Se trata de una aplicación web  basada en </w:t>
      </w:r>
      <w:proofErr w:type="spellStart"/>
      <w:r w:rsidRPr="004565D9">
        <w:rPr>
          <w:rFonts w:eastAsia="Times New Roman" w:cs="Arial"/>
          <w:color w:val="000000"/>
          <w:sz w:val="23"/>
          <w:szCs w:val="23"/>
          <w:lang w:eastAsia="es-ES"/>
        </w:rPr>
        <w:t>Javascript</w:t>
      </w:r>
      <w:proofErr w:type="spellEnd"/>
      <w:r w:rsidRPr="004565D9">
        <w:rPr>
          <w:rFonts w:eastAsia="Times New Roman" w:cs="Arial"/>
          <w:color w:val="000000"/>
          <w:sz w:val="23"/>
          <w:szCs w:val="23"/>
          <w:lang w:eastAsia="es-ES"/>
        </w:rPr>
        <w:t xml:space="preserve">, </w:t>
      </w:r>
      <w:r w:rsidRPr="004565D9">
        <w:rPr>
          <w:rFonts w:eastAsia="Times New Roman" w:cs="Arial"/>
          <w:color w:val="000000"/>
          <w:sz w:val="23"/>
          <w:szCs w:val="23"/>
          <w:lang w:eastAsia="es-ES"/>
        </w:rPr>
        <w:lastRenderedPageBreak/>
        <w:t xml:space="preserve">HTML y CSS que consta de una sola página web en la que vamos mostrando y ocultando los diferentes elementos  que la componen. Al funcionar mediante </w:t>
      </w:r>
      <w:proofErr w:type="spellStart"/>
      <w:r w:rsidRPr="004565D9">
        <w:rPr>
          <w:rFonts w:eastAsia="Times New Roman" w:cs="Arial"/>
          <w:color w:val="000000"/>
          <w:sz w:val="23"/>
          <w:szCs w:val="23"/>
          <w:lang w:eastAsia="es-ES"/>
        </w:rPr>
        <w:t>javascript</w:t>
      </w:r>
      <w:proofErr w:type="spellEnd"/>
      <w:r w:rsidRPr="004565D9">
        <w:rPr>
          <w:rFonts w:eastAsia="Times New Roman" w:cs="Arial"/>
          <w:color w:val="000000"/>
          <w:sz w:val="23"/>
          <w:szCs w:val="23"/>
          <w:lang w:eastAsia="es-ES"/>
        </w:rPr>
        <w:t>, toda la información se carga en local.</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Se encuentra alojado en el servidor de </w:t>
      </w:r>
      <w:proofErr w:type="spellStart"/>
      <w:r w:rsidRPr="004565D9">
        <w:rPr>
          <w:rFonts w:eastAsia="Times New Roman" w:cs="Arial"/>
          <w:color w:val="000000"/>
          <w:sz w:val="23"/>
          <w:szCs w:val="23"/>
          <w:lang w:eastAsia="es-ES"/>
        </w:rPr>
        <w:t>oneclick</w:t>
      </w:r>
      <w:proofErr w:type="spellEnd"/>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REPOSITORIO: svn://edelvives.ink2cloud.com/prototype_secundaria/</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El </w:t>
      </w:r>
      <w:proofErr w:type="spellStart"/>
      <w:r w:rsidRPr="004565D9">
        <w:rPr>
          <w:rFonts w:eastAsia="Times New Roman" w:cs="Arial"/>
          <w:color w:val="000000"/>
          <w:sz w:val="23"/>
          <w:szCs w:val="23"/>
          <w:lang w:eastAsia="es-ES"/>
        </w:rPr>
        <w:t>javascript</w:t>
      </w:r>
      <w:proofErr w:type="spellEnd"/>
      <w:r w:rsidRPr="004565D9">
        <w:rPr>
          <w:rFonts w:eastAsia="Times New Roman" w:cs="Arial"/>
          <w:color w:val="000000"/>
          <w:sz w:val="23"/>
          <w:szCs w:val="23"/>
          <w:lang w:eastAsia="es-ES"/>
        </w:rPr>
        <w:t xml:space="preserve"> del </w:t>
      </w:r>
      <w:proofErr w:type="spellStart"/>
      <w:r w:rsidRPr="004565D9">
        <w:rPr>
          <w:rFonts w:eastAsia="Times New Roman" w:cs="Arial"/>
          <w:color w:val="000000"/>
          <w:sz w:val="23"/>
          <w:szCs w:val="23"/>
          <w:lang w:eastAsia="es-ES"/>
        </w:rPr>
        <w:t>reader</w:t>
      </w:r>
      <w:proofErr w:type="spellEnd"/>
      <w:r w:rsidRPr="004565D9">
        <w:rPr>
          <w:rFonts w:eastAsia="Times New Roman" w:cs="Arial"/>
          <w:color w:val="000000"/>
          <w:sz w:val="23"/>
          <w:szCs w:val="23"/>
          <w:lang w:eastAsia="es-ES"/>
        </w:rPr>
        <w:t xml:space="preserve"> se deshace de la cabecera de los archivos HTML con el contenido del libro y los inserta dentro del mismo </w:t>
      </w:r>
      <w:proofErr w:type="spellStart"/>
      <w:r w:rsidRPr="004565D9">
        <w:rPr>
          <w:rFonts w:eastAsia="Times New Roman" w:cs="Arial"/>
          <w:color w:val="000000"/>
          <w:sz w:val="23"/>
          <w:szCs w:val="23"/>
          <w:lang w:eastAsia="es-ES"/>
        </w:rPr>
        <w:t>html</w:t>
      </w:r>
      <w:proofErr w:type="spellEnd"/>
      <w:r w:rsidRPr="004565D9">
        <w:rPr>
          <w:rFonts w:eastAsia="Times New Roman" w:cs="Arial"/>
          <w:color w:val="000000"/>
          <w:sz w:val="23"/>
          <w:szCs w:val="23"/>
          <w:lang w:eastAsia="es-ES"/>
        </w:rPr>
        <w:t xml:space="preserve">. Los estilos CSS se comparten en la visualización final y esto puede afectar a la maquetación de las páginas del libro, por lo que dichos estilos tendrán que estar siempre referenciados a un div contenedor (con la clase </w:t>
      </w:r>
      <w:proofErr w:type="spellStart"/>
      <w:r w:rsidRPr="004565D9">
        <w:rPr>
          <w:rFonts w:eastAsia="Times New Roman" w:cs="Arial"/>
          <w:color w:val="000000"/>
          <w:sz w:val="23"/>
          <w:szCs w:val="23"/>
          <w:lang w:eastAsia="es-ES"/>
        </w:rPr>
        <w:t>xcontainer</w:t>
      </w:r>
      <w:proofErr w:type="spellEnd"/>
      <w:r w:rsidRPr="004565D9">
        <w:rPr>
          <w:rFonts w:eastAsia="Times New Roman" w:cs="Arial"/>
          <w:color w:val="000000"/>
          <w:sz w:val="23"/>
          <w:szCs w:val="23"/>
          <w:lang w:eastAsia="es-ES"/>
        </w:rPr>
        <w:t>).</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Para las distintas páginas obtendremos una dirección virtual que apunta a la parte del libro que queremos visualizar.</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Si una página no carga, puede que lo que está leyendo esté mal cargado en el </w:t>
      </w:r>
      <w:proofErr w:type="spellStart"/>
      <w:r w:rsidRPr="004565D9">
        <w:rPr>
          <w:rFonts w:eastAsia="Times New Roman" w:cs="Arial"/>
          <w:color w:val="000000"/>
          <w:sz w:val="23"/>
          <w:szCs w:val="23"/>
          <w:lang w:eastAsia="es-ES"/>
        </w:rPr>
        <w:t>xml</w:t>
      </w:r>
      <w:proofErr w:type="spellEnd"/>
      <w:r w:rsidRPr="004565D9">
        <w:rPr>
          <w:rFonts w:eastAsia="Times New Roman" w:cs="Arial"/>
          <w:color w:val="000000"/>
          <w:sz w:val="23"/>
          <w:szCs w:val="23"/>
          <w:lang w:eastAsia="es-ES"/>
        </w:rPr>
        <w:t xml:space="preserve"> del manifiesto. Hay que comprobar que el ítem (el identificador al elemento del manifiesto) y enlace correspondiente sean correctos.</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asciiTheme="majorHAnsi" w:eastAsia="Times New Roman" w:hAnsiTheme="majorHAnsi" w:cs="Times New Roman"/>
          <w:sz w:val="24"/>
          <w:szCs w:val="24"/>
          <w:lang w:eastAsia="es-ES"/>
        </w:rPr>
      </w:pPr>
      <w:r w:rsidRPr="004565D9">
        <w:rPr>
          <w:rFonts w:asciiTheme="majorHAnsi" w:eastAsia="Times New Roman" w:hAnsiTheme="majorHAnsi" w:cs="Arial"/>
          <w:b/>
          <w:bCs/>
          <w:color w:val="000000"/>
          <w:sz w:val="29"/>
          <w:szCs w:val="29"/>
          <w:lang w:eastAsia="es-ES"/>
        </w:rPr>
        <w:t>FUENTES DE DATOS DEL READER</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El </w:t>
      </w:r>
      <w:proofErr w:type="spellStart"/>
      <w:r w:rsidRPr="004565D9">
        <w:rPr>
          <w:rFonts w:eastAsia="Times New Roman" w:cs="Arial"/>
          <w:color w:val="000000"/>
          <w:sz w:val="23"/>
          <w:szCs w:val="23"/>
          <w:lang w:eastAsia="es-ES"/>
        </w:rPr>
        <w:t>reader</w:t>
      </w:r>
      <w:proofErr w:type="spellEnd"/>
      <w:r w:rsidRPr="004565D9">
        <w:rPr>
          <w:rFonts w:eastAsia="Times New Roman" w:cs="Arial"/>
          <w:color w:val="000000"/>
          <w:sz w:val="23"/>
          <w:szCs w:val="23"/>
          <w:lang w:eastAsia="es-ES"/>
        </w:rPr>
        <w:t xml:space="preserve"> obtiene información de varias fuentes:</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Manifiesto</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Archivo </w:t>
      </w:r>
      <w:proofErr w:type="spellStart"/>
      <w:r w:rsidRPr="004565D9">
        <w:rPr>
          <w:rFonts w:eastAsia="Times New Roman" w:cs="Arial"/>
          <w:color w:val="000000"/>
          <w:sz w:val="23"/>
          <w:szCs w:val="23"/>
          <w:lang w:eastAsia="es-ES"/>
        </w:rPr>
        <w:t>xml</w:t>
      </w:r>
      <w:proofErr w:type="spellEnd"/>
      <w:r w:rsidRPr="004565D9">
        <w:rPr>
          <w:rFonts w:eastAsia="Times New Roman" w:cs="Arial"/>
          <w:color w:val="000000"/>
          <w:sz w:val="23"/>
          <w:szCs w:val="23"/>
          <w:lang w:eastAsia="es-ES"/>
        </w:rPr>
        <w:t xml:space="preserve"> que contiene la información del libro y que se inserta mediante </w:t>
      </w:r>
      <w:proofErr w:type="spellStart"/>
      <w:r w:rsidRPr="004565D9">
        <w:rPr>
          <w:rFonts w:eastAsia="Times New Roman" w:cs="Arial"/>
          <w:color w:val="000000"/>
          <w:sz w:val="23"/>
          <w:szCs w:val="23"/>
          <w:lang w:eastAsia="es-ES"/>
        </w:rPr>
        <w:t>jquery</w:t>
      </w:r>
      <w:proofErr w:type="spellEnd"/>
      <w:r w:rsidRPr="004565D9">
        <w:rPr>
          <w:rFonts w:eastAsia="Times New Roman" w:cs="Arial"/>
          <w:color w:val="000000"/>
          <w:sz w:val="23"/>
          <w:szCs w:val="23"/>
          <w:lang w:eastAsia="es-ES"/>
        </w:rPr>
        <w:t xml:space="preserve"> en el </w:t>
      </w:r>
      <w:proofErr w:type="spellStart"/>
      <w:r w:rsidRPr="004565D9">
        <w:rPr>
          <w:rFonts w:eastAsia="Times New Roman" w:cs="Arial"/>
          <w:color w:val="000000"/>
          <w:sz w:val="23"/>
          <w:szCs w:val="23"/>
          <w:lang w:eastAsia="es-ES"/>
        </w:rPr>
        <w:t>reader</w:t>
      </w:r>
      <w:proofErr w:type="spellEnd"/>
      <w:r w:rsidRPr="004565D9">
        <w:rPr>
          <w:rFonts w:eastAsia="Times New Roman" w:cs="Arial"/>
          <w:color w:val="000000"/>
          <w:sz w:val="23"/>
          <w:szCs w:val="23"/>
          <w:lang w:eastAsia="es-ES"/>
        </w:rPr>
        <w:t xml:space="preserve">. </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De forma simplificada se trata de una lista de enlaces ordenada según el estándar IMS Content </w:t>
      </w:r>
      <w:proofErr w:type="spellStart"/>
      <w:r w:rsidRPr="004565D9">
        <w:rPr>
          <w:rFonts w:eastAsia="Times New Roman" w:cs="Arial"/>
          <w:color w:val="000000"/>
          <w:sz w:val="23"/>
          <w:szCs w:val="23"/>
          <w:lang w:eastAsia="es-ES"/>
        </w:rPr>
        <w:t>Packaging</w:t>
      </w:r>
      <w:proofErr w:type="spellEnd"/>
      <w:r w:rsidRPr="004565D9">
        <w:rPr>
          <w:rFonts w:eastAsia="Times New Roman" w:cs="Arial"/>
          <w:color w:val="000000"/>
          <w:sz w:val="23"/>
          <w:szCs w:val="23"/>
          <w:lang w:eastAsia="es-ES"/>
        </w:rPr>
        <w:t>.</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hyperlink r:id="rId8" w:history="1">
        <w:r w:rsidRPr="004565D9">
          <w:rPr>
            <w:rFonts w:eastAsia="Times New Roman" w:cs="Arial"/>
            <w:color w:val="1155CC"/>
            <w:sz w:val="23"/>
            <w:szCs w:val="23"/>
            <w:u w:val="single"/>
            <w:lang w:eastAsia="es-ES"/>
          </w:rPr>
          <w:t>http://www.imsglobal.org/content/packaging/cpv1p1p2/imscp_infov1p1p2.html</w:t>
        </w:r>
      </w:hyperlink>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Archivo lang.js</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Variable </w:t>
      </w:r>
      <w:proofErr w:type="spellStart"/>
      <w:r w:rsidRPr="004565D9">
        <w:rPr>
          <w:rFonts w:eastAsia="Times New Roman" w:cs="Arial"/>
          <w:color w:val="000000"/>
          <w:sz w:val="23"/>
          <w:szCs w:val="23"/>
          <w:lang w:eastAsia="es-ES"/>
        </w:rPr>
        <w:t>javascript</w:t>
      </w:r>
      <w:proofErr w:type="spellEnd"/>
      <w:r w:rsidRPr="004565D9">
        <w:rPr>
          <w:rFonts w:eastAsia="Times New Roman" w:cs="Arial"/>
          <w:color w:val="000000"/>
          <w:sz w:val="23"/>
          <w:szCs w:val="23"/>
          <w:lang w:eastAsia="es-ES"/>
        </w:rPr>
        <w:t xml:space="preserve"> con los literales estáticos de la aplicación en los distintos idiomas soportados. Cargaría la información de elementos como el nombre de </w:t>
      </w:r>
      <w:proofErr w:type="gramStart"/>
      <w:r w:rsidRPr="004565D9">
        <w:rPr>
          <w:rFonts w:eastAsia="Times New Roman" w:cs="Arial"/>
          <w:color w:val="000000"/>
          <w:sz w:val="23"/>
          <w:szCs w:val="23"/>
          <w:lang w:eastAsia="es-ES"/>
        </w:rPr>
        <w:t>las</w:t>
      </w:r>
      <w:proofErr w:type="gramEnd"/>
      <w:r w:rsidRPr="004565D9">
        <w:rPr>
          <w:rFonts w:eastAsia="Times New Roman" w:cs="Arial"/>
          <w:color w:val="000000"/>
          <w:sz w:val="23"/>
          <w:szCs w:val="23"/>
          <w:lang w:eastAsia="es-ES"/>
        </w:rPr>
        <w:t xml:space="preserve"> tiles, los menús de la aplicación </w:t>
      </w:r>
      <w:proofErr w:type="spellStart"/>
      <w:r w:rsidRPr="004565D9">
        <w:rPr>
          <w:rFonts w:eastAsia="Times New Roman" w:cs="Arial"/>
          <w:color w:val="000000"/>
          <w:sz w:val="23"/>
          <w:szCs w:val="23"/>
          <w:lang w:eastAsia="es-ES"/>
        </w:rPr>
        <w:t>etc</w:t>
      </w:r>
      <w:proofErr w:type="spellEnd"/>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Servicios Web</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Los servicios web son programas externos a la aplicación que nos devolverán un </w:t>
      </w:r>
      <w:proofErr w:type="spellStart"/>
      <w:r w:rsidRPr="004565D9">
        <w:rPr>
          <w:rFonts w:eastAsia="Times New Roman" w:cs="Arial"/>
          <w:color w:val="000000"/>
          <w:sz w:val="23"/>
          <w:szCs w:val="23"/>
          <w:lang w:eastAsia="es-ES"/>
        </w:rPr>
        <w:t>json</w:t>
      </w:r>
      <w:proofErr w:type="spellEnd"/>
      <w:r w:rsidRPr="004565D9">
        <w:rPr>
          <w:rFonts w:eastAsia="Times New Roman" w:cs="Arial"/>
          <w:color w:val="000000"/>
          <w:sz w:val="23"/>
          <w:szCs w:val="23"/>
          <w:lang w:eastAsia="es-ES"/>
        </w:rPr>
        <w:t xml:space="preserve"> con información para mostrar en pantalla como pueden ser palabras subrayadas, notas etc. Esta información se cargará en el </w:t>
      </w:r>
      <w:proofErr w:type="spellStart"/>
      <w:r w:rsidRPr="004565D9">
        <w:rPr>
          <w:rFonts w:eastAsia="Times New Roman" w:cs="Arial"/>
          <w:color w:val="000000"/>
          <w:sz w:val="23"/>
          <w:szCs w:val="23"/>
          <w:lang w:eastAsia="es-ES"/>
        </w:rPr>
        <w:t>html</w:t>
      </w:r>
      <w:proofErr w:type="spellEnd"/>
      <w:r w:rsidRPr="004565D9">
        <w:rPr>
          <w:rFonts w:eastAsia="Times New Roman" w:cs="Arial"/>
          <w:color w:val="000000"/>
          <w:sz w:val="23"/>
          <w:szCs w:val="23"/>
          <w:lang w:eastAsia="es-ES"/>
        </w:rPr>
        <w:t xml:space="preserve"> en tiempo de ejecución mediante </w:t>
      </w:r>
      <w:proofErr w:type="spellStart"/>
      <w:r w:rsidRPr="004565D9">
        <w:rPr>
          <w:rFonts w:eastAsia="Times New Roman" w:cs="Arial"/>
          <w:color w:val="000000"/>
          <w:sz w:val="23"/>
          <w:szCs w:val="23"/>
          <w:lang w:eastAsia="es-ES"/>
        </w:rPr>
        <w:t>jQuery</w:t>
      </w:r>
      <w:proofErr w:type="spellEnd"/>
      <w:r w:rsidRPr="004565D9">
        <w:rPr>
          <w:rFonts w:eastAsia="Times New Roman" w:cs="Arial"/>
          <w:color w:val="000000"/>
          <w:sz w:val="23"/>
          <w:szCs w:val="23"/>
          <w:lang w:eastAsia="es-ES"/>
        </w:rPr>
        <w:t>.</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Al estar almacenados en la nube, necesitaremos conexión a internet para poder utilizarlos.</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Se les pasan al menos los siguientes parámetros:</w:t>
      </w:r>
    </w:p>
    <w:p w:rsidR="004565D9" w:rsidRPr="004565D9" w:rsidRDefault="004565D9" w:rsidP="004565D9">
      <w:pPr>
        <w:numPr>
          <w:ilvl w:val="0"/>
          <w:numId w:val="5"/>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 xml:space="preserve">El </w:t>
      </w:r>
      <w:proofErr w:type="spellStart"/>
      <w:r w:rsidRPr="004565D9">
        <w:rPr>
          <w:rFonts w:eastAsia="Times New Roman" w:cs="Arial"/>
          <w:color w:val="000000"/>
          <w:sz w:val="23"/>
          <w:szCs w:val="23"/>
          <w:lang w:eastAsia="es-ES"/>
        </w:rPr>
        <w:t>Item</w:t>
      </w:r>
      <w:proofErr w:type="spellEnd"/>
      <w:r w:rsidRPr="004565D9">
        <w:rPr>
          <w:rFonts w:eastAsia="Times New Roman" w:cs="Arial"/>
          <w:color w:val="000000"/>
          <w:sz w:val="23"/>
          <w:szCs w:val="23"/>
          <w:lang w:eastAsia="es-ES"/>
        </w:rPr>
        <w:t xml:space="preserve"> identificador de la página </w:t>
      </w:r>
      <w:proofErr w:type="spellStart"/>
      <w:r w:rsidRPr="004565D9">
        <w:rPr>
          <w:rFonts w:eastAsia="Times New Roman" w:cs="Arial"/>
          <w:color w:val="000000"/>
          <w:sz w:val="23"/>
          <w:szCs w:val="23"/>
          <w:lang w:eastAsia="es-ES"/>
        </w:rPr>
        <w:t>html</w:t>
      </w:r>
      <w:proofErr w:type="spellEnd"/>
      <w:r w:rsidRPr="004565D9">
        <w:rPr>
          <w:rFonts w:eastAsia="Times New Roman" w:cs="Arial"/>
          <w:color w:val="000000"/>
          <w:sz w:val="23"/>
          <w:szCs w:val="23"/>
          <w:lang w:eastAsia="es-ES"/>
        </w:rPr>
        <w:t>, que le dice dónde nos encontramos del libro.</w:t>
      </w:r>
    </w:p>
    <w:p w:rsidR="004565D9" w:rsidRPr="004565D9" w:rsidRDefault="004565D9" w:rsidP="004565D9">
      <w:pPr>
        <w:numPr>
          <w:ilvl w:val="0"/>
          <w:numId w:val="5"/>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t>El usuario desde el que se está accediendo.</w:t>
      </w:r>
    </w:p>
    <w:p w:rsidR="004565D9" w:rsidRPr="004565D9" w:rsidRDefault="004565D9" w:rsidP="004565D9">
      <w:pPr>
        <w:numPr>
          <w:ilvl w:val="0"/>
          <w:numId w:val="5"/>
        </w:numPr>
        <w:spacing w:after="0" w:line="240" w:lineRule="auto"/>
        <w:textAlignment w:val="baseline"/>
        <w:rPr>
          <w:rFonts w:eastAsia="Times New Roman" w:cs="Arial"/>
          <w:color w:val="000000"/>
          <w:sz w:val="23"/>
          <w:szCs w:val="23"/>
          <w:lang w:eastAsia="es-ES"/>
        </w:rPr>
      </w:pPr>
      <w:r w:rsidRPr="004565D9">
        <w:rPr>
          <w:rFonts w:eastAsia="Times New Roman" w:cs="Arial"/>
          <w:color w:val="000000"/>
          <w:sz w:val="23"/>
          <w:szCs w:val="23"/>
          <w:lang w:eastAsia="es-ES"/>
        </w:rPr>
        <w:lastRenderedPageBreak/>
        <w:t xml:space="preserve">El </w:t>
      </w:r>
      <w:proofErr w:type="spellStart"/>
      <w:r w:rsidRPr="004565D9">
        <w:rPr>
          <w:rFonts w:eastAsia="Times New Roman" w:cs="Arial"/>
          <w:color w:val="000000"/>
          <w:sz w:val="23"/>
          <w:szCs w:val="23"/>
          <w:lang w:eastAsia="es-ES"/>
        </w:rPr>
        <w:t>package</w:t>
      </w:r>
      <w:proofErr w:type="spellEnd"/>
      <w:r w:rsidRPr="004565D9">
        <w:rPr>
          <w:rFonts w:eastAsia="Times New Roman" w:cs="Arial"/>
          <w:color w:val="000000"/>
          <w:sz w:val="23"/>
          <w:szCs w:val="23"/>
          <w:lang w:eastAsia="es-ES"/>
        </w:rPr>
        <w:t xml:space="preserve"> </w:t>
      </w:r>
      <w:proofErr w:type="spellStart"/>
      <w:r w:rsidRPr="004565D9">
        <w:rPr>
          <w:rFonts w:eastAsia="Times New Roman" w:cs="Arial"/>
          <w:color w:val="000000"/>
          <w:sz w:val="23"/>
          <w:szCs w:val="23"/>
          <w:lang w:eastAsia="es-ES"/>
        </w:rPr>
        <w:t>identifier</w:t>
      </w:r>
      <w:proofErr w:type="spellEnd"/>
      <w:r w:rsidRPr="004565D9">
        <w:rPr>
          <w:rFonts w:eastAsia="Times New Roman" w:cs="Arial"/>
          <w:color w:val="000000"/>
          <w:sz w:val="23"/>
          <w:szCs w:val="23"/>
          <w:lang w:eastAsia="es-ES"/>
        </w:rPr>
        <w:t xml:space="preserve"> del manifiesto.</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Requieren autenticación obligatoria por parte del servidor (la que se obtiene en el quiosco). Si no existe, esto puede hacer que se produzcan errores en cascada. Accediendo desde el CAT, de momento no tenemos dicha autenticación por lo que saltará un error.</w:t>
      </w:r>
    </w:p>
    <w:p w:rsidR="004565D9" w:rsidRPr="004565D9" w:rsidRDefault="004565D9" w:rsidP="004565D9">
      <w:pPr>
        <w:spacing w:after="0" w:line="240" w:lineRule="auto"/>
        <w:ind w:left="700"/>
        <w:rPr>
          <w:rFonts w:eastAsia="Times New Roman" w:cs="Times New Roman"/>
          <w:sz w:val="24"/>
          <w:szCs w:val="24"/>
          <w:lang w:eastAsia="es-ES"/>
        </w:rPr>
      </w:pPr>
      <w:r w:rsidRPr="004565D9">
        <w:rPr>
          <w:rFonts w:eastAsia="Times New Roman" w:cs="Arial"/>
          <w:color w:val="000000"/>
          <w:sz w:val="23"/>
          <w:szCs w:val="23"/>
          <w:lang w:eastAsia="es-ES"/>
        </w:rPr>
        <w:t>Podemos ver estos elementos cuando se cargan en el inspector de elementos, en la pestaña NETWORK (</w:t>
      </w:r>
      <w:proofErr w:type="spellStart"/>
      <w:r w:rsidRPr="004565D9">
        <w:rPr>
          <w:rFonts w:eastAsia="Times New Roman" w:cs="Arial"/>
          <w:color w:val="000000"/>
          <w:sz w:val="23"/>
          <w:szCs w:val="23"/>
          <w:lang w:eastAsia="es-ES"/>
        </w:rPr>
        <w:t>xmls</w:t>
      </w:r>
      <w:proofErr w:type="spellEnd"/>
      <w:r w:rsidRPr="004565D9">
        <w:rPr>
          <w:rFonts w:eastAsia="Times New Roman" w:cs="Arial"/>
          <w:color w:val="000000"/>
          <w:sz w:val="23"/>
          <w:szCs w:val="23"/>
          <w:lang w:eastAsia="es-ES"/>
        </w:rPr>
        <w:t xml:space="preserve">, </w:t>
      </w:r>
      <w:proofErr w:type="spellStart"/>
      <w:r w:rsidRPr="004565D9">
        <w:rPr>
          <w:rFonts w:eastAsia="Times New Roman" w:cs="Arial"/>
          <w:color w:val="000000"/>
          <w:sz w:val="23"/>
          <w:szCs w:val="23"/>
          <w:lang w:eastAsia="es-ES"/>
        </w:rPr>
        <w:t>jsons</w:t>
      </w:r>
      <w:proofErr w:type="spellEnd"/>
      <w:r w:rsidRPr="004565D9">
        <w:rPr>
          <w:rFonts w:eastAsia="Times New Roman" w:cs="Arial"/>
          <w:color w:val="000000"/>
          <w:sz w:val="23"/>
          <w:szCs w:val="23"/>
          <w:lang w:eastAsia="es-ES"/>
        </w:rPr>
        <w:t xml:space="preserve"> </w:t>
      </w:r>
      <w:proofErr w:type="spellStart"/>
      <w:r w:rsidRPr="004565D9">
        <w:rPr>
          <w:rFonts w:eastAsia="Times New Roman" w:cs="Arial"/>
          <w:color w:val="000000"/>
          <w:sz w:val="23"/>
          <w:szCs w:val="23"/>
          <w:lang w:eastAsia="es-ES"/>
        </w:rPr>
        <w:t>etc</w:t>
      </w:r>
      <w:proofErr w:type="spellEnd"/>
      <w:r w:rsidRPr="004565D9">
        <w:rPr>
          <w:rFonts w:eastAsia="Times New Roman" w:cs="Arial"/>
          <w:color w:val="000000"/>
          <w:sz w:val="23"/>
          <w:szCs w:val="23"/>
          <w:lang w:eastAsia="es-ES"/>
        </w:rPr>
        <w:t>)</w:t>
      </w:r>
    </w:p>
    <w:p w:rsidR="004565D9" w:rsidRPr="004565D9" w:rsidRDefault="004565D9" w:rsidP="004565D9">
      <w:pPr>
        <w:spacing w:after="0" w:line="240" w:lineRule="auto"/>
        <w:ind w:left="700"/>
        <w:rPr>
          <w:rFonts w:eastAsia="Times New Roman" w:cs="Times New Roman"/>
          <w:sz w:val="24"/>
          <w:szCs w:val="24"/>
          <w:lang w:eastAsia="es-ES"/>
        </w:rPr>
      </w:pPr>
      <w:r w:rsidRPr="004565D9">
        <w:rPr>
          <w:rFonts w:eastAsia="Times New Roman" w:cs="Arial"/>
          <w:i/>
          <w:iCs/>
          <w:color w:val="000000"/>
          <w:sz w:val="23"/>
          <w:szCs w:val="23"/>
          <w:lang w:eastAsia="es-ES"/>
        </w:rPr>
        <w:t>¿Existe el manifiesto?</w:t>
      </w:r>
    </w:p>
    <w:p w:rsidR="004565D9" w:rsidRPr="004565D9" w:rsidRDefault="004565D9" w:rsidP="004565D9">
      <w:pPr>
        <w:spacing w:after="0" w:line="240" w:lineRule="auto"/>
        <w:ind w:left="700"/>
        <w:rPr>
          <w:rFonts w:eastAsia="Times New Roman" w:cs="Times New Roman"/>
          <w:sz w:val="24"/>
          <w:szCs w:val="24"/>
          <w:lang w:eastAsia="es-ES"/>
        </w:rPr>
      </w:pPr>
      <w:r w:rsidRPr="004565D9">
        <w:rPr>
          <w:rFonts w:eastAsia="Times New Roman" w:cs="Arial"/>
          <w:i/>
          <w:iCs/>
          <w:color w:val="000000"/>
          <w:sz w:val="23"/>
          <w:szCs w:val="23"/>
          <w:lang w:eastAsia="es-ES"/>
        </w:rPr>
        <w:t>¿Está en la ruta correcta?</w:t>
      </w:r>
    </w:p>
    <w:p w:rsidR="004565D9" w:rsidRPr="004565D9" w:rsidRDefault="004565D9" w:rsidP="004565D9">
      <w:pPr>
        <w:spacing w:after="0" w:line="240" w:lineRule="auto"/>
        <w:ind w:left="700"/>
        <w:rPr>
          <w:rFonts w:eastAsia="Times New Roman" w:cs="Times New Roman"/>
          <w:sz w:val="24"/>
          <w:szCs w:val="24"/>
          <w:lang w:eastAsia="es-ES"/>
        </w:rPr>
      </w:pPr>
      <w:r w:rsidRPr="004565D9">
        <w:rPr>
          <w:rFonts w:eastAsia="Times New Roman" w:cs="Arial"/>
          <w:i/>
          <w:iCs/>
          <w:color w:val="000000"/>
          <w:sz w:val="23"/>
          <w:szCs w:val="23"/>
          <w:lang w:eastAsia="es-ES"/>
        </w:rPr>
        <w:t>¿Está la información correctamente incluida?</w:t>
      </w:r>
    </w:p>
    <w:p w:rsidR="004565D9" w:rsidRPr="004565D9" w:rsidRDefault="004565D9" w:rsidP="004565D9">
      <w:pPr>
        <w:spacing w:after="0" w:line="240" w:lineRule="auto"/>
        <w:ind w:left="700"/>
        <w:rPr>
          <w:rFonts w:eastAsia="Times New Roman" w:cs="Times New Roman"/>
          <w:sz w:val="24"/>
          <w:szCs w:val="24"/>
          <w:lang w:eastAsia="es-ES"/>
        </w:rPr>
      </w:pPr>
      <w:r w:rsidRPr="004565D9">
        <w:rPr>
          <w:rFonts w:eastAsia="Times New Roman" w:cs="Arial"/>
          <w:i/>
          <w:iCs/>
          <w:color w:val="000000"/>
          <w:sz w:val="23"/>
          <w:szCs w:val="23"/>
          <w:lang w:eastAsia="es-ES"/>
        </w:rPr>
        <w:t xml:space="preserve">-&gt;Ver en el </w:t>
      </w:r>
      <w:proofErr w:type="spellStart"/>
      <w:r w:rsidRPr="004565D9">
        <w:rPr>
          <w:rFonts w:eastAsia="Times New Roman" w:cs="Arial"/>
          <w:i/>
          <w:iCs/>
          <w:color w:val="000000"/>
          <w:sz w:val="23"/>
          <w:szCs w:val="23"/>
          <w:lang w:eastAsia="es-ES"/>
        </w:rPr>
        <w:t>reader</w:t>
      </w:r>
      <w:proofErr w:type="spellEnd"/>
      <w:r w:rsidRPr="004565D9">
        <w:rPr>
          <w:rFonts w:eastAsia="Times New Roman" w:cs="Arial"/>
          <w:i/>
          <w:iCs/>
          <w:color w:val="000000"/>
          <w:sz w:val="23"/>
          <w:szCs w:val="23"/>
          <w:lang w:eastAsia="es-ES"/>
        </w:rPr>
        <w:t xml:space="preserve"> si se trata de un bug</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Archivo search_db.js</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Indexa todas las palabras que hay en el libro y las relaciona con su ítem para que al utilizar el buscador pueda mostrar la referencia adecuada y enlazar al contenido. Este archivo se genera a través del CAT mediante </w:t>
      </w:r>
      <w:proofErr w:type="spellStart"/>
      <w:r w:rsidRPr="004565D9">
        <w:rPr>
          <w:rFonts w:eastAsia="Times New Roman" w:cs="Arial"/>
          <w:color w:val="000000"/>
          <w:sz w:val="23"/>
          <w:szCs w:val="23"/>
          <w:lang w:eastAsia="es-ES"/>
        </w:rPr>
        <w:t>php</w:t>
      </w:r>
      <w:proofErr w:type="spellEnd"/>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drawing>
          <wp:inline distT="0" distB="0" distL="0" distR="0" wp14:anchorId="2BD848E5" wp14:editId="237146E5">
            <wp:extent cx="5400040" cy="871220"/>
            <wp:effectExtent l="0" t="0" r="0" b="5080"/>
            <wp:docPr id="10" name="Imagen 10" descr="https://lh6.googleusercontent.com/atrH2UuVWumYcJYNqhHs4gJDHEhHf_dmdEMoDIhL8BfFzCRuQnBW_uaGw7_DLVxaQU_YiIVqEo_sHXct6L1h5lTg_N3IDa1O6lW5Oy6fD9-uznvZFBdqlpPs-M0b6-OdyqTpv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trH2UuVWumYcJYNqhHs4gJDHEhHf_dmdEMoDIhL8BfFzCRuQnBW_uaGw7_DLVxaQU_YiIVqEo_sHXct6L1h5lTg_N3IDa1O6lW5Oy6fD9-uznvZFBdqlpPs-M0b6-OdyqTpvc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871220"/>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 xml:space="preserve">Archivo </w:t>
      </w:r>
      <w:proofErr w:type="spellStart"/>
      <w:r w:rsidRPr="004565D9">
        <w:rPr>
          <w:rFonts w:eastAsia="Times New Roman" w:cs="Arial"/>
          <w:b/>
          <w:bCs/>
          <w:color w:val="000000"/>
          <w:sz w:val="23"/>
          <w:szCs w:val="23"/>
          <w:lang w:eastAsia="es-ES"/>
        </w:rPr>
        <w:t>glosary.json</w:t>
      </w:r>
      <w:proofErr w:type="spellEnd"/>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Listado de palabras y sus definiciones. No se trata de un </w:t>
      </w:r>
      <w:proofErr w:type="spellStart"/>
      <w:r w:rsidRPr="004565D9">
        <w:rPr>
          <w:rFonts w:eastAsia="Times New Roman" w:cs="Arial"/>
          <w:color w:val="000000"/>
          <w:sz w:val="23"/>
          <w:szCs w:val="23"/>
          <w:lang w:eastAsia="es-ES"/>
        </w:rPr>
        <w:t>webservice</w:t>
      </w:r>
      <w:proofErr w:type="spellEnd"/>
      <w:r w:rsidRPr="004565D9">
        <w:rPr>
          <w:rFonts w:eastAsia="Times New Roman" w:cs="Arial"/>
          <w:color w:val="000000"/>
          <w:sz w:val="23"/>
          <w:szCs w:val="23"/>
          <w:lang w:eastAsia="es-ES"/>
        </w:rPr>
        <w:t xml:space="preserve">, sólo de un </w:t>
      </w:r>
      <w:proofErr w:type="spellStart"/>
      <w:r w:rsidRPr="004565D9">
        <w:rPr>
          <w:rFonts w:eastAsia="Times New Roman" w:cs="Arial"/>
          <w:color w:val="000000"/>
          <w:sz w:val="23"/>
          <w:szCs w:val="23"/>
          <w:lang w:eastAsia="es-ES"/>
        </w:rPr>
        <w:t>json</w:t>
      </w:r>
      <w:proofErr w:type="spellEnd"/>
      <w:r w:rsidRPr="004565D9">
        <w:rPr>
          <w:rFonts w:eastAsia="Times New Roman" w:cs="Arial"/>
          <w:color w:val="000000"/>
          <w:sz w:val="23"/>
          <w:szCs w:val="23"/>
          <w:lang w:eastAsia="es-ES"/>
        </w:rPr>
        <w:t xml:space="preserve"> que carga el </w:t>
      </w:r>
      <w:proofErr w:type="spellStart"/>
      <w:r w:rsidRPr="004565D9">
        <w:rPr>
          <w:rFonts w:eastAsia="Times New Roman" w:cs="Arial"/>
          <w:color w:val="000000"/>
          <w:sz w:val="23"/>
          <w:szCs w:val="23"/>
          <w:lang w:eastAsia="es-ES"/>
        </w:rPr>
        <w:t>javascript</w:t>
      </w:r>
      <w:proofErr w:type="spellEnd"/>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asciiTheme="majorHAnsi" w:eastAsia="Times New Roman" w:hAnsiTheme="majorHAnsi" w:cs="Times New Roman"/>
          <w:sz w:val="24"/>
          <w:szCs w:val="24"/>
          <w:lang w:eastAsia="es-ES"/>
        </w:rPr>
      </w:pPr>
      <w:r w:rsidRPr="004565D9">
        <w:rPr>
          <w:rFonts w:asciiTheme="majorHAnsi" w:eastAsia="Times New Roman" w:hAnsiTheme="majorHAnsi" w:cs="Arial"/>
          <w:b/>
          <w:bCs/>
          <w:color w:val="000000"/>
          <w:sz w:val="29"/>
          <w:szCs w:val="29"/>
          <w:lang w:eastAsia="es-ES"/>
        </w:rPr>
        <w:t>INTERFAZ DEL READER</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noProof/>
          <w:color w:val="000000"/>
          <w:sz w:val="29"/>
          <w:szCs w:val="29"/>
          <w:lang w:eastAsia="es-ES"/>
        </w:rPr>
        <w:drawing>
          <wp:inline distT="0" distB="0" distL="0" distR="0" wp14:anchorId="4BB98087" wp14:editId="2684A3DF">
            <wp:extent cx="5400040" cy="353695"/>
            <wp:effectExtent l="0" t="0" r="0" b="8255"/>
            <wp:docPr id="9" name="Imagen 9" descr="https://lh4.googleusercontent.com/Gb7zTpG5lUNa2jP0F9a3JiVFlKasKRt8okkdVJwe68zjxlO4J1gaYNIxEf-1uifHyv4v4SJ6dcUVGeDHwr3xLfklUJEwxtaMJBkxe5FUjW7SCFNtThCpPj7sNkSb1HoHK28wS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Gb7zTpG5lUNa2jP0F9a3JiVFlKasKRt8okkdVJwe68zjxlO4J1gaYNIxEf-1uifHyv4v4SJ6dcUVGeDHwr3xLfklUJEwxtaMJBkxe5FUjW7SCFNtThCpPj7sNkSb1HoHK28wSj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53695"/>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TOC (</w:t>
      </w:r>
      <w:proofErr w:type="spellStart"/>
      <w:r w:rsidRPr="004565D9">
        <w:rPr>
          <w:rFonts w:eastAsia="Times New Roman" w:cs="Arial"/>
          <w:b/>
          <w:bCs/>
          <w:color w:val="000000"/>
          <w:sz w:val="23"/>
          <w:szCs w:val="23"/>
          <w:lang w:eastAsia="es-ES"/>
        </w:rPr>
        <w:t>table</w:t>
      </w:r>
      <w:proofErr w:type="spellEnd"/>
      <w:r w:rsidRPr="004565D9">
        <w:rPr>
          <w:rFonts w:eastAsia="Times New Roman" w:cs="Arial"/>
          <w:b/>
          <w:bCs/>
          <w:color w:val="000000"/>
          <w:sz w:val="23"/>
          <w:szCs w:val="23"/>
          <w:lang w:eastAsia="es-ES"/>
        </w:rPr>
        <w:t xml:space="preserve"> of </w:t>
      </w:r>
      <w:proofErr w:type="spellStart"/>
      <w:r w:rsidRPr="004565D9">
        <w:rPr>
          <w:rFonts w:eastAsia="Times New Roman" w:cs="Arial"/>
          <w:b/>
          <w:bCs/>
          <w:color w:val="000000"/>
          <w:sz w:val="23"/>
          <w:szCs w:val="23"/>
          <w:lang w:eastAsia="es-ES"/>
        </w:rPr>
        <w:t>contents</w:t>
      </w:r>
      <w:proofErr w:type="spellEnd"/>
      <w:r w:rsidRPr="004565D9">
        <w:rPr>
          <w:rFonts w:eastAsia="Times New Roman" w:cs="Arial"/>
          <w:b/>
          <w:bCs/>
          <w:color w:val="000000"/>
          <w:sz w:val="23"/>
          <w:szCs w:val="23"/>
          <w:lang w:eastAsia="es-ES"/>
        </w:rPr>
        <w:t>)</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Índice del libro construido en base al manifiesto. Muestra también los distintos elementos multimedia asociados a cada capítulo.</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lastRenderedPageBreak/>
        <w:drawing>
          <wp:inline distT="0" distB="0" distL="0" distR="0" wp14:anchorId="498F59E8" wp14:editId="1B790674">
            <wp:extent cx="2398395" cy="3381375"/>
            <wp:effectExtent l="0" t="0" r="1905" b="9525"/>
            <wp:docPr id="8" name="Imagen 8" descr="https://lh6.googleusercontent.com/uezBQEpcq3b124jLDz7AdvxXmZudMI1J6hcGobsDJcrQI5XsbZIsRFH5AUF44_WGd69LnE7sTow5WhdtoY9OT0tHV2n6LseOjo90o-WNR5f-QN6RQE5TUw9QbAQUGHri5poG7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uezBQEpcq3b124jLDz7AdvxXmZudMI1J6hcGobsDJcrQI5XsbZIsRFH5AUF44_WGd69LnE7sTow5WhdtoY9OT0tHV2n6LseOjo90o-WNR5f-QN6RQE5TUw9QbAQUGHri5poG7I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8395" cy="3381375"/>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Listado de notas</w:t>
      </w:r>
    </w:p>
    <w:p w:rsidR="004565D9" w:rsidRPr="004565D9" w:rsidRDefault="004565D9" w:rsidP="004565D9">
      <w:pPr>
        <w:spacing w:after="0" w:line="240" w:lineRule="auto"/>
        <w:rPr>
          <w:rFonts w:eastAsia="Times New Roman" w:cs="Times New Roman"/>
          <w:sz w:val="24"/>
          <w:szCs w:val="24"/>
          <w:lang w:eastAsia="es-ES"/>
        </w:rPr>
      </w:pPr>
      <w:proofErr w:type="spellStart"/>
      <w:r w:rsidRPr="004565D9">
        <w:rPr>
          <w:rFonts w:eastAsia="Times New Roman" w:cs="Arial"/>
          <w:color w:val="000000"/>
          <w:sz w:val="23"/>
          <w:szCs w:val="23"/>
          <w:lang w:eastAsia="es-ES"/>
        </w:rPr>
        <w:t>Webservice</w:t>
      </w:r>
      <w:proofErr w:type="spellEnd"/>
      <w:r w:rsidRPr="004565D9">
        <w:rPr>
          <w:rFonts w:eastAsia="Times New Roman" w:cs="Arial"/>
          <w:color w:val="000000"/>
          <w:sz w:val="23"/>
          <w:szCs w:val="23"/>
          <w:lang w:eastAsia="es-ES"/>
        </w:rPr>
        <w:t xml:space="preserve"> que permite almacenar notas relativas a la página en la que nos encontramos. Al estar almacenada la información en un </w:t>
      </w:r>
      <w:proofErr w:type="spellStart"/>
      <w:r w:rsidRPr="004565D9">
        <w:rPr>
          <w:rFonts w:eastAsia="Times New Roman" w:cs="Arial"/>
          <w:color w:val="000000"/>
          <w:sz w:val="23"/>
          <w:szCs w:val="23"/>
          <w:lang w:eastAsia="es-ES"/>
        </w:rPr>
        <w:t>json</w:t>
      </w:r>
      <w:proofErr w:type="spellEnd"/>
      <w:r w:rsidRPr="004565D9">
        <w:rPr>
          <w:rFonts w:eastAsia="Times New Roman" w:cs="Arial"/>
          <w:color w:val="000000"/>
          <w:sz w:val="23"/>
          <w:szCs w:val="23"/>
          <w:lang w:eastAsia="es-ES"/>
        </w:rPr>
        <w:t>, permite a un usuario acceder a los mismos datos desde distintos dispositivos.</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drawing>
          <wp:inline distT="0" distB="0" distL="0" distR="0" wp14:anchorId="0CF95C92" wp14:editId="55610B01">
            <wp:extent cx="2389505" cy="1087120"/>
            <wp:effectExtent l="0" t="0" r="0" b="0"/>
            <wp:docPr id="7" name="Imagen 7" descr="https://lh5.googleusercontent.com/yJ0FPxYonBZUtpwlppKhFP-FqwXbrm8HrKS-ApZKjNoIz6GXL00iYHIUryvWD77ZSvejNXy-8k1IkT_oextgTXJPnsUUOCKN4wYXCtXk2_YyQQ1txRFQmahuIsIeM6uLic6T6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J0FPxYonBZUtpwlppKhFP-FqwXbrm8HrKS-ApZKjNoIz6GXL00iYHIUryvWD77ZSvejNXy-8k1IkT_oextgTXJPnsUUOCKN4wYXCtXk2_YyQQ1txRFQmahuIsIeM6uLic6T6t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9505" cy="1087120"/>
                    </a:xfrm>
                    <a:prstGeom prst="rect">
                      <a:avLst/>
                    </a:prstGeom>
                    <a:noFill/>
                    <a:ln>
                      <a:noFill/>
                    </a:ln>
                  </pic:spPr>
                </pic:pic>
              </a:graphicData>
            </a:graphic>
          </wp:inline>
        </w:drawing>
      </w:r>
      <w:r w:rsidRPr="004565D9">
        <w:rPr>
          <w:rFonts w:eastAsia="Times New Roman" w:cs="Arial"/>
          <w:noProof/>
          <w:color w:val="000000"/>
          <w:sz w:val="23"/>
          <w:szCs w:val="23"/>
          <w:lang w:eastAsia="es-ES"/>
        </w:rPr>
        <w:drawing>
          <wp:inline distT="0" distB="0" distL="0" distR="0" wp14:anchorId="06F00786" wp14:editId="415D5135">
            <wp:extent cx="2708910" cy="2242820"/>
            <wp:effectExtent l="0" t="0" r="0" b="5080"/>
            <wp:docPr id="6" name="Imagen 6" descr="https://lh5.googleusercontent.com/IW9ADLvq1lTGyydOrhMJ3qm-TUL4Wqq7LJiCMjeXX5I1PrFGziPQth1JmUwfzWiOBiL6oruxhDosW-XPBOlDSuOm8SuttJaMmSI0F_8n6TNjb1nPDCfcefdJQKSGY3OedTDx5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W9ADLvq1lTGyydOrhMJ3qm-TUL4Wqq7LJiCMjeXX5I1PrFGziPQth1JmUwfzWiOBiL6oruxhDosW-XPBOlDSuOm8SuttJaMmSI0F_8n6TNjb1nPDCfcefdJQKSGY3OedTDx5z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8910" cy="2242820"/>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Cambio de tamaño de letra</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Inserta un estilo </w:t>
      </w:r>
      <w:proofErr w:type="spellStart"/>
      <w:r w:rsidRPr="004565D9">
        <w:rPr>
          <w:rFonts w:eastAsia="Times New Roman" w:cs="Arial"/>
          <w:color w:val="000000"/>
          <w:sz w:val="23"/>
          <w:szCs w:val="23"/>
          <w:lang w:eastAsia="es-ES"/>
        </w:rPr>
        <w:t>css</w:t>
      </w:r>
      <w:proofErr w:type="spellEnd"/>
      <w:r w:rsidRPr="004565D9">
        <w:rPr>
          <w:rFonts w:eastAsia="Times New Roman" w:cs="Arial"/>
          <w:color w:val="000000"/>
          <w:sz w:val="23"/>
          <w:szCs w:val="23"/>
          <w:lang w:eastAsia="es-ES"/>
        </w:rPr>
        <w:t xml:space="preserve"> </w:t>
      </w:r>
      <w:proofErr w:type="spellStart"/>
      <w:r w:rsidRPr="004565D9">
        <w:rPr>
          <w:rFonts w:eastAsia="Times New Roman" w:cs="Arial"/>
          <w:color w:val="000000"/>
          <w:sz w:val="23"/>
          <w:szCs w:val="23"/>
          <w:lang w:eastAsia="es-ES"/>
        </w:rPr>
        <w:t>inline</w:t>
      </w:r>
      <w:proofErr w:type="spellEnd"/>
      <w:r w:rsidRPr="004565D9">
        <w:rPr>
          <w:rFonts w:eastAsia="Times New Roman" w:cs="Arial"/>
          <w:color w:val="000000"/>
          <w:sz w:val="23"/>
          <w:szCs w:val="23"/>
          <w:lang w:eastAsia="es-ES"/>
        </w:rPr>
        <w:t xml:space="preserve"> que permite modificar el tamaño de la fuente de texto mediante </w:t>
      </w:r>
      <w:proofErr w:type="spellStart"/>
      <w:r w:rsidRPr="004565D9">
        <w:rPr>
          <w:rFonts w:eastAsia="Times New Roman" w:cs="Arial"/>
          <w:color w:val="000000"/>
          <w:sz w:val="23"/>
          <w:szCs w:val="23"/>
          <w:lang w:eastAsia="es-ES"/>
        </w:rPr>
        <w:t>javascript</w:t>
      </w:r>
      <w:proofErr w:type="spellEnd"/>
      <w:r w:rsidRPr="004565D9">
        <w:rPr>
          <w:rFonts w:eastAsia="Times New Roman" w:cs="Arial"/>
          <w:color w:val="000000"/>
          <w:sz w:val="23"/>
          <w:szCs w:val="23"/>
          <w:lang w:eastAsia="es-ES"/>
        </w:rPr>
        <w:t>.</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drawing>
          <wp:inline distT="0" distB="0" distL="0" distR="0" wp14:anchorId="34013A91" wp14:editId="2E309E20">
            <wp:extent cx="2208530" cy="1302385"/>
            <wp:effectExtent l="0" t="0" r="1270" b="0"/>
            <wp:docPr id="5" name="Imagen 5" descr="https://lh5.googleusercontent.com/kYhV-UvmEZWIjpjnUq_tSqekp_aCZbACnEOLQcW4hUnrocQK6Whx1BvitIYqmuTb7erQDaT7o10qLGiExjbY0uf1VYvn_d5rGCrIyrxXyKu6RyBBJOQ2xmPxrytyqU4xzMHNUi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kYhV-UvmEZWIjpjnUq_tSqekp_aCZbACnEOLQcW4hUnrocQK6Whx1BvitIYqmuTb7erQDaT7o10qLGiExjbY0uf1VYvn_d5rGCrIyrxXyKu6RyBBJOQ2xmPxrytyqU4xzMHNUi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8530" cy="1302385"/>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Buscador y glosario</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No basa las búsquedas en consultas a un servidor como puede ser el caso de Google, sino que las llamadas a las búsquedas son internas y relativas al archivo search_db.js que ya está indexado, por lo que se realiza de forma casi inmediata.</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drawing>
          <wp:inline distT="0" distB="0" distL="0" distR="0" wp14:anchorId="1A2EF61D" wp14:editId="16A46AC3">
            <wp:extent cx="2346325" cy="2268855"/>
            <wp:effectExtent l="0" t="0" r="0" b="0"/>
            <wp:docPr id="4" name="Imagen 4" descr="https://lh4.googleusercontent.com/85jx35_U-1o45S1iA7G3FyPW4ucBOj35MWR3YnBDP9dlIKT-IfOHz4TOJmDplCAdeFzxSMptnWhIB0JHyJx-fWcy5kXVR6P_nH7VHhRKDwSV4ieopNILc2S2xfxxbzj0dcM70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85jx35_U-1o45S1iA7G3FyPW4ucBOj35MWR3YnBDP9dlIKT-IfOHz4TOJmDplCAdeFzxSMptnWhIB0JHyJx-fWcy5kXVR6P_nH7VHhRKDwSV4ieopNILc2S2xfxxbzj0dcM709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325" cy="2268855"/>
                    </a:xfrm>
                    <a:prstGeom prst="rect">
                      <a:avLst/>
                    </a:prstGeom>
                    <a:noFill/>
                    <a:ln>
                      <a:noFill/>
                    </a:ln>
                  </pic:spPr>
                </pic:pic>
              </a:graphicData>
            </a:graphic>
          </wp:inline>
        </w:drawing>
      </w:r>
      <w:r w:rsidRPr="004565D9">
        <w:rPr>
          <w:rFonts w:eastAsia="Times New Roman" w:cs="Arial"/>
          <w:noProof/>
          <w:color w:val="000000"/>
          <w:sz w:val="23"/>
          <w:szCs w:val="23"/>
          <w:lang w:eastAsia="es-ES"/>
        </w:rPr>
        <w:drawing>
          <wp:inline distT="0" distB="0" distL="0" distR="0" wp14:anchorId="3CA08578" wp14:editId="752D2322">
            <wp:extent cx="2346325" cy="1691005"/>
            <wp:effectExtent l="0" t="0" r="0" b="4445"/>
            <wp:docPr id="3" name="Imagen 3" descr="https://lh5.googleusercontent.com/FGXKPickkoOxo83ydjms6RQNNTz1mIGNE_dAoZogDGn1hVjd8M3XMUDM7oXWvBRM9i7-3Fjo2hPxkNk17FeMTdfypX5DDNvmvlpucajiAmx3am6dVPwwPYyKKMDddI54BFI-W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FGXKPickkoOxo83ydjms6RQNNTz1mIGNE_dAoZogDGn1hVjd8M3XMUDM7oXWvBRM9i7-3Fjo2hPxkNk17FeMTdfypX5DDNvmvlpucajiAmx3am6dVPwwPYyKKMDddI54BFI-Wk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6325" cy="1691005"/>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El glosario funciona de forma parecida, cargando un </w:t>
      </w:r>
      <w:proofErr w:type="spellStart"/>
      <w:r w:rsidRPr="004565D9">
        <w:rPr>
          <w:rFonts w:eastAsia="Times New Roman" w:cs="Arial"/>
          <w:color w:val="000000"/>
          <w:sz w:val="23"/>
          <w:szCs w:val="23"/>
          <w:lang w:eastAsia="es-ES"/>
        </w:rPr>
        <w:t>json</w:t>
      </w:r>
      <w:proofErr w:type="spellEnd"/>
      <w:r w:rsidRPr="004565D9">
        <w:rPr>
          <w:rFonts w:eastAsia="Times New Roman" w:cs="Arial"/>
          <w:color w:val="000000"/>
          <w:sz w:val="23"/>
          <w:szCs w:val="23"/>
          <w:lang w:eastAsia="es-ES"/>
        </w:rPr>
        <w:t xml:space="preserve"> con la información.</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noProof/>
          <w:color w:val="000000"/>
          <w:sz w:val="23"/>
          <w:szCs w:val="23"/>
          <w:lang w:eastAsia="es-ES"/>
        </w:rPr>
        <w:drawing>
          <wp:inline distT="0" distB="0" distL="0" distR="0" wp14:anchorId="5FA9C7AF" wp14:editId="0F5E79D7">
            <wp:extent cx="2156460" cy="2061845"/>
            <wp:effectExtent l="0" t="0" r="0" b="0"/>
            <wp:docPr id="2" name="Imagen 2" descr="https://lh3.googleusercontent.com/uMNgYVjNdWNoHfCEMRr1Rbnb6GaS2fLwri3Tv1y5HbCOX3t7SEHp99Ipy0QhYsu2na9eVk7oMjIAf2LB7LSe91zzZzaWwFBUS8FEetqEIE0Haa9NU7xcLXk7BYZpQnF6NwtIB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MNgYVjNdWNoHfCEMRr1Rbnb6GaS2fLwri3Tv1y5HbCOX3t7SEHp99Ipy0QhYsu2na9eVk7oMjIAf2LB7LSe91zzZzaWwFBUS8FEetqEIE0Haa9NU7xcLXk7BYZpQnF6NwtIBD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6460" cy="2061845"/>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Botón de marcadores</w:t>
      </w:r>
    </w:p>
    <w:p w:rsidR="004565D9" w:rsidRPr="004565D9" w:rsidRDefault="004565D9" w:rsidP="004565D9">
      <w:pPr>
        <w:spacing w:after="0" w:line="240" w:lineRule="auto"/>
        <w:rPr>
          <w:rFonts w:eastAsia="Times New Roman" w:cs="Times New Roman"/>
          <w:sz w:val="24"/>
          <w:szCs w:val="24"/>
          <w:lang w:eastAsia="es-ES"/>
        </w:rPr>
      </w:pPr>
      <w:proofErr w:type="spellStart"/>
      <w:r w:rsidRPr="004565D9">
        <w:rPr>
          <w:rFonts w:eastAsia="Times New Roman" w:cs="Arial"/>
          <w:color w:val="000000"/>
          <w:sz w:val="23"/>
          <w:szCs w:val="23"/>
          <w:lang w:eastAsia="es-ES"/>
        </w:rPr>
        <w:t>Webservice</w:t>
      </w:r>
      <w:proofErr w:type="spellEnd"/>
      <w:r w:rsidRPr="004565D9">
        <w:rPr>
          <w:rFonts w:eastAsia="Times New Roman" w:cs="Arial"/>
          <w:color w:val="000000"/>
          <w:sz w:val="23"/>
          <w:szCs w:val="23"/>
          <w:lang w:eastAsia="es-ES"/>
        </w:rPr>
        <w:t xml:space="preserve"> que almacena los favoritos del usuario.</w:t>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color w:val="000000"/>
          <w:sz w:val="23"/>
          <w:szCs w:val="23"/>
          <w:lang w:eastAsia="es-ES"/>
        </w:rPr>
        <w:t>Menú contextual</w:t>
      </w: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b/>
          <w:bCs/>
          <w:noProof/>
          <w:color w:val="000000"/>
          <w:sz w:val="23"/>
          <w:szCs w:val="23"/>
          <w:lang w:eastAsia="es-ES"/>
        </w:rPr>
        <w:drawing>
          <wp:inline distT="0" distB="0" distL="0" distR="0" wp14:anchorId="3674EAD9" wp14:editId="3E625415">
            <wp:extent cx="5236210" cy="931545"/>
            <wp:effectExtent l="0" t="0" r="2540" b="1905"/>
            <wp:docPr id="1" name="Imagen 1" descr="https://lh6.googleusercontent.com/o98U6YCaXwhiEIEvkpsmApwwEJjNCjft6POHdh44o1K-N2m0zJE9-CT7n4SZD9MujPRBYw9fuzF3lKDqVetiIfpdNmccmDE1SDC7DGWnPaGVHNK6gWTh9KguQoVlmUmwTjCDP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o98U6YCaXwhiEIEvkpsmApwwEJjNCjft6POHdh44o1K-N2m0zJE9-CT7n4SZD9MujPRBYw9fuzF3lKDqVetiIfpdNmccmDE1SDC7DGWnPaGVHNK6gWTh9KguQoVlmUmwTjCDPr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210" cy="931545"/>
                    </a:xfrm>
                    <a:prstGeom prst="rect">
                      <a:avLst/>
                    </a:prstGeom>
                    <a:noFill/>
                    <a:ln>
                      <a:noFill/>
                    </a:ln>
                  </pic:spPr>
                </pic:pic>
              </a:graphicData>
            </a:graphic>
          </wp:inline>
        </w:drawing>
      </w:r>
    </w:p>
    <w:p w:rsidR="004565D9" w:rsidRPr="004565D9" w:rsidRDefault="004565D9" w:rsidP="004565D9">
      <w:pPr>
        <w:spacing w:after="0" w:line="240" w:lineRule="auto"/>
        <w:rPr>
          <w:rFonts w:eastAsia="Times New Roman" w:cs="Times New Roman"/>
          <w:sz w:val="24"/>
          <w:szCs w:val="24"/>
          <w:lang w:eastAsia="es-ES"/>
        </w:rPr>
      </w:pPr>
    </w:p>
    <w:p w:rsidR="004565D9" w:rsidRPr="004565D9" w:rsidRDefault="004565D9" w:rsidP="004565D9">
      <w:pPr>
        <w:spacing w:after="0" w:line="240" w:lineRule="auto"/>
        <w:rPr>
          <w:rFonts w:eastAsia="Times New Roman" w:cs="Times New Roman"/>
          <w:sz w:val="24"/>
          <w:szCs w:val="24"/>
          <w:lang w:eastAsia="es-ES"/>
        </w:rPr>
      </w:pPr>
      <w:r w:rsidRPr="004565D9">
        <w:rPr>
          <w:rFonts w:eastAsia="Times New Roman" w:cs="Arial"/>
          <w:color w:val="000000"/>
          <w:sz w:val="23"/>
          <w:szCs w:val="23"/>
          <w:lang w:eastAsia="es-ES"/>
        </w:rPr>
        <w:t xml:space="preserve">Proporciona acceso a otras funcionalidades basadas también en </w:t>
      </w:r>
      <w:proofErr w:type="spellStart"/>
      <w:r w:rsidRPr="004565D9">
        <w:rPr>
          <w:rFonts w:eastAsia="Times New Roman" w:cs="Arial"/>
          <w:color w:val="000000"/>
          <w:sz w:val="23"/>
          <w:szCs w:val="23"/>
          <w:lang w:eastAsia="es-ES"/>
        </w:rPr>
        <w:t>webservices</w:t>
      </w:r>
      <w:proofErr w:type="spellEnd"/>
      <w:r w:rsidRPr="004565D9">
        <w:rPr>
          <w:rFonts w:eastAsia="Times New Roman" w:cs="Arial"/>
          <w:color w:val="000000"/>
          <w:sz w:val="23"/>
          <w:szCs w:val="23"/>
          <w:lang w:eastAsia="es-ES"/>
        </w:rPr>
        <w:t>.</w:t>
      </w:r>
    </w:p>
    <w:p w:rsidR="00F706C4" w:rsidRPr="004565D9" w:rsidRDefault="00F706C4"/>
    <w:sectPr w:rsidR="00F706C4" w:rsidRPr="00456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400EA"/>
    <w:multiLevelType w:val="multilevel"/>
    <w:tmpl w:val="A320A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8878F0"/>
    <w:multiLevelType w:val="multilevel"/>
    <w:tmpl w:val="AFE6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83B17"/>
    <w:multiLevelType w:val="multilevel"/>
    <w:tmpl w:val="4D4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6F481B"/>
    <w:multiLevelType w:val="multilevel"/>
    <w:tmpl w:val="0B3C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3A2B95"/>
    <w:multiLevelType w:val="multilevel"/>
    <w:tmpl w:val="54E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D9"/>
    <w:rsid w:val="004565D9"/>
    <w:rsid w:val="00F70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65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565D9"/>
    <w:rPr>
      <w:color w:val="0000FF"/>
      <w:u w:val="single"/>
    </w:rPr>
  </w:style>
  <w:style w:type="paragraph" w:styleId="Textodeglobo">
    <w:name w:val="Balloon Text"/>
    <w:basedOn w:val="Normal"/>
    <w:link w:val="TextodegloboCar"/>
    <w:uiPriority w:val="99"/>
    <w:semiHidden/>
    <w:unhideWhenUsed/>
    <w:rsid w:val="00456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5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565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4565D9"/>
    <w:rPr>
      <w:color w:val="0000FF"/>
      <w:u w:val="single"/>
    </w:rPr>
  </w:style>
  <w:style w:type="paragraph" w:styleId="Textodeglobo">
    <w:name w:val="Balloon Text"/>
    <w:basedOn w:val="Normal"/>
    <w:link w:val="TextodegloboCar"/>
    <w:uiPriority w:val="99"/>
    <w:semiHidden/>
    <w:unhideWhenUsed/>
    <w:rsid w:val="004565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65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274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sglobal.org/content/packaging/cpv1p1p2/imscp_infov1p1p2.html"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872</Words>
  <Characters>4797</Characters>
  <Application>Microsoft Office Word</Application>
  <DocSecurity>0</DocSecurity>
  <Lines>39</Lines>
  <Paragraphs>11</Paragraphs>
  <ScaleCrop>false</ScaleCrop>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oneclick_3_user</dc:creator>
  <cp:lastModifiedBy>oneclick_3_user</cp:lastModifiedBy>
  <cp:revision>1</cp:revision>
  <dcterms:created xsi:type="dcterms:W3CDTF">2015-05-13T11:15:00Z</dcterms:created>
  <dcterms:modified xsi:type="dcterms:W3CDTF">2015-05-13T11:16:00Z</dcterms:modified>
</cp:coreProperties>
</file>