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BE" w:rsidRPr="000C5FE5" w:rsidRDefault="005D541C" w:rsidP="00B47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Правила</w:t>
      </w:r>
    </w:p>
    <w:p w:rsidR="004440BE" w:rsidRPr="000C5FE5" w:rsidRDefault="00114130" w:rsidP="00B47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Универсальной </w:t>
      </w:r>
      <w:r w:rsidR="004440BE" w:rsidRPr="000C5FE5">
        <w:rPr>
          <w:rFonts w:ascii="Times New Roman" w:hAnsi="Times New Roman" w:cs="Times New Roman"/>
          <w:b/>
          <w:sz w:val="28"/>
          <w:szCs w:val="28"/>
        </w:rPr>
        <w:t xml:space="preserve">Бонусной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Системы </w:t>
      </w:r>
    </w:p>
    <w:p w:rsidR="00437B95" w:rsidRPr="007F258B" w:rsidRDefault="00D90388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258B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114130" w:rsidRDefault="00114130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УБС - </w:t>
      </w:r>
      <w:r w:rsidRPr="00114130">
        <w:rPr>
          <w:rFonts w:ascii="Times New Roman" w:hAnsi="Times New Roman" w:cs="Times New Roman"/>
          <w:b/>
          <w:sz w:val="28"/>
          <w:szCs w:val="28"/>
        </w:rPr>
        <w:t>Универсальн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114130">
        <w:rPr>
          <w:rFonts w:ascii="Times New Roman" w:hAnsi="Times New Roman" w:cs="Times New Roman"/>
          <w:b/>
          <w:sz w:val="28"/>
          <w:szCs w:val="28"/>
        </w:rPr>
        <w:t xml:space="preserve"> Бонусн</w:t>
      </w:r>
      <w:r>
        <w:rPr>
          <w:rFonts w:ascii="Times New Roman" w:hAnsi="Times New Roman" w:cs="Times New Roman"/>
          <w:b/>
          <w:sz w:val="28"/>
          <w:szCs w:val="28"/>
        </w:rPr>
        <w:t>ая Система</w:t>
      </w:r>
    </w:p>
    <w:p w:rsidR="003B6DCE" w:rsidRDefault="003B6DC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798F">
        <w:rPr>
          <w:rFonts w:ascii="Times New Roman" w:hAnsi="Times New Roman" w:cs="Times New Roman"/>
          <w:b/>
          <w:sz w:val="28"/>
          <w:szCs w:val="28"/>
        </w:rPr>
        <w:t>Бонус</w:t>
      </w:r>
      <w:r w:rsidRPr="00C9798F">
        <w:rPr>
          <w:rFonts w:ascii="Times New Roman" w:hAnsi="Times New Roman" w:cs="Times New Roman"/>
          <w:sz w:val="28"/>
          <w:szCs w:val="28"/>
        </w:rPr>
        <w:t xml:space="preserve"> - условная единица, зачисляемая Оператором на БС Клиента и списываемая Оператором с БС Клиента в соответствии с Правилами Партнёра. Накопленные Бонусы дают право Клиенту на получение скидки отложенной во времени, в размере накопленных условных единиц согласно настоящим Правилам. 1 Бонус = 1 рубль РФ.  Бонусы используются только в учетных целях и не являются и не могут являться средством платежа, каким-либо видом валюты или ценной бумагой, не могут быть обналичены, подарены третьим лицам или переданы по наследству.</w:t>
      </w:r>
    </w:p>
    <w:p w:rsidR="003B6DCE" w:rsidRDefault="00C9798F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БС (</w:t>
      </w:r>
      <w:r w:rsidR="003B6DCE" w:rsidRPr="00C23E23">
        <w:rPr>
          <w:rFonts w:ascii="Times New Roman" w:hAnsi="Times New Roman" w:cs="Times New Roman"/>
          <w:b/>
          <w:sz w:val="28"/>
          <w:szCs w:val="28"/>
        </w:rPr>
        <w:t>Бонусный счёт)</w:t>
      </w:r>
      <w:r w:rsidR="003B6DCE" w:rsidRPr="000C5FE5">
        <w:rPr>
          <w:rFonts w:ascii="Times New Roman" w:hAnsi="Times New Roman" w:cs="Times New Roman"/>
          <w:sz w:val="28"/>
          <w:szCs w:val="28"/>
        </w:rPr>
        <w:t xml:space="preserve"> – электронный регистр учёта предоставляемых </w:t>
      </w:r>
      <w:r w:rsidR="003B6DCE">
        <w:rPr>
          <w:rFonts w:ascii="Times New Roman" w:hAnsi="Times New Roman" w:cs="Times New Roman"/>
          <w:sz w:val="28"/>
          <w:szCs w:val="28"/>
        </w:rPr>
        <w:t>Клиенту</w:t>
      </w:r>
      <w:r w:rsidR="003B6DCE" w:rsidRPr="000C5FE5">
        <w:rPr>
          <w:rFonts w:ascii="Times New Roman" w:hAnsi="Times New Roman" w:cs="Times New Roman"/>
          <w:sz w:val="28"/>
          <w:szCs w:val="28"/>
        </w:rPr>
        <w:t xml:space="preserve"> Бонусов</w:t>
      </w:r>
      <w:r w:rsidR="003B6D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BF4" w:rsidRPr="00CE5BF4" w:rsidRDefault="00114130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Клиент – </w:t>
      </w:r>
      <w:r w:rsidR="00CE5BF4" w:rsidRPr="00CE5BF4">
        <w:rPr>
          <w:rFonts w:ascii="Times New Roman" w:hAnsi="Times New Roman" w:cs="Times New Roman"/>
          <w:sz w:val="28"/>
          <w:szCs w:val="28"/>
        </w:rPr>
        <w:t xml:space="preserve">физическое лицо, обслуживаемое в соответствии с </w:t>
      </w:r>
      <w:r w:rsidR="00CE5BF4">
        <w:rPr>
          <w:rFonts w:ascii="Times New Roman" w:hAnsi="Times New Roman" w:cs="Times New Roman"/>
          <w:sz w:val="28"/>
          <w:szCs w:val="28"/>
        </w:rPr>
        <w:t>Программой Партнёра</w:t>
      </w:r>
      <w:r w:rsidR="00CE5BF4" w:rsidRPr="00CE5BF4">
        <w:rPr>
          <w:rFonts w:ascii="Times New Roman" w:hAnsi="Times New Roman" w:cs="Times New Roman"/>
          <w:sz w:val="28"/>
          <w:szCs w:val="28"/>
        </w:rPr>
        <w:t xml:space="preserve"> с использованием УБС.</w:t>
      </w:r>
    </w:p>
    <w:p w:rsidR="00114130" w:rsidRPr="000B3137" w:rsidRDefault="00114130" w:rsidP="007F258B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Партнёр </w:t>
      </w:r>
      <w:r w:rsidRPr="000B3137">
        <w:rPr>
          <w:rFonts w:ascii="Times New Roman" w:hAnsi="Times New Roman" w:cs="Times New Roman"/>
          <w:sz w:val="28"/>
          <w:szCs w:val="28"/>
        </w:rPr>
        <w:t>–</w:t>
      </w:r>
      <w:r w:rsidR="000B3137" w:rsidRPr="000B3137">
        <w:rPr>
          <w:rFonts w:ascii="Times New Roman" w:hAnsi="Times New Roman" w:cs="Times New Roman"/>
          <w:sz w:val="28"/>
          <w:szCs w:val="28"/>
        </w:rPr>
        <w:t xml:space="preserve"> юридическое лицо или предприниматель без образования юридического лица, которое в соответствии с условиями Программы </w:t>
      </w:r>
      <w:r w:rsidR="003B6DCE">
        <w:rPr>
          <w:rFonts w:ascii="Times New Roman" w:hAnsi="Times New Roman" w:cs="Times New Roman"/>
          <w:sz w:val="28"/>
          <w:szCs w:val="28"/>
        </w:rPr>
        <w:t>Партнёра</w:t>
      </w:r>
      <w:r w:rsidR="000B3137" w:rsidRPr="000B3137">
        <w:rPr>
          <w:rFonts w:ascii="Times New Roman" w:hAnsi="Times New Roman" w:cs="Times New Roman"/>
          <w:sz w:val="28"/>
          <w:szCs w:val="28"/>
        </w:rPr>
        <w:t xml:space="preserve"> и Д</w:t>
      </w:r>
      <w:r w:rsidR="003B6DCE">
        <w:rPr>
          <w:rFonts w:ascii="Times New Roman" w:hAnsi="Times New Roman" w:cs="Times New Roman"/>
          <w:sz w:val="28"/>
          <w:szCs w:val="28"/>
        </w:rPr>
        <w:t>оговора</w:t>
      </w:r>
      <w:r w:rsidR="000B3137" w:rsidRPr="000B3137">
        <w:rPr>
          <w:rFonts w:ascii="Times New Roman" w:hAnsi="Times New Roman" w:cs="Times New Roman"/>
          <w:sz w:val="28"/>
          <w:szCs w:val="28"/>
        </w:rPr>
        <w:t xml:space="preserve"> работает в УБС по обслуживанию Клиентов.</w:t>
      </w:r>
    </w:p>
    <w:p w:rsidR="00114130" w:rsidRDefault="00114130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5D2AE1" w:rsidRPr="005D2AE1">
        <w:rPr>
          <w:rFonts w:ascii="Times New Roman" w:hAnsi="Times New Roman" w:cs="Times New Roman"/>
          <w:sz w:val="28"/>
          <w:szCs w:val="28"/>
        </w:rPr>
        <w:t>(ООО «</w:t>
      </w:r>
      <w:r w:rsidR="00F45F27">
        <w:rPr>
          <w:rFonts w:ascii="Times New Roman" w:hAnsi="Times New Roman" w:cs="Times New Roman"/>
          <w:sz w:val="28"/>
          <w:szCs w:val="28"/>
        </w:rPr>
        <w:t>Бонус-клуб</w:t>
      </w:r>
      <w:r w:rsidR="005D2AE1" w:rsidRPr="005D2AE1">
        <w:rPr>
          <w:rFonts w:ascii="Times New Roman" w:hAnsi="Times New Roman" w:cs="Times New Roman"/>
          <w:sz w:val="28"/>
          <w:szCs w:val="28"/>
        </w:rPr>
        <w:t>»)</w:t>
      </w:r>
      <w:r w:rsidR="003B6DCE">
        <w:rPr>
          <w:rFonts w:ascii="Times New Roman" w:hAnsi="Times New Roman" w:cs="Times New Roman"/>
          <w:sz w:val="28"/>
          <w:szCs w:val="28"/>
        </w:rPr>
        <w:t xml:space="preserve"> -</w:t>
      </w:r>
      <w:r w:rsidR="005D2AE1" w:rsidRPr="005D2AE1">
        <w:rPr>
          <w:rFonts w:ascii="Times New Roman" w:hAnsi="Times New Roman" w:cs="Times New Roman"/>
          <w:sz w:val="28"/>
          <w:szCs w:val="28"/>
        </w:rPr>
        <w:t xml:space="preserve"> выполняет функции обеспечения работы и развития УБС, информационное и технологическое обслуживание и привлечение </w:t>
      </w:r>
      <w:r w:rsidR="005D2AE1">
        <w:rPr>
          <w:rFonts w:ascii="Times New Roman" w:hAnsi="Times New Roman" w:cs="Times New Roman"/>
          <w:sz w:val="28"/>
          <w:szCs w:val="28"/>
        </w:rPr>
        <w:t xml:space="preserve">Партнёров и Клиентов. </w:t>
      </w:r>
    </w:p>
    <w:p w:rsidR="004440BE" w:rsidRPr="000C5FE5" w:rsidRDefault="0077491D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FE5">
        <w:rPr>
          <w:rFonts w:ascii="Times New Roman" w:hAnsi="Times New Roman" w:cs="Times New Roman"/>
          <w:sz w:val="28"/>
          <w:szCs w:val="28"/>
        </w:rPr>
        <w:tab/>
      </w:r>
      <w:r w:rsidR="0050711A" w:rsidRPr="00C23E23">
        <w:rPr>
          <w:rFonts w:ascii="Times New Roman" w:hAnsi="Times New Roman" w:cs="Times New Roman"/>
          <w:b/>
          <w:sz w:val="28"/>
          <w:szCs w:val="28"/>
        </w:rPr>
        <w:t>Договор</w:t>
      </w:r>
      <w:r w:rsidR="004440BE" w:rsidRPr="00C23E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0BE" w:rsidRPr="000C5FE5">
        <w:rPr>
          <w:rFonts w:ascii="Times New Roman" w:hAnsi="Times New Roman" w:cs="Times New Roman"/>
          <w:sz w:val="28"/>
          <w:szCs w:val="28"/>
        </w:rPr>
        <w:t>–</w:t>
      </w:r>
      <w:r w:rsidR="005D2AE1">
        <w:rPr>
          <w:rFonts w:ascii="Times New Roman" w:hAnsi="Times New Roman" w:cs="Times New Roman"/>
          <w:sz w:val="28"/>
          <w:szCs w:val="28"/>
        </w:rPr>
        <w:t xml:space="preserve"> </w:t>
      </w:r>
      <w:r w:rsidR="004440BE" w:rsidRPr="000C5FE5">
        <w:rPr>
          <w:rFonts w:ascii="Times New Roman" w:hAnsi="Times New Roman" w:cs="Times New Roman"/>
          <w:sz w:val="28"/>
          <w:szCs w:val="28"/>
        </w:rPr>
        <w:t>договор на информационно-технологическое обслуживание</w:t>
      </w:r>
      <w:r w:rsidR="00C114E9">
        <w:rPr>
          <w:rFonts w:ascii="Times New Roman" w:hAnsi="Times New Roman" w:cs="Times New Roman"/>
          <w:sz w:val="28"/>
          <w:szCs w:val="28"/>
        </w:rPr>
        <w:t xml:space="preserve"> в рамках УБС</w:t>
      </w:r>
      <w:r w:rsidR="004440BE" w:rsidRPr="000C5FE5">
        <w:rPr>
          <w:rFonts w:ascii="Times New Roman" w:hAnsi="Times New Roman" w:cs="Times New Roman"/>
          <w:sz w:val="28"/>
          <w:szCs w:val="28"/>
        </w:rPr>
        <w:t>, заключенный между Оператор</w:t>
      </w:r>
      <w:r w:rsidR="00C114E9">
        <w:rPr>
          <w:rFonts w:ascii="Times New Roman" w:hAnsi="Times New Roman" w:cs="Times New Roman"/>
          <w:sz w:val="28"/>
          <w:szCs w:val="28"/>
        </w:rPr>
        <w:t>ом</w:t>
      </w:r>
      <w:r w:rsidR="004440BE" w:rsidRPr="000C5FE5">
        <w:rPr>
          <w:rFonts w:ascii="Times New Roman" w:hAnsi="Times New Roman" w:cs="Times New Roman"/>
          <w:sz w:val="28"/>
          <w:szCs w:val="28"/>
        </w:rPr>
        <w:t xml:space="preserve"> и </w:t>
      </w:r>
      <w:r w:rsidR="00C114E9">
        <w:rPr>
          <w:rFonts w:ascii="Times New Roman" w:hAnsi="Times New Roman" w:cs="Times New Roman"/>
          <w:sz w:val="28"/>
          <w:szCs w:val="28"/>
        </w:rPr>
        <w:t>Клиентом</w:t>
      </w:r>
      <w:r w:rsidR="004440BE" w:rsidRPr="000C5FE5">
        <w:rPr>
          <w:rFonts w:ascii="Times New Roman" w:hAnsi="Times New Roman" w:cs="Times New Roman"/>
          <w:sz w:val="28"/>
          <w:szCs w:val="28"/>
        </w:rPr>
        <w:t>.</w:t>
      </w:r>
    </w:p>
    <w:p w:rsidR="00017484" w:rsidRPr="00017484" w:rsidRDefault="00017484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484">
        <w:rPr>
          <w:rFonts w:ascii="Times New Roman" w:hAnsi="Times New Roman" w:cs="Times New Roman"/>
          <w:b/>
          <w:sz w:val="28"/>
          <w:szCs w:val="28"/>
        </w:rPr>
        <w:t xml:space="preserve">Сайт УБС </w:t>
      </w:r>
      <w:r w:rsidRPr="00017484">
        <w:rPr>
          <w:rFonts w:ascii="Times New Roman" w:hAnsi="Times New Roman" w:cs="Times New Roman"/>
          <w:sz w:val="28"/>
          <w:szCs w:val="28"/>
        </w:rPr>
        <w:t xml:space="preserve">– ресурс Оператора в сети Интернет </w:t>
      </w:r>
      <w:hyperlink r:id="rId7" w:history="1"/>
    </w:p>
    <w:p w:rsidR="00010D98" w:rsidRDefault="00017484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484">
        <w:rPr>
          <w:rFonts w:ascii="Times New Roman" w:hAnsi="Times New Roman" w:cs="Times New Roman"/>
          <w:b/>
          <w:sz w:val="28"/>
          <w:szCs w:val="28"/>
        </w:rPr>
        <w:t>ЛК (Личный кабине</w:t>
      </w:r>
      <w:r w:rsidR="00C9798F">
        <w:rPr>
          <w:rFonts w:ascii="Times New Roman" w:hAnsi="Times New Roman" w:cs="Times New Roman"/>
          <w:b/>
          <w:sz w:val="28"/>
          <w:szCs w:val="28"/>
        </w:rPr>
        <w:t>т</w:t>
      </w:r>
      <w:r w:rsidRPr="00017484">
        <w:rPr>
          <w:rFonts w:ascii="Times New Roman" w:hAnsi="Times New Roman" w:cs="Times New Roman"/>
          <w:b/>
          <w:sz w:val="28"/>
          <w:szCs w:val="28"/>
        </w:rPr>
        <w:t>) -</w:t>
      </w:r>
      <w:r w:rsidRPr="00017484">
        <w:rPr>
          <w:rFonts w:ascii="Times New Roman" w:hAnsi="Times New Roman" w:cs="Times New Roman"/>
          <w:sz w:val="28"/>
          <w:szCs w:val="28"/>
        </w:rPr>
        <w:t xml:space="preserve"> сервис, обеспечивающий доступ </w:t>
      </w:r>
      <w:r>
        <w:rPr>
          <w:rFonts w:ascii="Times New Roman" w:hAnsi="Times New Roman" w:cs="Times New Roman"/>
          <w:sz w:val="28"/>
          <w:szCs w:val="28"/>
        </w:rPr>
        <w:t xml:space="preserve">Партнёра или Клиента </w:t>
      </w:r>
      <w:r w:rsidRPr="00017484">
        <w:rPr>
          <w:rFonts w:ascii="Times New Roman" w:hAnsi="Times New Roman" w:cs="Times New Roman"/>
          <w:sz w:val="28"/>
          <w:szCs w:val="28"/>
        </w:rPr>
        <w:t>к УБС, с соответствующим</w:t>
      </w:r>
      <w:r w:rsidR="00C9798F">
        <w:rPr>
          <w:rFonts w:ascii="Times New Roman" w:hAnsi="Times New Roman" w:cs="Times New Roman"/>
          <w:sz w:val="28"/>
          <w:szCs w:val="28"/>
        </w:rPr>
        <w:t>и</w:t>
      </w:r>
      <w:r w:rsidRPr="00017484">
        <w:rPr>
          <w:rFonts w:ascii="Times New Roman" w:hAnsi="Times New Roman" w:cs="Times New Roman"/>
          <w:sz w:val="28"/>
          <w:szCs w:val="28"/>
        </w:rPr>
        <w:t xml:space="preserve"> </w:t>
      </w:r>
      <w:r w:rsidR="00C9798F">
        <w:rPr>
          <w:rFonts w:ascii="Times New Roman" w:hAnsi="Times New Roman" w:cs="Times New Roman"/>
          <w:sz w:val="28"/>
          <w:szCs w:val="28"/>
        </w:rPr>
        <w:t>правами</w:t>
      </w:r>
      <w:r w:rsidRPr="00017484">
        <w:rPr>
          <w:rFonts w:ascii="Times New Roman" w:hAnsi="Times New Roman" w:cs="Times New Roman"/>
          <w:sz w:val="28"/>
          <w:szCs w:val="28"/>
        </w:rPr>
        <w:t xml:space="preserve">. Доступ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7484">
        <w:rPr>
          <w:rFonts w:ascii="Times New Roman" w:hAnsi="Times New Roman" w:cs="Times New Roman"/>
          <w:sz w:val="28"/>
          <w:szCs w:val="28"/>
        </w:rPr>
        <w:t xml:space="preserve"> ЛК осуществляется на основании логина и пароля, выдаваемых</w:t>
      </w:r>
      <w:r>
        <w:rPr>
          <w:rFonts w:ascii="Times New Roman" w:hAnsi="Times New Roman" w:cs="Times New Roman"/>
          <w:sz w:val="28"/>
          <w:szCs w:val="28"/>
        </w:rPr>
        <w:t xml:space="preserve"> Оператором</w:t>
      </w:r>
      <w:r w:rsidRPr="00017484">
        <w:rPr>
          <w:rFonts w:ascii="Times New Roman" w:hAnsi="Times New Roman" w:cs="Times New Roman"/>
          <w:sz w:val="28"/>
          <w:szCs w:val="28"/>
        </w:rPr>
        <w:t>.</w:t>
      </w:r>
    </w:p>
    <w:p w:rsidR="00796FEE" w:rsidRDefault="00796FE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FEE">
        <w:rPr>
          <w:rFonts w:ascii="Times New Roman" w:hAnsi="Times New Roman" w:cs="Times New Roman"/>
          <w:b/>
          <w:sz w:val="28"/>
          <w:szCs w:val="28"/>
        </w:rPr>
        <w:t>Программа Партнёра</w:t>
      </w:r>
      <w:r>
        <w:rPr>
          <w:rFonts w:ascii="Times New Roman" w:hAnsi="Times New Roman" w:cs="Times New Roman"/>
          <w:sz w:val="28"/>
          <w:szCs w:val="28"/>
        </w:rPr>
        <w:t xml:space="preserve"> – Правила и условия начисления и принятия Бонусов при совершении торговых операций Клиента в торговой сети Партнёра.</w:t>
      </w:r>
    </w:p>
    <w:p w:rsidR="00C114E9" w:rsidRPr="000C5FE5" w:rsidRDefault="00C114E9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FE5">
        <w:rPr>
          <w:rFonts w:ascii="Times New Roman" w:hAnsi="Times New Roman" w:cs="Times New Roman"/>
          <w:b/>
          <w:sz w:val="28"/>
          <w:szCs w:val="28"/>
        </w:rPr>
        <w:t xml:space="preserve">Порядок начисления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и использования </w:t>
      </w:r>
      <w:r w:rsidRPr="000C5FE5">
        <w:rPr>
          <w:rFonts w:ascii="Times New Roman" w:hAnsi="Times New Roman" w:cs="Times New Roman"/>
          <w:b/>
          <w:sz w:val="28"/>
          <w:szCs w:val="28"/>
        </w:rPr>
        <w:t xml:space="preserve">Бонусов </w:t>
      </w:r>
    </w:p>
    <w:p w:rsidR="0077491D" w:rsidRDefault="00114130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УБС</w:t>
      </w:r>
      <w:r w:rsidR="0077491D" w:rsidRPr="000C5FE5">
        <w:rPr>
          <w:rFonts w:ascii="Times New Roman" w:hAnsi="Times New Roman" w:cs="Times New Roman"/>
          <w:sz w:val="28"/>
          <w:szCs w:val="28"/>
        </w:rPr>
        <w:t xml:space="preserve"> позволяет </w:t>
      </w:r>
      <w:r>
        <w:rPr>
          <w:rFonts w:ascii="Times New Roman" w:hAnsi="Times New Roman" w:cs="Times New Roman"/>
          <w:sz w:val="28"/>
          <w:szCs w:val="28"/>
        </w:rPr>
        <w:t>Клиентам</w:t>
      </w:r>
      <w:r w:rsidR="0077491D" w:rsidRPr="000C5FE5">
        <w:rPr>
          <w:rFonts w:ascii="Times New Roman" w:hAnsi="Times New Roman" w:cs="Times New Roman"/>
          <w:sz w:val="28"/>
          <w:szCs w:val="28"/>
        </w:rPr>
        <w:t xml:space="preserve"> </w:t>
      </w:r>
      <w:r w:rsidR="000C6008" w:rsidRPr="000C5FE5">
        <w:rPr>
          <w:rFonts w:ascii="Times New Roman" w:hAnsi="Times New Roman" w:cs="Times New Roman"/>
          <w:sz w:val="28"/>
          <w:szCs w:val="28"/>
        </w:rPr>
        <w:t>получать Бонусы</w:t>
      </w:r>
      <w:r w:rsidR="0077491D" w:rsidRPr="000C5FE5">
        <w:rPr>
          <w:rFonts w:ascii="Times New Roman" w:hAnsi="Times New Roman" w:cs="Times New Roman"/>
          <w:sz w:val="28"/>
          <w:szCs w:val="28"/>
        </w:rPr>
        <w:t xml:space="preserve"> за пользование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491D" w:rsidRPr="000C5FE5">
        <w:rPr>
          <w:rFonts w:ascii="Times New Roman" w:hAnsi="Times New Roman" w:cs="Times New Roman"/>
          <w:sz w:val="28"/>
          <w:szCs w:val="28"/>
        </w:rPr>
        <w:t xml:space="preserve">слугами </w:t>
      </w:r>
      <w:r>
        <w:rPr>
          <w:rFonts w:ascii="Times New Roman" w:hAnsi="Times New Roman" w:cs="Times New Roman"/>
          <w:sz w:val="28"/>
          <w:szCs w:val="28"/>
        </w:rPr>
        <w:t>и приобретение товара в торговой сети Партнёров</w:t>
      </w:r>
      <w:r w:rsidR="000C6008" w:rsidRPr="000C5FE5">
        <w:rPr>
          <w:rFonts w:ascii="Times New Roman" w:hAnsi="Times New Roman" w:cs="Times New Roman"/>
          <w:sz w:val="28"/>
          <w:szCs w:val="28"/>
        </w:rPr>
        <w:t xml:space="preserve"> при соблюдении определённых условий, изложенных в </w:t>
      </w:r>
      <w:r w:rsidR="00C9798F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Партнёра</w:t>
      </w:r>
      <w:r w:rsidR="0077491D" w:rsidRPr="000C5FE5">
        <w:rPr>
          <w:rFonts w:ascii="Times New Roman" w:hAnsi="Times New Roman" w:cs="Times New Roman"/>
          <w:sz w:val="28"/>
          <w:szCs w:val="28"/>
        </w:rPr>
        <w:t>.</w:t>
      </w:r>
    </w:p>
    <w:p w:rsidR="00CE5BF4" w:rsidRDefault="00CE5BF4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BF4">
        <w:rPr>
          <w:rFonts w:ascii="Times New Roman" w:hAnsi="Times New Roman" w:cs="Times New Roman"/>
          <w:sz w:val="28"/>
          <w:szCs w:val="28"/>
        </w:rPr>
        <w:t xml:space="preserve">Для </w:t>
      </w:r>
      <w:r w:rsidR="003B6DCE">
        <w:rPr>
          <w:rFonts w:ascii="Times New Roman" w:hAnsi="Times New Roman" w:cs="Times New Roman"/>
          <w:sz w:val="28"/>
          <w:szCs w:val="28"/>
        </w:rPr>
        <w:t>п</w:t>
      </w:r>
      <w:r w:rsidRPr="00CE5BF4">
        <w:rPr>
          <w:rFonts w:ascii="Times New Roman" w:hAnsi="Times New Roman" w:cs="Times New Roman"/>
          <w:sz w:val="28"/>
          <w:szCs w:val="28"/>
        </w:rPr>
        <w:t xml:space="preserve">редоставления и </w:t>
      </w:r>
      <w:r w:rsidR="003B6DCE">
        <w:rPr>
          <w:rFonts w:ascii="Times New Roman" w:hAnsi="Times New Roman" w:cs="Times New Roman"/>
          <w:sz w:val="28"/>
          <w:szCs w:val="28"/>
        </w:rPr>
        <w:t>с</w:t>
      </w:r>
      <w:r w:rsidRPr="00CE5BF4">
        <w:rPr>
          <w:rFonts w:ascii="Times New Roman" w:hAnsi="Times New Roman" w:cs="Times New Roman"/>
          <w:sz w:val="28"/>
          <w:szCs w:val="28"/>
        </w:rPr>
        <w:t>писания Б</w:t>
      </w:r>
      <w:r w:rsidR="003B6DCE">
        <w:rPr>
          <w:rFonts w:ascii="Times New Roman" w:hAnsi="Times New Roman" w:cs="Times New Roman"/>
          <w:sz w:val="28"/>
          <w:szCs w:val="28"/>
        </w:rPr>
        <w:t>онусов</w:t>
      </w:r>
      <w:r w:rsidRPr="00CE5BF4">
        <w:rPr>
          <w:rFonts w:ascii="Times New Roman" w:hAnsi="Times New Roman" w:cs="Times New Roman"/>
          <w:sz w:val="28"/>
          <w:szCs w:val="28"/>
        </w:rPr>
        <w:t xml:space="preserve"> К</w:t>
      </w:r>
      <w:r w:rsidR="003B6DCE">
        <w:rPr>
          <w:rFonts w:ascii="Times New Roman" w:hAnsi="Times New Roman" w:cs="Times New Roman"/>
          <w:sz w:val="28"/>
          <w:szCs w:val="28"/>
        </w:rPr>
        <w:t>лиенту</w:t>
      </w:r>
      <w:r w:rsidRPr="00CE5BF4">
        <w:rPr>
          <w:rFonts w:ascii="Times New Roman" w:hAnsi="Times New Roman" w:cs="Times New Roman"/>
          <w:sz w:val="28"/>
          <w:szCs w:val="28"/>
        </w:rPr>
        <w:t xml:space="preserve"> необходимо уведомить П</w:t>
      </w:r>
      <w:r w:rsidR="003B6DCE">
        <w:rPr>
          <w:rFonts w:ascii="Times New Roman" w:hAnsi="Times New Roman" w:cs="Times New Roman"/>
          <w:sz w:val="28"/>
          <w:szCs w:val="28"/>
        </w:rPr>
        <w:t>артнёра</w:t>
      </w:r>
      <w:r w:rsidRPr="00CE5BF4">
        <w:rPr>
          <w:rFonts w:ascii="Times New Roman" w:hAnsi="Times New Roman" w:cs="Times New Roman"/>
          <w:sz w:val="28"/>
          <w:szCs w:val="28"/>
        </w:rPr>
        <w:t xml:space="preserve"> о своём участии в УБС до оплаты товаров </w:t>
      </w:r>
      <w:r w:rsidR="003B6DCE">
        <w:rPr>
          <w:rFonts w:ascii="Times New Roman" w:hAnsi="Times New Roman" w:cs="Times New Roman"/>
          <w:sz w:val="28"/>
          <w:szCs w:val="28"/>
        </w:rPr>
        <w:t>или</w:t>
      </w:r>
      <w:r w:rsidRPr="00CE5BF4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393B2C" w:rsidRPr="000C5FE5" w:rsidRDefault="00393B2C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FE5">
        <w:rPr>
          <w:rFonts w:ascii="Times New Roman" w:hAnsi="Times New Roman" w:cs="Times New Roman"/>
          <w:sz w:val="28"/>
          <w:szCs w:val="28"/>
        </w:rPr>
        <w:t xml:space="preserve">Все </w:t>
      </w:r>
      <w:r w:rsidR="00114130">
        <w:rPr>
          <w:rFonts w:ascii="Times New Roman" w:hAnsi="Times New Roman" w:cs="Times New Roman"/>
          <w:sz w:val="28"/>
          <w:szCs w:val="28"/>
        </w:rPr>
        <w:t>Б</w:t>
      </w:r>
      <w:r w:rsidRPr="000C5FE5">
        <w:rPr>
          <w:rFonts w:ascii="Times New Roman" w:hAnsi="Times New Roman" w:cs="Times New Roman"/>
          <w:sz w:val="28"/>
          <w:szCs w:val="28"/>
        </w:rPr>
        <w:t xml:space="preserve">онусы зачисляются на </w:t>
      </w:r>
      <w:r w:rsidR="00755AAF" w:rsidRPr="000C5FE5">
        <w:rPr>
          <w:rFonts w:ascii="Times New Roman" w:hAnsi="Times New Roman" w:cs="Times New Roman"/>
          <w:sz w:val="28"/>
          <w:szCs w:val="28"/>
        </w:rPr>
        <w:t>БС</w:t>
      </w:r>
      <w:r w:rsidRPr="000C5FE5">
        <w:rPr>
          <w:rFonts w:ascii="Times New Roman" w:hAnsi="Times New Roman" w:cs="Times New Roman"/>
          <w:sz w:val="28"/>
          <w:szCs w:val="28"/>
        </w:rPr>
        <w:t xml:space="preserve"> </w:t>
      </w:r>
      <w:r w:rsidR="00114130">
        <w:rPr>
          <w:rFonts w:ascii="Times New Roman" w:hAnsi="Times New Roman" w:cs="Times New Roman"/>
          <w:sz w:val="28"/>
          <w:szCs w:val="28"/>
        </w:rPr>
        <w:t>Клиента</w:t>
      </w:r>
      <w:r w:rsidRPr="000C5FE5">
        <w:rPr>
          <w:rFonts w:ascii="Times New Roman" w:hAnsi="Times New Roman" w:cs="Times New Roman"/>
          <w:sz w:val="28"/>
          <w:szCs w:val="28"/>
        </w:rPr>
        <w:t>.</w:t>
      </w:r>
    </w:p>
    <w:p w:rsidR="00AE7819" w:rsidRDefault="00AE7819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Бонусы могут быть использованы при совершении любой последующей оплате товара или услуг</w:t>
      </w:r>
      <w:r w:rsidR="00C9798F">
        <w:rPr>
          <w:rFonts w:ascii="Times New Roman" w:hAnsi="Times New Roman" w:cs="Times New Roman"/>
          <w:sz w:val="28"/>
          <w:szCs w:val="28"/>
        </w:rPr>
        <w:t>.</w:t>
      </w:r>
    </w:p>
    <w:p w:rsidR="00C114E9" w:rsidRPr="000C5FE5" w:rsidRDefault="00C114E9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66EB7">
        <w:rPr>
          <w:rFonts w:ascii="Times New Roman" w:hAnsi="Times New Roman" w:cs="Times New Roman"/>
          <w:sz w:val="28"/>
          <w:szCs w:val="28"/>
        </w:rPr>
        <w:t xml:space="preserve">рок действия </w:t>
      </w:r>
      <w:r w:rsidRPr="000C5FE5">
        <w:rPr>
          <w:rFonts w:ascii="Times New Roman" w:hAnsi="Times New Roman" w:cs="Times New Roman"/>
          <w:sz w:val="28"/>
          <w:szCs w:val="28"/>
        </w:rPr>
        <w:t>Бонусов</w:t>
      </w:r>
      <w:r w:rsidRPr="00966EB7">
        <w:rPr>
          <w:rFonts w:ascii="Times New Roman" w:hAnsi="Times New Roman" w:cs="Times New Roman"/>
          <w:sz w:val="28"/>
          <w:szCs w:val="28"/>
        </w:rPr>
        <w:t xml:space="preserve"> не ограничен</w:t>
      </w:r>
      <w:r w:rsidR="00C9798F">
        <w:rPr>
          <w:rFonts w:ascii="Times New Roman" w:hAnsi="Times New Roman" w:cs="Times New Roman"/>
          <w:sz w:val="28"/>
          <w:szCs w:val="28"/>
        </w:rPr>
        <w:t>.</w:t>
      </w:r>
    </w:p>
    <w:p w:rsidR="00114130" w:rsidRDefault="00114130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присоединения Партнёра</w:t>
      </w:r>
    </w:p>
    <w:p w:rsidR="00AE0BB5" w:rsidRPr="00AE0BB5" w:rsidRDefault="00AE0BB5" w:rsidP="007F25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AE0BB5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Присоединение П</w:t>
      </w:r>
      <w:r w:rsidR="003B6DCE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артнёра</w:t>
      </w:r>
      <w:r w:rsidRPr="00AE0BB5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к УБС осуществляется путем заключения Д</w:t>
      </w:r>
      <w:r w:rsidR="003B6DCE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оговора</w:t>
      </w:r>
      <w:r w:rsidRPr="00AE0BB5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с О</w:t>
      </w:r>
      <w:r w:rsidR="003B6DCE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ператором</w:t>
      </w:r>
      <w:r w:rsidRPr="00AE0BB5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Текст шаблона</w:t>
      </w:r>
      <w:r w:rsidR="003B6DCE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Договора находится на Сайте УБС </w:t>
      </w:r>
      <w:r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(</w:t>
      </w:r>
      <w:proofErr w:type="spellStart"/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blagodaryu</w:t>
      </w:r>
      <w:proofErr w:type="spellEnd"/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pro</w:t>
      </w:r>
      <w:r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).</w:t>
      </w:r>
    </w:p>
    <w:p w:rsidR="00AE0BB5" w:rsidRDefault="00AE0BB5" w:rsidP="007F25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к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>БС П</w:t>
      </w:r>
      <w:r w:rsidR="003B6DCE">
        <w:rPr>
          <w:rFonts w:ascii="Times New Roman" w:eastAsia="Times New Roman" w:hAnsi="Times New Roman" w:cs="Times New Roman"/>
          <w:sz w:val="28"/>
          <w:szCs w:val="28"/>
        </w:rPr>
        <w:t>артнёр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оформляет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предварительную 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>заявку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 УБС </w:t>
      </w:r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(</w:t>
      </w:r>
      <w:proofErr w:type="spellStart"/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blagodaryu</w:t>
      </w:r>
      <w:proofErr w:type="spellEnd"/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en-US" w:eastAsia="ru-RU"/>
        </w:rPr>
        <w:t>pro</w:t>
      </w:r>
      <w:r w:rsidR="00F45F27" w:rsidRPr="00F45F27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).</w:t>
      </w:r>
    </w:p>
    <w:p w:rsidR="00CE5BF4" w:rsidRDefault="00AE0BB5" w:rsidP="007F25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BB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течение </w:t>
      </w:r>
      <w:r w:rsidRPr="00F45F27">
        <w:rPr>
          <w:rFonts w:ascii="Times New Roman" w:eastAsia="Times New Roman" w:hAnsi="Times New Roman" w:cs="Times New Roman"/>
          <w:sz w:val="28"/>
          <w:szCs w:val="28"/>
        </w:rPr>
        <w:t>10 (Десяти) рабочих дней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после получения заяв</w:t>
      </w:r>
      <w:r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3B6DCE">
        <w:rPr>
          <w:rFonts w:ascii="Times New Roman" w:eastAsia="Times New Roman" w:hAnsi="Times New Roman" w:cs="Times New Roman"/>
          <w:sz w:val="28"/>
          <w:szCs w:val="28"/>
        </w:rPr>
        <w:t>ператор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производит обработку заяв</w:t>
      </w:r>
      <w:r w:rsidR="003B6DCE"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и направляет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CE5BF4">
        <w:rPr>
          <w:rFonts w:ascii="Times New Roman" w:eastAsia="Times New Roman" w:hAnsi="Times New Roman" w:cs="Times New Roman"/>
          <w:sz w:val="28"/>
          <w:szCs w:val="28"/>
        </w:rPr>
        <w:t>артнёру</w:t>
      </w:r>
      <w:r w:rsidRPr="00AE0BB5">
        <w:rPr>
          <w:rFonts w:ascii="Times New Roman" w:eastAsia="Times New Roman" w:hAnsi="Times New Roman" w:cs="Times New Roman"/>
          <w:sz w:val="28"/>
          <w:szCs w:val="28"/>
        </w:rPr>
        <w:t xml:space="preserve"> уведомление</w:t>
      </w:r>
      <w:r w:rsidR="00CE5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5BF4" w:rsidRDefault="00AE0BB5" w:rsidP="007F258B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BF4">
        <w:rPr>
          <w:rFonts w:ascii="Times New Roman" w:eastAsia="Times New Roman" w:hAnsi="Times New Roman" w:cs="Times New Roman"/>
          <w:sz w:val="28"/>
          <w:szCs w:val="28"/>
        </w:rPr>
        <w:t xml:space="preserve">о готовности </w:t>
      </w:r>
      <w:r w:rsidR="00CE5BF4" w:rsidRPr="00CE5BF4"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r w:rsidRPr="00CE5BF4">
        <w:rPr>
          <w:rFonts w:ascii="Times New Roman" w:eastAsia="Times New Roman" w:hAnsi="Times New Roman" w:cs="Times New Roman"/>
          <w:sz w:val="28"/>
          <w:szCs w:val="28"/>
        </w:rPr>
        <w:t>подключ</w:t>
      </w:r>
      <w:r w:rsidR="00CE5BF4" w:rsidRPr="00CE5BF4">
        <w:rPr>
          <w:rFonts w:ascii="Times New Roman" w:eastAsia="Times New Roman" w:hAnsi="Times New Roman" w:cs="Times New Roman"/>
          <w:sz w:val="28"/>
          <w:szCs w:val="28"/>
        </w:rPr>
        <w:t xml:space="preserve">ить </w:t>
      </w:r>
      <w:r w:rsidRPr="00CE5BF4">
        <w:rPr>
          <w:rFonts w:ascii="Times New Roman" w:eastAsia="Times New Roman" w:hAnsi="Times New Roman" w:cs="Times New Roman"/>
          <w:sz w:val="28"/>
          <w:szCs w:val="28"/>
        </w:rPr>
        <w:t>Партнёра к УБС и</w:t>
      </w:r>
      <w:r w:rsidR="0081232D">
        <w:rPr>
          <w:rFonts w:ascii="Times New Roman" w:eastAsia="Times New Roman" w:hAnsi="Times New Roman" w:cs="Times New Roman"/>
          <w:sz w:val="28"/>
          <w:szCs w:val="28"/>
        </w:rPr>
        <w:t xml:space="preserve"> проект</w:t>
      </w:r>
      <w:r w:rsidRPr="00CE5BF4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B47536">
        <w:rPr>
          <w:rFonts w:ascii="Times New Roman" w:eastAsia="Times New Roman" w:hAnsi="Times New Roman" w:cs="Times New Roman"/>
          <w:sz w:val="28"/>
          <w:szCs w:val="28"/>
        </w:rPr>
        <w:t>оговор</w:t>
      </w:r>
      <w:r w:rsidR="0081232D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E5BF4">
        <w:rPr>
          <w:rFonts w:ascii="Times New Roman" w:eastAsia="Times New Roman" w:hAnsi="Times New Roman" w:cs="Times New Roman"/>
          <w:sz w:val="28"/>
          <w:szCs w:val="28"/>
        </w:rPr>
        <w:t xml:space="preserve">  для подписания</w:t>
      </w:r>
      <w:r w:rsidR="00CE5BF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CE5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0BB5" w:rsidRDefault="00AE0BB5" w:rsidP="007F258B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BF4">
        <w:rPr>
          <w:rFonts w:ascii="Times New Roman" w:eastAsia="Times New Roman" w:hAnsi="Times New Roman" w:cs="Times New Roman"/>
          <w:sz w:val="28"/>
          <w:szCs w:val="28"/>
        </w:rPr>
        <w:t>либо об отказе в подключении с указанием причины отказа.</w:t>
      </w:r>
    </w:p>
    <w:p w:rsidR="003B6DCE" w:rsidRPr="00CE5BF4" w:rsidRDefault="003B6DCE" w:rsidP="007F258B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Партнёр разрабатывает самостоятельно Программу Партнёра и размещает в УБС в соответствующем разделе. </w:t>
      </w:r>
    </w:p>
    <w:p w:rsidR="00AE0BB5" w:rsidRPr="00AE0BB5" w:rsidRDefault="00AE0BB5" w:rsidP="007F25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Партнёр</w:t>
      </w:r>
      <w:r w:rsidR="0081232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AE0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УБС осуществляется в точном соответствии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положениями Договора</w:t>
      </w:r>
      <w:r w:rsidRPr="00AE0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E5B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Партнёра</w:t>
      </w:r>
      <w:r w:rsidRPr="00AE0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14130" w:rsidRDefault="00114130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регистрации Клиента</w:t>
      </w:r>
    </w:p>
    <w:p w:rsidR="00010D98" w:rsidRDefault="00A729FD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Клиента в УБС и открытие БС</w:t>
      </w:r>
      <w:r w:rsidR="0081232D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D98">
        <w:rPr>
          <w:rFonts w:ascii="Times New Roman" w:hAnsi="Times New Roman" w:cs="Times New Roman"/>
          <w:sz w:val="28"/>
          <w:szCs w:val="28"/>
        </w:rPr>
        <w:t>производится на основании данных указываемых Клиентом в Анкете</w:t>
      </w:r>
      <w:r w:rsidR="00010D98" w:rsidRPr="00885A54">
        <w:rPr>
          <w:rFonts w:ascii="Times New Roman" w:hAnsi="Times New Roman" w:cs="Times New Roman"/>
          <w:sz w:val="28"/>
          <w:szCs w:val="28"/>
        </w:rPr>
        <w:t xml:space="preserve"> при условии, что указанные данные явля</w:t>
      </w:r>
      <w:r w:rsidR="00010D98">
        <w:rPr>
          <w:rFonts w:ascii="Times New Roman" w:hAnsi="Times New Roman" w:cs="Times New Roman"/>
          <w:sz w:val="28"/>
          <w:szCs w:val="28"/>
        </w:rPr>
        <w:t xml:space="preserve">ются точными и действительными. </w:t>
      </w:r>
    </w:p>
    <w:p w:rsidR="00010D98" w:rsidRDefault="00010D98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Идентификатором Клиента в УБС является номер телефона любого оператора сотовой связи.</w:t>
      </w:r>
    </w:p>
    <w:p w:rsidR="0059723E" w:rsidRPr="0059723E" w:rsidRDefault="0059723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723E"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723E">
        <w:rPr>
          <w:rFonts w:ascii="Times New Roman" w:hAnsi="Times New Roman" w:cs="Times New Roman"/>
          <w:sz w:val="28"/>
          <w:szCs w:val="28"/>
        </w:rPr>
        <w:t xml:space="preserve">кцептом в </w:t>
      </w:r>
      <w:r>
        <w:rPr>
          <w:rFonts w:ascii="Times New Roman" w:hAnsi="Times New Roman" w:cs="Times New Roman"/>
          <w:sz w:val="28"/>
          <w:szCs w:val="28"/>
        </w:rPr>
        <w:t>настоящих Правилах</w:t>
      </w:r>
      <w:r w:rsidRPr="0059723E">
        <w:rPr>
          <w:rFonts w:ascii="Times New Roman" w:hAnsi="Times New Roman" w:cs="Times New Roman"/>
          <w:sz w:val="28"/>
          <w:szCs w:val="28"/>
        </w:rPr>
        <w:t xml:space="preserve"> понимается действие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59723E">
        <w:rPr>
          <w:rFonts w:ascii="Times New Roman" w:hAnsi="Times New Roman" w:cs="Times New Roman"/>
          <w:sz w:val="28"/>
          <w:szCs w:val="28"/>
        </w:rPr>
        <w:t xml:space="preserve"> по заполнению Анкеты.</w:t>
      </w:r>
    </w:p>
    <w:p w:rsidR="0059723E" w:rsidRPr="0059723E" w:rsidRDefault="0059723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723E">
        <w:rPr>
          <w:rFonts w:ascii="Times New Roman" w:hAnsi="Times New Roman" w:cs="Times New Roman"/>
          <w:sz w:val="28"/>
          <w:szCs w:val="28"/>
        </w:rPr>
        <w:t xml:space="preserve">Факт заполнения Анкеты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9723E">
        <w:rPr>
          <w:rFonts w:ascii="Times New Roman" w:hAnsi="Times New Roman" w:cs="Times New Roman"/>
          <w:sz w:val="28"/>
          <w:szCs w:val="28"/>
        </w:rPr>
        <w:t xml:space="preserve">айте </w:t>
      </w:r>
      <w:r>
        <w:rPr>
          <w:rFonts w:ascii="Times New Roman" w:hAnsi="Times New Roman" w:cs="Times New Roman"/>
          <w:sz w:val="28"/>
          <w:szCs w:val="28"/>
        </w:rPr>
        <w:t>УБС</w:t>
      </w:r>
      <w:r w:rsidRPr="0059723E">
        <w:rPr>
          <w:rFonts w:ascii="Times New Roman" w:hAnsi="Times New Roman" w:cs="Times New Roman"/>
          <w:sz w:val="28"/>
          <w:szCs w:val="28"/>
        </w:rPr>
        <w:t xml:space="preserve"> является полным и безоговорочным согласием </w:t>
      </w:r>
      <w:r w:rsidR="0081232D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Pr="0059723E">
        <w:rPr>
          <w:rFonts w:ascii="Times New Roman" w:hAnsi="Times New Roman" w:cs="Times New Roman"/>
          <w:sz w:val="28"/>
          <w:szCs w:val="28"/>
        </w:rPr>
        <w:t xml:space="preserve">с условиями участия в </w:t>
      </w:r>
      <w:r>
        <w:rPr>
          <w:rFonts w:ascii="Times New Roman" w:hAnsi="Times New Roman" w:cs="Times New Roman"/>
          <w:sz w:val="28"/>
          <w:szCs w:val="28"/>
        </w:rPr>
        <w:t>УБС  и этим Клиент подтверждает, что:</w:t>
      </w:r>
    </w:p>
    <w:p w:rsidR="0059723E" w:rsidRPr="0059723E" w:rsidRDefault="0059723E" w:rsidP="007F258B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723E">
        <w:rPr>
          <w:rFonts w:ascii="Times New Roman" w:hAnsi="Times New Roman" w:cs="Times New Roman"/>
          <w:sz w:val="28"/>
          <w:szCs w:val="28"/>
        </w:rPr>
        <w:t>он целиком и полностью ознакомлен с условиями настоящ</w:t>
      </w:r>
      <w:r>
        <w:rPr>
          <w:rFonts w:ascii="Times New Roman" w:hAnsi="Times New Roman" w:cs="Times New Roman"/>
          <w:sz w:val="28"/>
          <w:szCs w:val="28"/>
        </w:rPr>
        <w:t>их Правил и принимает их на условиях  публичной оферты</w:t>
      </w:r>
      <w:r w:rsidRPr="0059723E">
        <w:rPr>
          <w:rFonts w:ascii="Times New Roman" w:hAnsi="Times New Roman" w:cs="Times New Roman"/>
          <w:sz w:val="28"/>
          <w:szCs w:val="28"/>
        </w:rPr>
        <w:t>;</w:t>
      </w:r>
    </w:p>
    <w:p w:rsidR="0059723E" w:rsidRPr="0059723E" w:rsidRDefault="0059723E" w:rsidP="007F258B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723E">
        <w:rPr>
          <w:rFonts w:ascii="Times New Roman" w:hAnsi="Times New Roman" w:cs="Times New Roman"/>
          <w:sz w:val="28"/>
          <w:szCs w:val="28"/>
        </w:rPr>
        <w:t xml:space="preserve">он использует </w:t>
      </w:r>
      <w:r>
        <w:rPr>
          <w:rFonts w:ascii="Times New Roman" w:hAnsi="Times New Roman" w:cs="Times New Roman"/>
          <w:sz w:val="28"/>
          <w:szCs w:val="28"/>
        </w:rPr>
        <w:t>УБС</w:t>
      </w:r>
      <w:r w:rsidRPr="0059723E">
        <w:rPr>
          <w:rFonts w:ascii="Times New Roman" w:hAnsi="Times New Roman" w:cs="Times New Roman"/>
          <w:sz w:val="28"/>
          <w:szCs w:val="28"/>
        </w:rPr>
        <w:t xml:space="preserve"> исключительно для личных, семейных или иных, не связанных с предпринимательской деятельностью нужд, и такие нужды не противоречат </w:t>
      </w:r>
      <w:r>
        <w:rPr>
          <w:rFonts w:ascii="Times New Roman" w:hAnsi="Times New Roman" w:cs="Times New Roman"/>
          <w:sz w:val="28"/>
          <w:szCs w:val="28"/>
        </w:rPr>
        <w:t xml:space="preserve">действующему </w:t>
      </w:r>
      <w:r w:rsidRPr="0059723E">
        <w:rPr>
          <w:rFonts w:ascii="Times New Roman" w:hAnsi="Times New Roman" w:cs="Times New Roman"/>
          <w:sz w:val="28"/>
          <w:szCs w:val="28"/>
        </w:rPr>
        <w:t>Законодательству</w:t>
      </w:r>
      <w:r>
        <w:rPr>
          <w:rFonts w:ascii="Times New Roman" w:hAnsi="Times New Roman" w:cs="Times New Roman"/>
          <w:sz w:val="28"/>
          <w:szCs w:val="28"/>
        </w:rPr>
        <w:t xml:space="preserve"> РФ</w:t>
      </w:r>
      <w:r w:rsidRPr="0059723E">
        <w:rPr>
          <w:rFonts w:ascii="Times New Roman" w:hAnsi="Times New Roman" w:cs="Times New Roman"/>
          <w:sz w:val="28"/>
          <w:szCs w:val="28"/>
        </w:rPr>
        <w:t>.</w:t>
      </w:r>
    </w:p>
    <w:p w:rsidR="0059723E" w:rsidRPr="0059723E" w:rsidRDefault="0059723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723E">
        <w:rPr>
          <w:rFonts w:ascii="Times New Roman" w:hAnsi="Times New Roman" w:cs="Times New Roman"/>
          <w:sz w:val="28"/>
          <w:szCs w:val="28"/>
        </w:rPr>
        <w:t xml:space="preserve">Для целей и в объеме, необходимом для исполнения Оператором </w:t>
      </w:r>
      <w:r w:rsidR="003B6DCE">
        <w:rPr>
          <w:rFonts w:ascii="Times New Roman" w:hAnsi="Times New Roman" w:cs="Times New Roman"/>
          <w:sz w:val="28"/>
          <w:szCs w:val="28"/>
        </w:rPr>
        <w:t>о</w:t>
      </w:r>
      <w:r w:rsidRPr="0059723E">
        <w:rPr>
          <w:rFonts w:ascii="Times New Roman" w:hAnsi="Times New Roman" w:cs="Times New Roman"/>
          <w:sz w:val="28"/>
          <w:szCs w:val="28"/>
        </w:rPr>
        <w:t xml:space="preserve">бязательств перед </w:t>
      </w:r>
      <w:r>
        <w:rPr>
          <w:rFonts w:ascii="Times New Roman" w:hAnsi="Times New Roman" w:cs="Times New Roman"/>
          <w:sz w:val="28"/>
          <w:szCs w:val="28"/>
        </w:rPr>
        <w:t>Клиентом</w:t>
      </w:r>
      <w:r w:rsidRPr="0059723E">
        <w:rPr>
          <w:rFonts w:ascii="Times New Roman" w:hAnsi="Times New Roman" w:cs="Times New Roman"/>
          <w:sz w:val="28"/>
          <w:szCs w:val="28"/>
        </w:rPr>
        <w:t xml:space="preserve"> в рамках </w:t>
      </w:r>
      <w:r>
        <w:rPr>
          <w:rFonts w:ascii="Times New Roman" w:hAnsi="Times New Roman" w:cs="Times New Roman"/>
          <w:sz w:val="28"/>
          <w:szCs w:val="28"/>
        </w:rPr>
        <w:t>УБС</w:t>
      </w:r>
      <w:r w:rsidRPr="005972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59723E">
        <w:rPr>
          <w:rFonts w:ascii="Times New Roman" w:hAnsi="Times New Roman" w:cs="Times New Roman"/>
          <w:sz w:val="28"/>
          <w:szCs w:val="28"/>
        </w:rPr>
        <w:t xml:space="preserve"> соглашается с тем, что Оператор имеет право на обработку и распространение персональных данных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59723E">
        <w:rPr>
          <w:rFonts w:ascii="Times New Roman" w:hAnsi="Times New Roman" w:cs="Times New Roman"/>
          <w:sz w:val="28"/>
          <w:szCs w:val="28"/>
        </w:rPr>
        <w:t xml:space="preserve"> при условии соблюдения их конфиденциальности.</w:t>
      </w:r>
    </w:p>
    <w:p w:rsidR="006569B4" w:rsidRDefault="0059723E" w:rsidP="007F258B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885A54" w:rsidRPr="00885A54">
        <w:rPr>
          <w:rFonts w:ascii="Times New Roman" w:hAnsi="Times New Roman" w:cs="Times New Roman"/>
          <w:sz w:val="28"/>
          <w:szCs w:val="28"/>
        </w:rPr>
        <w:t xml:space="preserve"> </w:t>
      </w:r>
      <w:r w:rsidR="00010D98">
        <w:rPr>
          <w:rFonts w:ascii="Times New Roman" w:hAnsi="Times New Roman" w:cs="Times New Roman"/>
          <w:sz w:val="28"/>
          <w:szCs w:val="28"/>
        </w:rPr>
        <w:t xml:space="preserve">направляет Клиенту </w:t>
      </w:r>
      <w:r w:rsidR="00885A54" w:rsidRPr="00885A54">
        <w:rPr>
          <w:rFonts w:ascii="Times New Roman" w:hAnsi="Times New Roman" w:cs="Times New Roman"/>
          <w:sz w:val="28"/>
          <w:szCs w:val="28"/>
        </w:rPr>
        <w:t>электронное письмо</w:t>
      </w:r>
      <w:r w:rsidR="00010D98">
        <w:rPr>
          <w:rFonts w:ascii="Times New Roman" w:hAnsi="Times New Roman" w:cs="Times New Roman"/>
          <w:sz w:val="28"/>
          <w:szCs w:val="28"/>
        </w:rPr>
        <w:t xml:space="preserve"> или СМС</w:t>
      </w:r>
      <w:r w:rsidR="00885A54" w:rsidRPr="00885A54">
        <w:rPr>
          <w:rFonts w:ascii="Times New Roman" w:hAnsi="Times New Roman" w:cs="Times New Roman"/>
          <w:sz w:val="28"/>
          <w:szCs w:val="28"/>
        </w:rPr>
        <w:t xml:space="preserve"> с</w:t>
      </w:r>
      <w:r w:rsidR="00010D98">
        <w:rPr>
          <w:rFonts w:ascii="Times New Roman" w:hAnsi="Times New Roman" w:cs="Times New Roman"/>
          <w:sz w:val="28"/>
          <w:szCs w:val="28"/>
        </w:rPr>
        <w:t xml:space="preserve"> логином и паролем доступа к ЛК Клиента, что является </w:t>
      </w:r>
      <w:r w:rsidR="00885A54" w:rsidRPr="00885A54">
        <w:rPr>
          <w:rFonts w:ascii="Times New Roman" w:hAnsi="Times New Roman" w:cs="Times New Roman"/>
          <w:sz w:val="28"/>
          <w:szCs w:val="28"/>
        </w:rPr>
        <w:t>удостоверением факта регистрации.</w:t>
      </w:r>
    </w:p>
    <w:p w:rsidR="00D90388" w:rsidRPr="00393B2C" w:rsidRDefault="00D90388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B2C">
        <w:rPr>
          <w:rFonts w:ascii="Times New Roman" w:hAnsi="Times New Roman" w:cs="Times New Roman"/>
          <w:b/>
          <w:sz w:val="28"/>
          <w:szCs w:val="28"/>
        </w:rPr>
        <w:t xml:space="preserve">Информирование </w:t>
      </w:r>
      <w:r w:rsidR="00010D98">
        <w:rPr>
          <w:rFonts w:ascii="Times New Roman" w:hAnsi="Times New Roman" w:cs="Times New Roman"/>
          <w:b/>
          <w:sz w:val="28"/>
          <w:szCs w:val="28"/>
        </w:rPr>
        <w:t>Клиентов</w:t>
      </w:r>
      <w:r w:rsidR="004556FE" w:rsidRPr="00393B2C">
        <w:rPr>
          <w:rFonts w:ascii="Times New Roman" w:hAnsi="Times New Roman" w:cs="Times New Roman"/>
          <w:b/>
          <w:sz w:val="28"/>
          <w:szCs w:val="28"/>
        </w:rPr>
        <w:t>.</w:t>
      </w:r>
    </w:p>
    <w:p w:rsidR="004556FE" w:rsidRPr="00393B2C" w:rsidRDefault="00393B2C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о:</w:t>
      </w:r>
    </w:p>
    <w:p w:rsidR="007F258B" w:rsidRDefault="007F258B" w:rsidP="007F258B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Партнёрах УБС</w:t>
      </w:r>
    </w:p>
    <w:p w:rsidR="004556FE" w:rsidRPr="005F530A" w:rsidRDefault="005F530A" w:rsidP="007F258B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30A">
        <w:rPr>
          <w:rFonts w:ascii="Times New Roman" w:hAnsi="Times New Roman" w:cs="Times New Roman"/>
          <w:sz w:val="28"/>
          <w:szCs w:val="28"/>
        </w:rPr>
        <w:t xml:space="preserve">Правилах </w:t>
      </w:r>
      <w:r w:rsidR="0059723E">
        <w:rPr>
          <w:rFonts w:ascii="Times New Roman" w:hAnsi="Times New Roman" w:cs="Times New Roman"/>
          <w:sz w:val="28"/>
          <w:szCs w:val="28"/>
        </w:rPr>
        <w:t xml:space="preserve">Партнёров </w:t>
      </w:r>
      <w:r w:rsidRPr="005F53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556FE" w:rsidRPr="005F530A">
        <w:rPr>
          <w:rFonts w:ascii="Times New Roman" w:hAnsi="Times New Roman" w:cs="Times New Roman"/>
          <w:sz w:val="28"/>
          <w:szCs w:val="28"/>
        </w:rPr>
        <w:t xml:space="preserve">сех </w:t>
      </w:r>
      <w:r w:rsidR="000C5FE5">
        <w:rPr>
          <w:rFonts w:ascii="Times New Roman" w:hAnsi="Times New Roman" w:cs="Times New Roman"/>
          <w:sz w:val="28"/>
          <w:szCs w:val="28"/>
        </w:rPr>
        <w:t>и</w:t>
      </w:r>
      <w:r w:rsidR="008021EE">
        <w:rPr>
          <w:rFonts w:ascii="Times New Roman" w:hAnsi="Times New Roman" w:cs="Times New Roman"/>
          <w:sz w:val="28"/>
          <w:szCs w:val="28"/>
        </w:rPr>
        <w:t>зменениях</w:t>
      </w:r>
      <w:r w:rsidR="004556FE" w:rsidRPr="005F530A">
        <w:rPr>
          <w:rFonts w:ascii="Times New Roman" w:hAnsi="Times New Roman" w:cs="Times New Roman"/>
          <w:sz w:val="28"/>
          <w:szCs w:val="28"/>
        </w:rPr>
        <w:t>;</w:t>
      </w:r>
    </w:p>
    <w:p w:rsidR="004556FE" w:rsidRPr="00393B2C" w:rsidRDefault="004556FE" w:rsidP="007F258B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B2C">
        <w:rPr>
          <w:rFonts w:ascii="Times New Roman" w:hAnsi="Times New Roman" w:cs="Times New Roman"/>
          <w:sz w:val="28"/>
          <w:szCs w:val="28"/>
        </w:rPr>
        <w:t>Состоянии Б</w:t>
      </w:r>
      <w:r w:rsidR="000C5FE5">
        <w:rPr>
          <w:rFonts w:ascii="Times New Roman" w:hAnsi="Times New Roman" w:cs="Times New Roman"/>
          <w:sz w:val="28"/>
          <w:szCs w:val="28"/>
        </w:rPr>
        <w:t>С</w:t>
      </w:r>
      <w:r w:rsidR="007F258B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8021EE">
        <w:rPr>
          <w:rFonts w:ascii="Times New Roman" w:hAnsi="Times New Roman" w:cs="Times New Roman"/>
          <w:sz w:val="28"/>
          <w:szCs w:val="28"/>
        </w:rPr>
        <w:t>;</w:t>
      </w:r>
    </w:p>
    <w:p w:rsidR="00393B2C" w:rsidRDefault="004556FE" w:rsidP="007F258B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B2C">
        <w:rPr>
          <w:rFonts w:ascii="Times New Roman" w:hAnsi="Times New Roman" w:cs="Times New Roman"/>
          <w:sz w:val="28"/>
          <w:szCs w:val="28"/>
        </w:rPr>
        <w:t>Реестре начислений</w:t>
      </w:r>
      <w:r w:rsidR="005D541C">
        <w:rPr>
          <w:rFonts w:ascii="Times New Roman" w:hAnsi="Times New Roman" w:cs="Times New Roman"/>
          <w:sz w:val="28"/>
          <w:szCs w:val="28"/>
        </w:rPr>
        <w:t xml:space="preserve"> Бонусов</w:t>
      </w:r>
      <w:r w:rsidR="008021EE">
        <w:rPr>
          <w:rFonts w:ascii="Times New Roman" w:hAnsi="Times New Roman" w:cs="Times New Roman"/>
          <w:sz w:val="28"/>
          <w:szCs w:val="28"/>
        </w:rPr>
        <w:t>;</w:t>
      </w:r>
    </w:p>
    <w:p w:rsidR="004556FE" w:rsidRPr="00393B2C" w:rsidRDefault="004556FE" w:rsidP="007F258B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B2C">
        <w:rPr>
          <w:rFonts w:ascii="Times New Roman" w:hAnsi="Times New Roman" w:cs="Times New Roman"/>
          <w:sz w:val="28"/>
          <w:szCs w:val="28"/>
        </w:rPr>
        <w:t xml:space="preserve">Реестре </w:t>
      </w:r>
      <w:r w:rsidR="008021EE">
        <w:rPr>
          <w:rFonts w:ascii="Times New Roman" w:hAnsi="Times New Roman" w:cs="Times New Roman"/>
          <w:sz w:val="28"/>
          <w:szCs w:val="28"/>
        </w:rPr>
        <w:t>списания</w:t>
      </w:r>
      <w:r w:rsidRPr="00393B2C">
        <w:rPr>
          <w:rFonts w:ascii="Times New Roman" w:hAnsi="Times New Roman" w:cs="Times New Roman"/>
          <w:sz w:val="28"/>
          <w:szCs w:val="28"/>
        </w:rPr>
        <w:t xml:space="preserve"> Бонусов</w:t>
      </w:r>
    </w:p>
    <w:p w:rsidR="004556FE" w:rsidRPr="00393B2C" w:rsidRDefault="008021E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4556FE" w:rsidRPr="00393B2C">
        <w:rPr>
          <w:rFonts w:ascii="Times New Roman" w:hAnsi="Times New Roman" w:cs="Times New Roman"/>
          <w:sz w:val="28"/>
          <w:szCs w:val="28"/>
        </w:rPr>
        <w:t>оступна</w:t>
      </w:r>
      <w:proofErr w:type="gramEnd"/>
      <w:r w:rsidR="004556FE" w:rsidRPr="00393B2C">
        <w:rPr>
          <w:rFonts w:ascii="Times New Roman" w:hAnsi="Times New Roman" w:cs="Times New Roman"/>
          <w:sz w:val="28"/>
          <w:szCs w:val="28"/>
        </w:rPr>
        <w:t xml:space="preserve"> </w:t>
      </w:r>
      <w:r w:rsidR="005D541C">
        <w:rPr>
          <w:rFonts w:ascii="Times New Roman" w:hAnsi="Times New Roman" w:cs="Times New Roman"/>
          <w:sz w:val="28"/>
          <w:szCs w:val="28"/>
        </w:rPr>
        <w:t>Клиенту</w:t>
      </w:r>
      <w:r w:rsidR="004556FE" w:rsidRPr="00393B2C">
        <w:rPr>
          <w:rFonts w:ascii="Times New Roman" w:hAnsi="Times New Roman" w:cs="Times New Roman"/>
          <w:sz w:val="28"/>
          <w:szCs w:val="28"/>
        </w:rPr>
        <w:t xml:space="preserve"> в </w:t>
      </w:r>
      <w:r w:rsidR="005D541C">
        <w:rPr>
          <w:rFonts w:ascii="Times New Roman" w:hAnsi="Times New Roman" w:cs="Times New Roman"/>
          <w:sz w:val="28"/>
          <w:szCs w:val="28"/>
        </w:rPr>
        <w:t>ЛК.</w:t>
      </w:r>
    </w:p>
    <w:p w:rsidR="00D90388" w:rsidRPr="000C5FE5" w:rsidRDefault="00D90388" w:rsidP="007F258B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FE5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4440BE" w:rsidRPr="000C5FE5" w:rsidRDefault="004440B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2C">
        <w:rPr>
          <w:rFonts w:ascii="Times New Roman" w:hAnsi="Times New Roman" w:cs="Times New Roman"/>
          <w:sz w:val="28"/>
          <w:szCs w:val="28"/>
        </w:rPr>
        <w:t xml:space="preserve">Возможность участия </w:t>
      </w:r>
      <w:r w:rsidR="005D541C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Pr="001A0A2C">
        <w:rPr>
          <w:rFonts w:ascii="Times New Roman" w:hAnsi="Times New Roman" w:cs="Times New Roman"/>
          <w:sz w:val="28"/>
          <w:szCs w:val="28"/>
        </w:rPr>
        <w:t xml:space="preserve">в </w:t>
      </w:r>
      <w:r w:rsidR="005D541C">
        <w:rPr>
          <w:rFonts w:ascii="Times New Roman" w:hAnsi="Times New Roman" w:cs="Times New Roman"/>
          <w:sz w:val="28"/>
          <w:szCs w:val="28"/>
        </w:rPr>
        <w:t>УБС</w:t>
      </w:r>
      <w:r w:rsidRPr="001A0A2C">
        <w:rPr>
          <w:rFonts w:ascii="Times New Roman" w:hAnsi="Times New Roman" w:cs="Times New Roman"/>
          <w:sz w:val="28"/>
          <w:szCs w:val="28"/>
        </w:rPr>
        <w:t xml:space="preserve"> предоставляется на основе принципа «как есть» и «как существует» и в том виде, в котором она доступна на момент предоставления, при этом никаких гарантий, прямых или косвенных,</w:t>
      </w:r>
      <w:r w:rsidRPr="000C5FE5">
        <w:rPr>
          <w:rFonts w:ascii="Times New Roman" w:hAnsi="Times New Roman" w:cs="Times New Roman"/>
          <w:sz w:val="28"/>
          <w:szCs w:val="28"/>
        </w:rPr>
        <w:t xml:space="preserve"> Оператором</w:t>
      </w:r>
      <w:r w:rsidRPr="001A0A2C">
        <w:rPr>
          <w:rFonts w:ascii="Times New Roman" w:hAnsi="Times New Roman" w:cs="Times New Roman"/>
          <w:sz w:val="28"/>
          <w:szCs w:val="28"/>
        </w:rPr>
        <w:t xml:space="preserve"> не предоставляется</w:t>
      </w:r>
    </w:p>
    <w:p w:rsidR="004440BE" w:rsidRPr="001A0A2C" w:rsidRDefault="004440BE" w:rsidP="007F25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2C">
        <w:rPr>
          <w:rFonts w:ascii="Times New Roman" w:hAnsi="Times New Roman" w:cs="Times New Roman"/>
          <w:sz w:val="28"/>
          <w:szCs w:val="28"/>
        </w:rPr>
        <w:t xml:space="preserve">Ни при каких обстоятельствах Оператор не несет ответственности за прямой или косвенный ущерб, причиненный </w:t>
      </w:r>
      <w:r w:rsidR="0059723E">
        <w:rPr>
          <w:rFonts w:ascii="Times New Roman" w:hAnsi="Times New Roman" w:cs="Times New Roman"/>
          <w:sz w:val="28"/>
          <w:szCs w:val="28"/>
        </w:rPr>
        <w:t>Клиенту</w:t>
      </w:r>
      <w:r w:rsidRPr="001A0A2C">
        <w:rPr>
          <w:rFonts w:ascii="Times New Roman" w:hAnsi="Times New Roman" w:cs="Times New Roman"/>
          <w:sz w:val="28"/>
          <w:szCs w:val="28"/>
        </w:rPr>
        <w:t xml:space="preserve"> в результате использования или невозможности использования </w:t>
      </w:r>
      <w:r w:rsidR="0059723E">
        <w:rPr>
          <w:rFonts w:ascii="Times New Roman" w:hAnsi="Times New Roman" w:cs="Times New Roman"/>
          <w:sz w:val="28"/>
          <w:szCs w:val="28"/>
        </w:rPr>
        <w:t>УБС</w:t>
      </w:r>
      <w:r w:rsidRPr="001A0A2C">
        <w:rPr>
          <w:rFonts w:ascii="Times New Roman" w:hAnsi="Times New Roman" w:cs="Times New Roman"/>
          <w:sz w:val="28"/>
          <w:szCs w:val="28"/>
        </w:rPr>
        <w:t xml:space="preserve"> и понесенный в </w:t>
      </w:r>
      <w:r w:rsidRPr="001A0A2C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результате ошибок, пропусков, перерывов в работе, задержек в работе </w:t>
      </w:r>
      <w:r w:rsidRPr="000C5FE5">
        <w:rPr>
          <w:rFonts w:ascii="Times New Roman" w:hAnsi="Times New Roman" w:cs="Times New Roman"/>
          <w:sz w:val="28"/>
          <w:szCs w:val="28"/>
        </w:rPr>
        <w:t xml:space="preserve">систем связи </w:t>
      </w:r>
      <w:r w:rsidRPr="001A0A2C">
        <w:rPr>
          <w:rFonts w:ascii="Times New Roman" w:hAnsi="Times New Roman" w:cs="Times New Roman"/>
          <w:sz w:val="28"/>
          <w:szCs w:val="28"/>
        </w:rPr>
        <w:t>при передаче данных и т.п., случившихся по вине третьих лиц и</w:t>
      </w:r>
      <w:r w:rsidRPr="000C5FE5">
        <w:rPr>
          <w:rFonts w:ascii="Times New Roman" w:hAnsi="Times New Roman" w:cs="Times New Roman"/>
          <w:sz w:val="28"/>
          <w:szCs w:val="28"/>
        </w:rPr>
        <w:t>/или</w:t>
      </w:r>
      <w:r w:rsidRPr="001A0A2C">
        <w:rPr>
          <w:rFonts w:ascii="Times New Roman" w:hAnsi="Times New Roman" w:cs="Times New Roman"/>
          <w:sz w:val="28"/>
          <w:szCs w:val="28"/>
        </w:rPr>
        <w:t xml:space="preserve"> </w:t>
      </w:r>
      <w:r w:rsidR="0059723E">
        <w:rPr>
          <w:rFonts w:ascii="Times New Roman" w:hAnsi="Times New Roman" w:cs="Times New Roman"/>
          <w:sz w:val="28"/>
          <w:szCs w:val="28"/>
        </w:rPr>
        <w:t>Партнёров</w:t>
      </w:r>
      <w:r w:rsidRPr="001A0A2C">
        <w:rPr>
          <w:rFonts w:ascii="Times New Roman" w:hAnsi="Times New Roman" w:cs="Times New Roman"/>
          <w:sz w:val="28"/>
          <w:szCs w:val="28"/>
        </w:rPr>
        <w:t>.</w:t>
      </w:r>
    </w:p>
    <w:p w:rsidR="00D90388" w:rsidRDefault="00D90388"/>
    <w:sectPr w:rsidR="00D90388" w:rsidSect="00B47536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C66"/>
    <w:multiLevelType w:val="hybridMultilevel"/>
    <w:tmpl w:val="0C043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7526A"/>
    <w:multiLevelType w:val="hybridMultilevel"/>
    <w:tmpl w:val="FC8630B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05038A9"/>
    <w:multiLevelType w:val="multilevel"/>
    <w:tmpl w:val="4BD82B7E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9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3">
    <w:nsid w:val="6B86499E"/>
    <w:multiLevelType w:val="multilevel"/>
    <w:tmpl w:val="CBB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04B79"/>
    <w:multiLevelType w:val="multilevel"/>
    <w:tmpl w:val="649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579B9"/>
    <w:multiLevelType w:val="multilevel"/>
    <w:tmpl w:val="9F22713C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1800"/>
      </w:pPr>
      <w:rPr>
        <w:rFonts w:hint="default"/>
      </w:rPr>
    </w:lvl>
  </w:abstractNum>
  <w:abstractNum w:abstractNumId="6">
    <w:nsid w:val="7FA364F8"/>
    <w:multiLevelType w:val="hybridMultilevel"/>
    <w:tmpl w:val="61BCB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D4"/>
    <w:rsid w:val="00010D98"/>
    <w:rsid w:val="00017484"/>
    <w:rsid w:val="00062C71"/>
    <w:rsid w:val="000B3137"/>
    <w:rsid w:val="000C5FE5"/>
    <w:rsid w:val="000C6008"/>
    <w:rsid w:val="000D10A2"/>
    <w:rsid w:val="00114130"/>
    <w:rsid w:val="00202D84"/>
    <w:rsid w:val="00337CD3"/>
    <w:rsid w:val="00393B2C"/>
    <w:rsid w:val="003B6DCE"/>
    <w:rsid w:val="00425840"/>
    <w:rsid w:val="00437B95"/>
    <w:rsid w:val="004440BE"/>
    <w:rsid w:val="004556FE"/>
    <w:rsid w:val="0046334B"/>
    <w:rsid w:val="00496E5C"/>
    <w:rsid w:val="0050711A"/>
    <w:rsid w:val="00516040"/>
    <w:rsid w:val="00520156"/>
    <w:rsid w:val="0057332F"/>
    <w:rsid w:val="0059723E"/>
    <w:rsid w:val="005D2AE1"/>
    <w:rsid w:val="005D541C"/>
    <w:rsid w:val="005F530A"/>
    <w:rsid w:val="00650FE7"/>
    <w:rsid w:val="006569B4"/>
    <w:rsid w:val="00712D3F"/>
    <w:rsid w:val="00724CD8"/>
    <w:rsid w:val="00755AAF"/>
    <w:rsid w:val="0077491D"/>
    <w:rsid w:val="00796FEE"/>
    <w:rsid w:val="007B2722"/>
    <w:rsid w:val="007F258B"/>
    <w:rsid w:val="008021EE"/>
    <w:rsid w:val="0081232D"/>
    <w:rsid w:val="00885A54"/>
    <w:rsid w:val="009A1660"/>
    <w:rsid w:val="009B78A7"/>
    <w:rsid w:val="009D080F"/>
    <w:rsid w:val="00A32B54"/>
    <w:rsid w:val="00A729FD"/>
    <w:rsid w:val="00A95D59"/>
    <w:rsid w:val="00AE07B3"/>
    <w:rsid w:val="00AE0BB5"/>
    <w:rsid w:val="00AE7819"/>
    <w:rsid w:val="00AF1921"/>
    <w:rsid w:val="00B47536"/>
    <w:rsid w:val="00C114E9"/>
    <w:rsid w:val="00C23E23"/>
    <w:rsid w:val="00C9798F"/>
    <w:rsid w:val="00CA3724"/>
    <w:rsid w:val="00CC15A8"/>
    <w:rsid w:val="00CE22F9"/>
    <w:rsid w:val="00CE5BF4"/>
    <w:rsid w:val="00D4309D"/>
    <w:rsid w:val="00D90388"/>
    <w:rsid w:val="00DD4ED4"/>
    <w:rsid w:val="00DF4E36"/>
    <w:rsid w:val="00E602D7"/>
    <w:rsid w:val="00F25EB6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1D"/>
    <w:pPr>
      <w:ind w:left="720"/>
      <w:contextualSpacing/>
    </w:pPr>
  </w:style>
  <w:style w:type="character" w:styleId="a4">
    <w:name w:val="Hyperlink"/>
    <w:uiPriority w:val="99"/>
    <w:unhideWhenUsed/>
    <w:rsid w:val="000174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6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6F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1D"/>
    <w:pPr>
      <w:ind w:left="720"/>
      <w:contextualSpacing/>
    </w:pPr>
  </w:style>
  <w:style w:type="character" w:styleId="a4">
    <w:name w:val="Hyperlink"/>
    <w:uiPriority w:val="99"/>
    <w:unhideWhenUsed/>
    <w:rsid w:val="000174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6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6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spcent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B38B-12D8-47F4-9FA5-FF12E13B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Камышов</dc:creator>
  <cp:lastModifiedBy>пользователь</cp:lastModifiedBy>
  <cp:revision>2</cp:revision>
  <cp:lastPrinted>2017-02-28T02:41:00Z</cp:lastPrinted>
  <dcterms:created xsi:type="dcterms:W3CDTF">2017-05-05T13:43:00Z</dcterms:created>
  <dcterms:modified xsi:type="dcterms:W3CDTF">2017-05-05T13:43:00Z</dcterms:modified>
</cp:coreProperties>
</file>