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3CA1E" w14:textId="531AD9A9" w:rsidR="006C4610" w:rsidRPr="006C4610" w:rsidRDefault="006C4610" w:rsidP="006C4610">
      <w:pPr>
        <w:pStyle w:val="Heading1"/>
        <w:rPr>
          <w:b/>
        </w:rPr>
      </w:pPr>
      <w:r w:rsidRPr="006C4610">
        <w:rPr>
          <w:b/>
        </w:rPr>
        <w:t>The Shop</w:t>
      </w:r>
    </w:p>
    <w:p w14:paraId="3642CA93" w14:textId="77777777" w:rsidR="006C4610" w:rsidRDefault="006C4610">
      <w:pPr>
        <w:rPr>
          <w:b/>
        </w:rPr>
      </w:pPr>
    </w:p>
    <w:p w14:paraId="1B1F72A7" w14:textId="4766DDF4" w:rsidR="006C4610" w:rsidRPr="00BC1EA4" w:rsidRDefault="006C4610" w:rsidP="00BC1EA4">
      <w:pPr>
        <w:pStyle w:val="Heading2"/>
      </w:pPr>
      <w:r w:rsidRPr="00BC1EA4">
        <w:t>Purpose</w:t>
      </w:r>
    </w:p>
    <w:p w14:paraId="157AFAC9" w14:textId="1D49A16D" w:rsidR="006C4610" w:rsidRDefault="00BC1EA4">
      <w:r>
        <w:rPr>
          <w:b/>
        </w:rPr>
        <w:tab/>
      </w:r>
      <w:r>
        <w:t xml:space="preserve">Create a </w:t>
      </w:r>
      <w:proofErr w:type="gramStart"/>
      <w:r>
        <w:t>general purpose</w:t>
      </w:r>
      <w:proofErr w:type="gramEnd"/>
      <w:r>
        <w:t xml:space="preserve"> workshop program for designing</w:t>
      </w:r>
      <w:r w:rsidR="00A21690">
        <w:t xml:space="preserve"> and testing robots and controllers.</w:t>
      </w:r>
    </w:p>
    <w:p w14:paraId="7994A021" w14:textId="5C138DCD" w:rsidR="00A21690" w:rsidRDefault="00A21690" w:rsidP="00A21690">
      <w:pPr>
        <w:pStyle w:val="Heading2"/>
      </w:pPr>
      <w:r>
        <w:t>Components</w:t>
      </w:r>
      <w:r w:rsidR="003D23A1">
        <w:t xml:space="preserve"> in General</w:t>
      </w:r>
    </w:p>
    <w:p w14:paraId="25F0EED6" w14:textId="4006DFA4" w:rsidR="00A21690" w:rsidRDefault="00A21690" w:rsidP="00A21690">
      <w:pPr>
        <w:pStyle w:val="Heading3"/>
      </w:pPr>
      <w:r>
        <w:tab/>
        <w:t>Options</w:t>
      </w:r>
    </w:p>
    <w:p w14:paraId="62BE7BA8" w14:textId="2E0CCE1A" w:rsidR="00A21690" w:rsidRPr="00A21690" w:rsidRDefault="00A21690" w:rsidP="00A21690">
      <w:r>
        <w:tab/>
        <w:t xml:space="preserve">Allows the user to switch between the prototyping and </w:t>
      </w:r>
      <w:r w:rsidR="005715BE">
        <w:t>testing portions of the program, as well as load in stored controllers and body plans.</w:t>
      </w:r>
    </w:p>
    <w:p w14:paraId="30CC7933" w14:textId="3C4B8866" w:rsidR="00A21690" w:rsidRDefault="00A21690" w:rsidP="00A21690">
      <w:pPr>
        <w:pStyle w:val="Heading3"/>
      </w:pPr>
      <w:r>
        <w:tab/>
      </w:r>
      <w:r w:rsidRPr="00A21690">
        <w:t>Prototyping</w:t>
      </w:r>
    </w:p>
    <w:p w14:paraId="0BAA3F54" w14:textId="0A2D6F79" w:rsidR="0020648C" w:rsidRPr="0020648C" w:rsidRDefault="005715BE" w:rsidP="005715BE">
      <w:r>
        <w:tab/>
        <w:t xml:space="preserve">Allows the user to create a robot design using Unities 3d editor and have it </w:t>
      </w:r>
      <w:proofErr w:type="gramStart"/>
      <w:r>
        <w:t>be</w:t>
      </w:r>
      <w:proofErr w:type="gramEnd"/>
      <w:r>
        <w:t xml:space="preserve"> saved by the program into a robot file. A robot file stores the body plan and components of a robot</w:t>
      </w:r>
      <w:r w:rsidR="0020648C">
        <w:t>.</w:t>
      </w:r>
    </w:p>
    <w:p w14:paraId="29758601" w14:textId="35110A1D" w:rsidR="00A21690" w:rsidRDefault="00A21690" w:rsidP="00A21690">
      <w:pPr>
        <w:pStyle w:val="Heading3"/>
      </w:pPr>
      <w:r>
        <w:tab/>
        <w:t>Testing</w:t>
      </w:r>
    </w:p>
    <w:p w14:paraId="69BDD5B8" w14:textId="510C56D1" w:rsidR="0020648C" w:rsidRDefault="0020648C" w:rsidP="0020648C">
      <w:r>
        <w:tab/>
        <w:t xml:space="preserve">Allows the user to run tests on the robot and controller. These tests could be locomotion tests, </w:t>
      </w:r>
      <w:r w:rsidR="00633451">
        <w:t>or anything else which the user determines.</w:t>
      </w:r>
    </w:p>
    <w:p w14:paraId="651A7EA3" w14:textId="616B8244" w:rsidR="0020648C" w:rsidRDefault="0020648C" w:rsidP="00633451">
      <w:pPr>
        <w:pStyle w:val="Heading3"/>
      </w:pPr>
      <w:r>
        <w:tab/>
      </w:r>
      <w:r w:rsidR="00633451">
        <w:t>Showcase</w:t>
      </w:r>
    </w:p>
    <w:p w14:paraId="74714B95" w14:textId="111B970F" w:rsidR="00633451" w:rsidRDefault="00633451" w:rsidP="00633451">
      <w:r>
        <w:tab/>
        <w:t>Same as testing but without evolution.</w:t>
      </w:r>
    </w:p>
    <w:p w14:paraId="6BE5B04C" w14:textId="68FEDAEB" w:rsidR="003D23A1" w:rsidRDefault="003D23A1" w:rsidP="003D23A1">
      <w:pPr>
        <w:pStyle w:val="Heading2"/>
      </w:pPr>
      <w:r>
        <w:t>Components in Specific</w:t>
      </w:r>
    </w:p>
    <w:p w14:paraId="14216887" w14:textId="50784B23" w:rsidR="003D23A1" w:rsidRDefault="003D23A1" w:rsidP="00A6107F">
      <w:pPr>
        <w:pStyle w:val="Heading3"/>
      </w:pPr>
      <w:r>
        <w:tab/>
      </w:r>
      <w:r w:rsidR="00A6107F">
        <w:t>Options</w:t>
      </w:r>
    </w:p>
    <w:p w14:paraId="31E75A8D" w14:textId="0641353F" w:rsidR="00A6107F" w:rsidRDefault="00A6107F" w:rsidP="004E5552">
      <w:pPr>
        <w:pStyle w:val="Heading3"/>
      </w:pPr>
      <w:r>
        <w:tab/>
      </w:r>
      <w:r w:rsidR="004E5552">
        <w:t>Prototyping</w:t>
      </w:r>
    </w:p>
    <w:p w14:paraId="0EA456AE" w14:textId="4ECF1D91" w:rsidR="004E5552" w:rsidRDefault="004E5552" w:rsidP="004E5552">
      <w:r>
        <w:tab/>
        <w:t>We’ll need the following:</w:t>
      </w:r>
    </w:p>
    <w:p w14:paraId="7AAE33FD" w14:textId="1AB9BD06" w:rsidR="004E5552" w:rsidRDefault="00E249E3" w:rsidP="004B6814">
      <w:pPr>
        <w:pStyle w:val="ListParagraph"/>
        <w:numPr>
          <w:ilvl w:val="0"/>
          <w:numId w:val="1"/>
        </w:numPr>
      </w:pPr>
      <w:r>
        <w:t>A way to store unity objects and components in a text format</w:t>
      </w:r>
      <w:r w:rsidR="004B6814">
        <w:t>.</w:t>
      </w:r>
    </w:p>
    <w:p w14:paraId="6295474D" w14:textId="43089EEA" w:rsidR="004B6814" w:rsidRDefault="004B6814" w:rsidP="004B6814">
      <w:pPr>
        <w:pStyle w:val="ListParagraph"/>
        <w:numPr>
          <w:ilvl w:val="0"/>
          <w:numId w:val="1"/>
        </w:numPr>
      </w:pPr>
      <w:r>
        <w:t>A way to scan the objects in a scene and turn them into a text format.</w:t>
      </w:r>
    </w:p>
    <w:p w14:paraId="3CC55C63" w14:textId="1E62BE96" w:rsidR="004B6814" w:rsidRDefault="004B6814" w:rsidP="004B6814">
      <w:pPr>
        <w:pStyle w:val="ListParagraph"/>
        <w:numPr>
          <w:ilvl w:val="0"/>
          <w:numId w:val="1"/>
        </w:numPr>
      </w:pPr>
      <w:r>
        <w:t>A way to read through a text file and create objects out of it.</w:t>
      </w:r>
    </w:p>
    <w:p w14:paraId="4D365409" w14:textId="3A5E57B8" w:rsidR="00213FA3" w:rsidRDefault="00F21F77" w:rsidP="00F21F77">
      <w:pPr>
        <w:pStyle w:val="Heading3"/>
        <w:ind w:firstLine="360"/>
      </w:pPr>
      <w:r>
        <w:t>Testing</w:t>
      </w:r>
    </w:p>
    <w:p w14:paraId="50580FB3" w14:textId="00C06FAC" w:rsidR="00F21F77" w:rsidRDefault="00AB3AD8" w:rsidP="00AB3AD8">
      <w:r>
        <w:tab/>
        <w:t>We’ll need the following:</w:t>
      </w:r>
    </w:p>
    <w:p w14:paraId="004571BA" w14:textId="5824C799" w:rsidR="00AB3AD8" w:rsidRDefault="00AB3AD8" w:rsidP="00AB3AD8">
      <w:pPr>
        <w:pStyle w:val="ListParagraph"/>
        <w:numPr>
          <w:ilvl w:val="0"/>
          <w:numId w:val="1"/>
        </w:numPr>
      </w:pPr>
      <w:r>
        <w:t>A way to attach neurons to specific motors and sensors</w:t>
      </w:r>
      <w:r w:rsidR="00AA3489">
        <w:t>.</w:t>
      </w:r>
    </w:p>
    <w:p w14:paraId="2A7444CD" w14:textId="55A87ECD" w:rsidR="00AA3489" w:rsidRDefault="00AB3AD8" w:rsidP="00E725AB">
      <w:pPr>
        <w:pStyle w:val="ListParagraph"/>
        <w:numPr>
          <w:ilvl w:val="0"/>
          <w:numId w:val="1"/>
        </w:numPr>
      </w:pPr>
      <w:r>
        <w:t xml:space="preserve">A way to run </w:t>
      </w:r>
      <w:r w:rsidR="00AA3489">
        <w:t>those sensors and motors fluidly during the system.</w:t>
      </w:r>
    </w:p>
    <w:p w14:paraId="3C156773" w14:textId="7CDAD10F" w:rsidR="00E725AB" w:rsidRPr="00F21F77" w:rsidRDefault="00E725AB" w:rsidP="00E725AB">
      <w:pPr>
        <w:pStyle w:val="ListParagraph"/>
        <w:numPr>
          <w:ilvl w:val="0"/>
          <w:numId w:val="1"/>
        </w:numPr>
      </w:pPr>
      <w:r>
        <w:t>A testing scenario object</w:t>
      </w:r>
      <w:r w:rsidR="001B2653">
        <w:t xml:space="preserve"> complete with fitness function, position of robot, and other objects.</w:t>
      </w:r>
      <w:bookmarkStart w:id="0" w:name="_GoBack"/>
      <w:bookmarkEnd w:id="0"/>
    </w:p>
    <w:sectPr w:rsidR="00E725AB" w:rsidRPr="00F21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7164D"/>
    <w:multiLevelType w:val="hybridMultilevel"/>
    <w:tmpl w:val="7C74CA92"/>
    <w:lvl w:ilvl="0" w:tplc="6498776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C9"/>
    <w:rsid w:val="000D36C2"/>
    <w:rsid w:val="001B2653"/>
    <w:rsid w:val="0020648C"/>
    <w:rsid w:val="00213FA3"/>
    <w:rsid w:val="002E7685"/>
    <w:rsid w:val="003D23A1"/>
    <w:rsid w:val="004B6814"/>
    <w:rsid w:val="004E5552"/>
    <w:rsid w:val="0055330B"/>
    <w:rsid w:val="00566F20"/>
    <w:rsid w:val="005715BE"/>
    <w:rsid w:val="00633451"/>
    <w:rsid w:val="00652EC9"/>
    <w:rsid w:val="006C4610"/>
    <w:rsid w:val="00811782"/>
    <w:rsid w:val="008B7C12"/>
    <w:rsid w:val="008C146A"/>
    <w:rsid w:val="00917590"/>
    <w:rsid w:val="00A21690"/>
    <w:rsid w:val="00A42582"/>
    <w:rsid w:val="00A6107F"/>
    <w:rsid w:val="00A81DCE"/>
    <w:rsid w:val="00AA3489"/>
    <w:rsid w:val="00AB3AD8"/>
    <w:rsid w:val="00BC1EA4"/>
    <w:rsid w:val="00CB44B0"/>
    <w:rsid w:val="00DB7B94"/>
    <w:rsid w:val="00E249E3"/>
    <w:rsid w:val="00E725AB"/>
    <w:rsid w:val="00EE3098"/>
    <w:rsid w:val="00F21F77"/>
    <w:rsid w:val="00F2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49A9"/>
  <w15:chartTrackingRefBased/>
  <w15:docId w15:val="{A0FD73AD-7B60-43BD-86B6-31818812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tantia" w:eastAsiaTheme="minorHAnsi" w:hAnsi="Constantia" w:cstheme="majorBidi"/>
        <w:b/>
        <w:color w:val="2F5496" w:themeColor="accent1" w:themeShade="BF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46A"/>
    <w:rPr>
      <w:rFonts w:ascii="Cambria Math" w:hAnsi="Cambria Math"/>
      <w:b w:val="0"/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4B0"/>
    <w:pPr>
      <w:keepNext/>
      <w:keepLines/>
      <w:spacing w:after="0" w:line="240" w:lineRule="auto"/>
      <w:outlineLvl w:val="0"/>
    </w:pPr>
    <w:rPr>
      <w:rFonts w:ascii="Droid Serif" w:eastAsiaTheme="majorEastAsia" w:hAnsi="Droid Seri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F20"/>
    <w:pPr>
      <w:keepNext/>
      <w:keepLines/>
      <w:spacing w:before="40" w:after="0"/>
      <w:outlineLvl w:val="1"/>
    </w:pPr>
    <w:rPr>
      <w:rFonts w:ascii="Droid Serif" w:eastAsiaTheme="majorEastAsia" w:hAnsi="Droid Serif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552"/>
    <w:pPr>
      <w:keepNext/>
      <w:keepLines/>
      <w:spacing w:before="40" w:after="0"/>
      <w:outlineLvl w:val="2"/>
    </w:pPr>
    <w:rPr>
      <w:rFonts w:ascii="Bell MT" w:eastAsiaTheme="majorEastAsia" w:hAnsi="Bell MT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6C2"/>
    <w:pPr>
      <w:keepNext/>
      <w:keepLines/>
      <w:spacing w:before="40" w:after="0" w:line="360" w:lineRule="auto"/>
      <w:outlineLvl w:val="3"/>
    </w:pPr>
    <w:rPr>
      <w:rFonts w:eastAsiaTheme="majorEastAsia"/>
      <w:b/>
      <w:iCs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4B0"/>
    <w:rPr>
      <w:rFonts w:ascii="Droid Serif" w:eastAsiaTheme="majorEastAsia" w:hAnsi="Droid Serif"/>
      <w:b w:val="0"/>
      <w:color w:val="auto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D36C2"/>
    <w:rPr>
      <w:rFonts w:ascii="Cambria Math" w:eastAsiaTheme="majorEastAsia" w:hAnsi="Cambria Math"/>
      <w:iCs/>
      <w:color w:val="auto"/>
      <w:szCs w:val="2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566F20"/>
    <w:rPr>
      <w:rFonts w:ascii="Droid Serif" w:eastAsiaTheme="majorEastAsia" w:hAnsi="Droid Serif"/>
      <w:color w:val="auto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552"/>
    <w:rPr>
      <w:rFonts w:ascii="Bell MT" w:eastAsiaTheme="majorEastAsia" w:hAnsi="Bell MT"/>
      <w:color w:val="auto"/>
      <w:sz w:val="26"/>
    </w:rPr>
  </w:style>
  <w:style w:type="paragraph" w:styleId="ListParagraph">
    <w:name w:val="List Paragraph"/>
    <w:basedOn w:val="Normal"/>
    <w:uiPriority w:val="34"/>
    <w:qFormat/>
    <w:rsid w:val="004B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07262-E0CE-437D-9329-87F5CDD2D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Slayton Marx</dc:creator>
  <cp:keywords/>
  <dc:description/>
  <cp:lastModifiedBy>Slayton Marx</cp:lastModifiedBy>
  <cp:revision>20</cp:revision>
  <dcterms:created xsi:type="dcterms:W3CDTF">2018-02-04T15:02:00Z</dcterms:created>
  <dcterms:modified xsi:type="dcterms:W3CDTF">2018-02-04T15:14:00Z</dcterms:modified>
</cp:coreProperties>
</file>