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87F4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Proposal: WALK30 Participant Mobile App</w:t>
      </w:r>
    </w:p>
    <w:p w14:paraId="34238464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Executive summary</w:t>
      </w:r>
    </w:p>
    <w:p w14:paraId="519AC7C5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This proposal outlines the development of a dedicated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WALK30 Participant Mobile App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that makes it easy for participants to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the challenge, log walking minutes, track progress, and engage with their community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—while giving organizers tools to run the challenge smoothly, measure impact, and support sponsors/prizes.</w:t>
      </w:r>
    </w:p>
    <w:p w14:paraId="39EEA96F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The app will replace (or complement) third-party logging platforms by providing a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WALK30-branded, purpose-built experience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across iOS and Android.</w:t>
      </w:r>
    </w:p>
    <w:p w14:paraId="13E6CB23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6D9CADF0">
          <v:rect id="_x0000_i1025" style="width:0;height:1.5pt" o:hralign="center" o:hrstd="t" o:hr="t" fillcolor="#a0a0a0" stroked="f"/>
        </w:pict>
      </w:r>
    </w:p>
    <w:p w14:paraId="180BBFF4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Goals and success criteria</w:t>
      </w:r>
    </w:p>
    <w:p w14:paraId="15CFBD00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goals</w:t>
      </w:r>
    </w:p>
    <w:p w14:paraId="5D9255CE" w14:textId="77777777" w:rsidR="000B11C5" w:rsidRPr="000B11C5" w:rsidRDefault="000B11C5" w:rsidP="000B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Make participation effortless: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minutes in &lt;10 seconds</w:t>
      </w:r>
    </w:p>
    <w:p w14:paraId="51F2B180" w14:textId="77777777" w:rsidR="000B11C5" w:rsidRPr="000B11C5" w:rsidRDefault="000B11C5" w:rsidP="000B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Increase retention: daily nudges + streaks + progress visibility</w:t>
      </w:r>
    </w:p>
    <w:p w14:paraId="66906A64" w14:textId="77777777" w:rsidR="000B11C5" w:rsidRPr="000B11C5" w:rsidRDefault="000B11C5" w:rsidP="000B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Improve data quality: validation, auto-sync options, anti-cheat controls</w:t>
      </w:r>
    </w:p>
    <w:p w14:paraId="4D4E77F0" w14:textId="77777777" w:rsidR="000B11C5" w:rsidRPr="000B11C5" w:rsidRDefault="000B11C5" w:rsidP="000B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Support community engagement: teams, leaderboards, challenges, updates</w:t>
      </w:r>
    </w:p>
    <w:p w14:paraId="565C0475" w14:textId="77777777" w:rsidR="000B11C5" w:rsidRPr="000B11C5" w:rsidRDefault="000B11C5" w:rsidP="000B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Provide organizers with reliable reporting and communication tools</w:t>
      </w:r>
    </w:p>
    <w:p w14:paraId="2323E747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336C626A" w14:textId="77777777" w:rsidR="000B11C5" w:rsidRPr="000B11C5" w:rsidRDefault="000B11C5" w:rsidP="000B1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% of participants active weekly</w:t>
      </w:r>
    </w:p>
    <w:p w14:paraId="60084B41" w14:textId="77777777" w:rsidR="000B11C5" w:rsidRPr="000B11C5" w:rsidRDefault="000B11C5" w:rsidP="000B1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Avg. days logged per participant (30-day completion rate)</w:t>
      </w:r>
    </w:p>
    <w:p w14:paraId="393BF925" w14:textId="77777777" w:rsidR="000B11C5" w:rsidRPr="000B11C5" w:rsidRDefault="000B11C5" w:rsidP="000B1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Reduced support tickets vs. current process</w:t>
      </w:r>
    </w:p>
    <w:p w14:paraId="4CD1D5EF" w14:textId="77777777" w:rsidR="000B11C5" w:rsidRPr="000B11C5" w:rsidRDefault="000B11C5" w:rsidP="000B1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Organizer satisfaction (survey)</w:t>
      </w:r>
    </w:p>
    <w:p w14:paraId="29091555" w14:textId="77777777" w:rsidR="000B11C5" w:rsidRPr="000B11C5" w:rsidRDefault="000B11C5" w:rsidP="000B1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Sponsor engagement (prize redemptions / views)</w:t>
      </w:r>
    </w:p>
    <w:p w14:paraId="5C8419BF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2EC9BCD6">
          <v:rect id="_x0000_i1026" style="width:0;height:1.5pt" o:hralign="center" o:hrstd="t" o:hr="t" fillcolor="#a0a0a0" stroked="f"/>
        </w:pict>
      </w:r>
    </w:p>
    <w:p w14:paraId="52DC933F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Target users</w:t>
      </w:r>
    </w:p>
    <w:p w14:paraId="7309B013" w14:textId="77777777" w:rsidR="000B11C5" w:rsidRPr="000B11C5" w:rsidRDefault="000B11C5" w:rsidP="000B1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(individuals, families)</w:t>
      </w:r>
    </w:p>
    <w:p w14:paraId="55B4C116" w14:textId="77777777" w:rsidR="000B11C5" w:rsidRPr="000B11C5" w:rsidRDefault="000B11C5" w:rsidP="000B1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Captains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(school/workplace/community leaders)</w:t>
      </w:r>
    </w:p>
    <w:p w14:paraId="12605052" w14:textId="77777777" w:rsidR="000B11C5" w:rsidRPr="000B11C5" w:rsidRDefault="000B11C5" w:rsidP="000B1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Organizers/Admins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(program staff)</w:t>
      </w:r>
    </w:p>
    <w:p w14:paraId="13F61FC6" w14:textId="77777777" w:rsidR="000B11C5" w:rsidRPr="000B11C5" w:rsidRDefault="000B11C5" w:rsidP="000B1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Sponsors/Partners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(optional portal access for prize fulfillment)</w:t>
      </w:r>
    </w:p>
    <w:p w14:paraId="642DBB6E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0C5E1FE8">
          <v:rect id="_x0000_i1027" style="width:0;height:1.5pt" o:hralign="center" o:hrstd="t" o:hr="t" fillcolor="#a0a0a0" stroked="f"/>
        </w:pict>
      </w:r>
    </w:p>
    <w:p w14:paraId="497C5642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Core participant features (MVP)</w:t>
      </w:r>
    </w:p>
    <w:p w14:paraId="42060003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Onboarding &amp; enrollment</w:t>
      </w:r>
    </w:p>
    <w:p w14:paraId="7B3B4B5A" w14:textId="77777777" w:rsidR="000B11C5" w:rsidRPr="000B11C5" w:rsidRDefault="000B11C5" w:rsidP="000B1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Email/phone sign-up, or social login (Apple/Google)</w:t>
      </w:r>
    </w:p>
    <w:p w14:paraId="2CC6BADA" w14:textId="77777777" w:rsidR="000B11C5" w:rsidRPr="000B11C5" w:rsidRDefault="000B11C5" w:rsidP="000B1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Join challenge season (e.g., “Spring 2026 WALK30”)</w:t>
      </w:r>
    </w:p>
    <w:p w14:paraId="5EFAFA1C" w14:textId="77777777" w:rsidR="000B11C5" w:rsidRPr="000B11C5" w:rsidRDefault="000B11C5" w:rsidP="000B1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Select city/community + optional organization/school/workplace</w:t>
      </w:r>
    </w:p>
    <w:p w14:paraId="5D59F7DC" w14:textId="77777777" w:rsidR="000B11C5" w:rsidRPr="000B11C5" w:rsidRDefault="000B11C5" w:rsidP="000B1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Join or create teams (invite link / code)</w:t>
      </w:r>
    </w:p>
    <w:p w14:paraId="5F869E25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Walking minutes logging</w:t>
      </w:r>
    </w:p>
    <w:p w14:paraId="4A6DC882" w14:textId="77777777" w:rsidR="000B11C5" w:rsidRPr="000B11C5" w:rsidRDefault="000B11C5" w:rsidP="000B1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One-tap daily entry (minutes + optional notes/mood)</w:t>
      </w:r>
    </w:p>
    <w:p w14:paraId="70B1FF9C" w14:textId="77777777" w:rsidR="000B11C5" w:rsidRPr="000B11C5" w:rsidRDefault="000B11C5" w:rsidP="000B1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Edit entries (with limits/audit rules)</w:t>
      </w:r>
    </w:p>
    <w:p w14:paraId="77A80273" w14:textId="77777777" w:rsidR="000B11C5" w:rsidRPr="000B11C5" w:rsidRDefault="000B11C5" w:rsidP="000B1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Smart validation (e.g., max minutes/day, warning thresholds)</w:t>
      </w:r>
    </w:p>
    <w:p w14:paraId="0372DC82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&amp; motivation</w:t>
      </w:r>
    </w:p>
    <w:p w14:paraId="68821BE6" w14:textId="77777777" w:rsidR="000B11C5" w:rsidRPr="000B11C5" w:rsidRDefault="000B11C5" w:rsidP="000B1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Calendar view + streaks + badges</w:t>
      </w:r>
    </w:p>
    <w:p w14:paraId="62753AFE" w14:textId="77777777" w:rsidR="000B11C5" w:rsidRPr="000B11C5" w:rsidRDefault="000B11C5" w:rsidP="000B1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Personal progress: minutes, days completed, goal completion</w:t>
      </w:r>
    </w:p>
    <w:p w14:paraId="46650674" w14:textId="77777777" w:rsidR="000B11C5" w:rsidRPr="000B11C5" w:rsidRDefault="000B11C5" w:rsidP="000B1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Team progress dashboard (team totals, active members)</w:t>
      </w:r>
    </w:p>
    <w:p w14:paraId="2CB5645D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Leaderboards</w:t>
      </w:r>
    </w:p>
    <w:p w14:paraId="45D7FD8E" w14:textId="77777777" w:rsidR="000B11C5" w:rsidRPr="000B11C5" w:rsidRDefault="000B11C5" w:rsidP="000B1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Individual, team, organization, community/city leaderboards</w:t>
      </w:r>
    </w:p>
    <w:p w14:paraId="0A270C27" w14:textId="77777777" w:rsidR="000B11C5" w:rsidRPr="000B11C5" w:rsidRDefault="000B11C5" w:rsidP="000B1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Filters by date range and category</w:t>
      </w:r>
    </w:p>
    <w:p w14:paraId="1709E64C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</w:p>
    <w:p w14:paraId="71D4B8F0" w14:textId="77777777" w:rsidR="000B11C5" w:rsidRPr="000B11C5" w:rsidRDefault="000B11C5" w:rsidP="000B11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Daily reminder (customizable time)</w:t>
      </w:r>
    </w:p>
    <w:p w14:paraId="08C7CC65" w14:textId="77777777" w:rsidR="000B11C5" w:rsidRPr="000B11C5" w:rsidRDefault="000B11C5" w:rsidP="000B11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Encouragement milestones (7-day streak, halfway point, etc.)</w:t>
      </w:r>
    </w:p>
    <w:p w14:paraId="73F9063F" w14:textId="77777777" w:rsidR="000B11C5" w:rsidRPr="000B11C5" w:rsidRDefault="000B11C5" w:rsidP="000B11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Announcements from organizers</w:t>
      </w:r>
    </w:p>
    <w:p w14:paraId="33718AA2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&amp; accessibility</w:t>
      </w:r>
    </w:p>
    <w:p w14:paraId="25E04A7C" w14:textId="77777777" w:rsidR="000B11C5" w:rsidRPr="000B11C5" w:rsidRDefault="000B11C5" w:rsidP="000B1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WCAG-aligned UI, large text support</w:t>
      </w:r>
    </w:p>
    <w:p w14:paraId="28964486" w14:textId="77777777" w:rsidR="000B11C5" w:rsidRPr="000B11C5" w:rsidRDefault="000B11C5" w:rsidP="000B1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Offline logging with later sync</w:t>
      </w:r>
    </w:p>
    <w:p w14:paraId="27CF9B7A" w14:textId="77777777" w:rsidR="000B11C5" w:rsidRPr="000B11C5" w:rsidRDefault="000B11C5" w:rsidP="000B1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Multilingual support-ready (English first; framework for others)</w:t>
      </w:r>
    </w:p>
    <w:p w14:paraId="628C6625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11FAC9AC">
          <v:rect id="_x0000_i1028" style="width:0;height:1.5pt" o:hralign="center" o:hrstd="t" o:hr="t" fillcolor="#a0a0a0" stroked="f"/>
        </w:pict>
      </w:r>
    </w:p>
    <w:p w14:paraId="3F377694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Differentiators (Phase 2+ features)</w:t>
      </w:r>
    </w:p>
    <w:p w14:paraId="4DCCDD23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Device/health integrations (optional, privacy-forward)</w:t>
      </w:r>
    </w:p>
    <w:p w14:paraId="474C6B98" w14:textId="77777777" w:rsidR="000B11C5" w:rsidRPr="000B11C5" w:rsidRDefault="000B11C5" w:rsidP="000B11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Apple HealthKit / Google Fit to pull “walking time” or activity minutes</w:t>
      </w:r>
    </w:p>
    <w:p w14:paraId="59C884ED" w14:textId="77777777" w:rsidR="000B11C5" w:rsidRPr="000B11C5" w:rsidRDefault="000B11C5" w:rsidP="000B11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Wearables (Garmin/Fitbit) via approved integrations where feasible</w:t>
      </w:r>
    </w:p>
    <w:p w14:paraId="7CA068B6" w14:textId="77777777" w:rsidR="000B11C5" w:rsidRPr="000B11C5" w:rsidRDefault="000B11C5" w:rsidP="000B11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Clear consent </w:t>
      </w:r>
      <w:proofErr w:type="gramStart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controls;</w:t>
      </w:r>
      <w:proofErr w:type="gramEnd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manual logging remains first-class</w:t>
      </w:r>
    </w:p>
    <w:p w14:paraId="30DE0E8C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Route &amp; event layer</w:t>
      </w:r>
    </w:p>
    <w:p w14:paraId="51E0D139" w14:textId="77777777" w:rsidR="000B11C5" w:rsidRPr="000B11C5" w:rsidRDefault="000B11C5" w:rsidP="000B11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Suggested walking routes in participating communities (maps)</w:t>
      </w:r>
    </w:p>
    <w:p w14:paraId="38C752AC" w14:textId="77777777" w:rsidR="000B11C5" w:rsidRPr="000B11C5" w:rsidRDefault="000B11C5" w:rsidP="000B11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Community “meet-up walks” calendar (optional)</w:t>
      </w:r>
    </w:p>
    <w:p w14:paraId="51BB5797" w14:textId="77777777" w:rsidR="000B11C5" w:rsidRPr="000B11C5" w:rsidRDefault="000B11C5" w:rsidP="000B11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QR check-ins for events (optional)</w:t>
      </w:r>
    </w:p>
    <w:p w14:paraId="1B1C2429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Prizes &amp; sponsor experience</w:t>
      </w:r>
    </w:p>
    <w:p w14:paraId="21A3E661" w14:textId="77777777" w:rsidR="000B11C5" w:rsidRPr="000B11C5" w:rsidRDefault="000B11C5" w:rsidP="000B1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In-app prize draws, eligibility rules, winner notifications</w:t>
      </w:r>
    </w:p>
    <w:p w14:paraId="27C9D488" w14:textId="77777777" w:rsidR="000B11C5" w:rsidRPr="000B11C5" w:rsidRDefault="000B11C5" w:rsidP="000B1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Sponsor cards/coupons and redemption tracking</w:t>
      </w:r>
    </w:p>
    <w:p w14:paraId="04EB2F37" w14:textId="77777777" w:rsidR="000B11C5" w:rsidRPr="000B11C5" w:rsidRDefault="000B11C5" w:rsidP="000B1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“Local deals for walkers” section (optional)</w:t>
      </w:r>
    </w:p>
    <w:p w14:paraId="4D7F013C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reporting</w:t>
      </w:r>
    </w:p>
    <w:p w14:paraId="1C5F33BD" w14:textId="77777777" w:rsidR="000B11C5" w:rsidRPr="000B11C5" w:rsidRDefault="000B11C5" w:rsidP="000B1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Estimate emissions saved (active transportation), aggregate only</w:t>
      </w:r>
    </w:p>
    <w:p w14:paraId="0B50A471" w14:textId="77777777" w:rsidR="000B11C5" w:rsidRPr="000B11C5" w:rsidRDefault="000B11C5" w:rsidP="000B1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Participant well-being check-ins (optional) for research/insights</w:t>
      </w:r>
    </w:p>
    <w:p w14:paraId="2FC1412B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5D177C69">
          <v:rect id="_x0000_i1029" style="width:0;height:1.5pt" o:hralign="center" o:hrstd="t" o:hr="t" fillcolor="#a0a0a0" stroked="f"/>
        </w:pict>
      </w:r>
    </w:p>
    <w:p w14:paraId="23EDD85A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Organizer/Admin platform (web)</w:t>
      </w:r>
    </w:p>
    <w:p w14:paraId="7691C457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 secure web portal for staff to manage the program:</w:t>
      </w:r>
    </w:p>
    <w:p w14:paraId="51264107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Create challenge seasons, rules, max/min logging thresholds</w:t>
      </w:r>
    </w:p>
    <w:p w14:paraId="43999A76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Manage communities, organizations, teams</w:t>
      </w:r>
    </w:p>
    <w:p w14:paraId="76C77070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Send push/email announcements</w:t>
      </w:r>
    </w:p>
    <w:p w14:paraId="5C317524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Export data (CSV), dashboards, completion stats</w:t>
      </w:r>
    </w:p>
    <w:p w14:paraId="7067DB0A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Fraud monitoring (spikes, improbable minutes, duplicate patterns)</w:t>
      </w:r>
    </w:p>
    <w:p w14:paraId="5B4AFD3A" w14:textId="77777777" w:rsidR="000B11C5" w:rsidRPr="000B11C5" w:rsidRDefault="000B11C5" w:rsidP="000B1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Prize management workflow (eligibility, draws, distribution)</w:t>
      </w:r>
    </w:p>
    <w:p w14:paraId="66E177CE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690CB96F">
          <v:rect id="_x0000_i1030" style="width:0;height:1.5pt" o:hralign="center" o:hrstd="t" o:hr="t" fillcolor="#a0a0a0" stroked="f"/>
        </w:pict>
      </w:r>
    </w:p>
    <w:p w14:paraId="72BDFC97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Data, privacy, and compliance</w:t>
      </w:r>
    </w:p>
    <w:p w14:paraId="7D901620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Principles</w:t>
      </w:r>
    </w:p>
    <w:p w14:paraId="1BADD1C6" w14:textId="77777777" w:rsidR="000B11C5" w:rsidRPr="000B11C5" w:rsidRDefault="000B11C5" w:rsidP="000B1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Collect only what’s needed: email + community/team + minutes logged</w:t>
      </w:r>
    </w:p>
    <w:p w14:paraId="76554E0D" w14:textId="77777777" w:rsidR="000B11C5" w:rsidRPr="000B11C5" w:rsidRDefault="000B11C5" w:rsidP="000B1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Health integration is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opt-in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, with granular permissions</w:t>
      </w:r>
    </w:p>
    <w:p w14:paraId="41A0409C" w14:textId="77777777" w:rsidR="000B11C5" w:rsidRPr="000B11C5" w:rsidRDefault="000B11C5" w:rsidP="000B1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Clear participant consent + transparent privacy policy</w:t>
      </w:r>
    </w:p>
    <w:p w14:paraId="3BDB6C20" w14:textId="77777777" w:rsidR="000B11C5" w:rsidRPr="000B11C5" w:rsidRDefault="000B11C5" w:rsidP="000B1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Aggregate reporting by default; admin access is role-based</w:t>
      </w:r>
    </w:p>
    <w:p w14:paraId="6BCFDE17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208809B9" w14:textId="77777777" w:rsidR="000B11C5" w:rsidRPr="000B11C5" w:rsidRDefault="000B11C5" w:rsidP="000B1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Enforced HTTPS/TLS, encrypted tokens, secure password hashing</w:t>
      </w:r>
    </w:p>
    <w:p w14:paraId="1DE9D14E" w14:textId="77777777" w:rsidR="000B11C5" w:rsidRPr="000B11C5" w:rsidRDefault="000B11C5" w:rsidP="000B1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Audit logs for edits/admin actions</w:t>
      </w:r>
    </w:p>
    <w:p w14:paraId="2E0F61AC" w14:textId="77777777" w:rsidR="000B11C5" w:rsidRPr="000B11C5" w:rsidRDefault="000B11C5" w:rsidP="000B1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Rate limiting + abuse monitoring</w:t>
      </w:r>
    </w:p>
    <w:p w14:paraId="1F22D023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32C9BE">
          <v:rect id="_x0000_i1031" style="width:0;height:1.5pt" o:hralign="center" o:hrstd="t" o:hr="t" fillcolor="#a0a0a0" stroked="f"/>
        </w:pict>
      </w:r>
    </w:p>
    <w:p w14:paraId="1597A197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Technical approach (recommended)</w:t>
      </w:r>
    </w:p>
    <w:p w14:paraId="751ECD48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</w:t>
      </w:r>
    </w:p>
    <w:p w14:paraId="39B64289" w14:textId="77777777" w:rsidR="000B11C5" w:rsidRPr="000B11C5" w:rsidRDefault="000B11C5" w:rsidP="000B11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Cross-platform: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(fast iteration; shared codebase)</w:t>
      </w:r>
    </w:p>
    <w:p w14:paraId="20235385" w14:textId="77777777" w:rsidR="000B11C5" w:rsidRPr="000B11C5" w:rsidRDefault="000B11C5" w:rsidP="000B11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iOS + Android releases</w:t>
      </w:r>
    </w:p>
    <w:p w14:paraId="0647CF51" w14:textId="77777777" w:rsidR="000B11C5" w:rsidRPr="000B11C5" w:rsidRDefault="000B11C5" w:rsidP="000B11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Analytics: privacy-safe event tracking (e.g., </w:t>
      </w:r>
      <w:proofErr w:type="spellStart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PostHog</w:t>
      </w:r>
      <w:proofErr w:type="spellEnd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/Amplitude—TBD)</w:t>
      </w:r>
    </w:p>
    <w:p w14:paraId="0BE8FA2C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03D20FC1" w14:textId="77777777" w:rsidR="000B11C5" w:rsidRPr="000B11C5" w:rsidRDefault="000B11C5" w:rsidP="000B1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API: Node.js/TypeScript or Python (</w:t>
      </w:r>
      <w:proofErr w:type="spellStart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), REST + optional </w:t>
      </w:r>
      <w:proofErr w:type="spellStart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</w:p>
    <w:p w14:paraId="2CB30135" w14:textId="77777777" w:rsidR="000B11C5" w:rsidRPr="000B11C5" w:rsidRDefault="000B11C5" w:rsidP="000B1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Database: PostgreSQL</w:t>
      </w:r>
    </w:p>
    <w:p w14:paraId="6A421A87" w14:textId="77777777" w:rsidR="000B11C5" w:rsidRPr="000B11C5" w:rsidRDefault="000B11C5" w:rsidP="000B1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Auth: OAuth + email/password, JWT/session</w:t>
      </w:r>
    </w:p>
    <w:p w14:paraId="0500A9CD" w14:textId="77777777" w:rsidR="000B11C5" w:rsidRPr="000B11C5" w:rsidRDefault="000B11C5" w:rsidP="000B1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Push: Firebase Cloud Messaging + APNs</w:t>
      </w:r>
    </w:p>
    <w:p w14:paraId="057EE183" w14:textId="77777777" w:rsidR="000B11C5" w:rsidRPr="000B11C5" w:rsidRDefault="000B11C5" w:rsidP="000B1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Hosting: AWS/GCP/Azure (container-based), CI/CD pipeline</w:t>
      </w:r>
    </w:p>
    <w:p w14:paraId="6F9E0F5E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14:paraId="1DC06C81" w14:textId="77777777" w:rsidR="000B11C5" w:rsidRPr="000B11C5" w:rsidRDefault="000B11C5" w:rsidP="000B11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Web app: React + component library</w:t>
      </w:r>
    </w:p>
    <w:p w14:paraId="7A0F654E" w14:textId="77777777" w:rsidR="000B11C5" w:rsidRPr="000B11C5" w:rsidRDefault="000B11C5" w:rsidP="000B11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Role-based access controls</w:t>
      </w:r>
    </w:p>
    <w:p w14:paraId="3BAE5660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3F723F83">
          <v:rect id="_x0000_i1032" style="width:0;height:1.5pt" o:hralign="center" o:hrstd="t" o:hr="t" fillcolor="#a0a0a0" stroked="f"/>
        </w:pict>
      </w:r>
    </w:p>
    <w:p w14:paraId="2A34703A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Project plan and timeline</w:t>
      </w:r>
    </w:p>
    <w:p w14:paraId="38C22242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 – Discovery (2–3 weeks)</w:t>
      </w:r>
    </w:p>
    <w:p w14:paraId="0AA918DE" w14:textId="77777777" w:rsidR="000B11C5" w:rsidRPr="000B11C5" w:rsidRDefault="000B11C5" w:rsidP="000B11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Confirm rules, stakeholders, data needs, branding, user flows</w:t>
      </w:r>
    </w:p>
    <w:p w14:paraId="142BBCCA" w14:textId="77777777" w:rsidR="000B11C5" w:rsidRPr="000B11C5" w:rsidRDefault="000B11C5" w:rsidP="000B11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Prototype key screens (Figma)</w:t>
      </w:r>
    </w:p>
    <w:p w14:paraId="6CF65770" w14:textId="77777777" w:rsidR="000B11C5" w:rsidRPr="000B11C5" w:rsidRDefault="000B11C5" w:rsidP="000B11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Finalize MVP scope + success metrics</w:t>
      </w:r>
    </w:p>
    <w:p w14:paraId="41855D85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– MVP Build (8–12 weeks)</w:t>
      </w:r>
    </w:p>
    <w:p w14:paraId="34619EA5" w14:textId="77777777" w:rsidR="000B11C5" w:rsidRPr="000B11C5" w:rsidRDefault="000B11C5" w:rsidP="000B11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Participant app: onboarding, manual logging, dashboards, leaderboards, notifications</w:t>
      </w:r>
    </w:p>
    <w:p w14:paraId="200FE5ED" w14:textId="77777777" w:rsidR="000B11C5" w:rsidRPr="000B11C5" w:rsidRDefault="000B11C5" w:rsidP="000B11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Admin portal: challenge setup, user/team management, exports, announcements</w:t>
      </w:r>
    </w:p>
    <w:p w14:paraId="1CF4819A" w14:textId="77777777" w:rsidR="000B11C5" w:rsidRPr="000B11C5" w:rsidRDefault="000B11C5" w:rsidP="000B11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QA, accessibility pass, beta testing</w:t>
      </w:r>
    </w:p>
    <w:p w14:paraId="6B1CB5E1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Launch &amp; Stabilization (2–4 weeks)</w:t>
      </w:r>
    </w:p>
    <w:p w14:paraId="477A56C6" w14:textId="77777777" w:rsidR="000B11C5" w:rsidRPr="000B11C5" w:rsidRDefault="000B11C5" w:rsidP="000B1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App Store / Play Store submission</w:t>
      </w:r>
    </w:p>
    <w:p w14:paraId="3B5FC245" w14:textId="77777777" w:rsidR="000B11C5" w:rsidRPr="000B11C5" w:rsidRDefault="000B11C5" w:rsidP="000B1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Monitoring, bug fixes, performance improvements</w:t>
      </w:r>
    </w:p>
    <w:p w14:paraId="63ACB0D3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– Enhancements (optional, 6–10 weeks)</w:t>
      </w:r>
    </w:p>
    <w:p w14:paraId="73086DBC" w14:textId="77777777" w:rsidR="000B11C5" w:rsidRPr="000B11C5" w:rsidRDefault="000B11C5" w:rsidP="000B1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Health integrations, routes/events, prizes, sponsor features, advanced reporting</w:t>
      </w:r>
    </w:p>
    <w:p w14:paraId="2566B265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1CFB54FE">
          <v:rect id="_x0000_i1033" style="width:0;height:1.5pt" o:hralign="center" o:hrstd="t" o:hr="t" fillcolor="#a0a0a0" stroked="f"/>
        </w:pict>
      </w:r>
    </w:p>
    <w:p w14:paraId="6FD69226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Deliverables</w:t>
      </w:r>
    </w:p>
    <w:p w14:paraId="15B1A442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iOS + Android apps (MVP)</w:t>
      </w:r>
    </w:p>
    <w:p w14:paraId="5AF7338B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Admin web portal</w:t>
      </w:r>
    </w:p>
    <w:p w14:paraId="588144D8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Backend APIs + database schema</w:t>
      </w:r>
    </w:p>
    <w:p w14:paraId="723AFB24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Documentation: runbook, privacy/security notes, admin guide</w:t>
      </w:r>
    </w:p>
    <w:p w14:paraId="5BC18AC3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Analytics dashboard (basic)</w:t>
      </w:r>
    </w:p>
    <w:p w14:paraId="2AF55041" w14:textId="77777777" w:rsidR="000B11C5" w:rsidRPr="000B11C5" w:rsidRDefault="000B11C5" w:rsidP="000B1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App store assets + release process</w:t>
      </w:r>
    </w:p>
    <w:p w14:paraId="2014994B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70F843ED">
          <v:rect id="_x0000_i1034" style="width:0;height:1.5pt" o:hralign="center" o:hrstd="t" o:hr="t" fillcolor="#a0a0a0" stroked="f"/>
        </w:pict>
      </w:r>
    </w:p>
    <w:p w14:paraId="51499741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Budget estimate (ballpark)</w:t>
      </w:r>
    </w:p>
    <w:p w14:paraId="0F3C7D9F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Costs depend on scope, integrations, and QA rigor. Typical ranges:</w:t>
      </w:r>
    </w:p>
    <w:p w14:paraId="1EABEA8C" w14:textId="77777777" w:rsidR="000B11C5" w:rsidRPr="000B11C5" w:rsidRDefault="000B11C5" w:rsidP="000B11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(participant app + admin portal + backend):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3–</w:t>
      </w:r>
      <w:proofErr w:type="gramStart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>5 person</w:t>
      </w:r>
      <w:proofErr w:type="gramEnd"/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team for ~10–14 weeks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11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USD $120k–$300k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(or equivalent CAD), depending on vendor rates.</w:t>
      </w:r>
    </w:p>
    <w:p w14:paraId="4451AFA9" w14:textId="77777777" w:rsidR="000B11C5" w:rsidRPr="000B11C5" w:rsidRDefault="000B11C5" w:rsidP="000B11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enhancements: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11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USD $50k–$200k+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integrations (wearables/sponsors/maps).</w:t>
      </w:r>
    </w:p>
    <w:p w14:paraId="0CCCC615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(If you want, I can provide a tighter estimate by choosing a specific MVP scope and assumptions.)</w:t>
      </w:r>
    </w:p>
    <w:p w14:paraId="26D7C562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7F52C904">
          <v:rect id="_x0000_i1035" style="width:0;height:1.5pt" o:hralign="center" o:hrstd="t" o:hr="t" fillcolor="#a0a0a0" stroked="f"/>
        </w:pict>
      </w:r>
    </w:p>
    <w:p w14:paraId="3EBC0B75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Risks and mitigations</w:t>
      </w:r>
    </w:p>
    <w:p w14:paraId="4F104C96" w14:textId="77777777" w:rsidR="000B11C5" w:rsidRPr="000B11C5" w:rsidRDefault="000B11C5" w:rsidP="000B1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Fraud/over-reporting: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set thresholds, anomaly detection, audit trails</w:t>
      </w:r>
    </w:p>
    <w:p w14:paraId="3F570277" w14:textId="77777777" w:rsidR="000B11C5" w:rsidRPr="000B11C5" w:rsidRDefault="000B11C5" w:rsidP="000B1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data complexity: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make it optional; start with manual logging MVP</w:t>
      </w:r>
    </w:p>
    <w:p w14:paraId="08065F42" w14:textId="77777777" w:rsidR="000B11C5" w:rsidRPr="000B11C5" w:rsidRDefault="000B11C5" w:rsidP="000B1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timing constraints: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core flows; staged rollout/beta</w:t>
      </w:r>
    </w:p>
    <w:p w14:paraId="77811A26" w14:textId="77777777" w:rsidR="000B11C5" w:rsidRPr="000B11C5" w:rsidRDefault="000B11C5" w:rsidP="000B1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concerns: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minimal data collection; strong consent UX; aggregate reporting</w:t>
      </w:r>
    </w:p>
    <w:p w14:paraId="2ED52655" w14:textId="77777777" w:rsidR="000B11C5" w:rsidRPr="000B11C5" w:rsidRDefault="000B11C5" w:rsidP="000B11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pict w14:anchorId="25F68A47">
          <v:rect id="_x0000_i1036" style="width:0;height:1.5pt" o:hralign="center" o:hrstd="t" o:hr="t" fillcolor="#a0a0a0" stroked="f"/>
        </w:pict>
      </w:r>
    </w:p>
    <w:p w14:paraId="422C4E8A" w14:textId="77777777" w:rsidR="000B11C5" w:rsidRPr="000B11C5" w:rsidRDefault="000B11C5" w:rsidP="000B1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Recommended next step</w:t>
      </w:r>
    </w:p>
    <w:p w14:paraId="38CDDECC" w14:textId="77777777" w:rsidR="000B11C5" w:rsidRPr="000B11C5" w:rsidRDefault="000B11C5" w:rsidP="000B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Run a </w:t>
      </w:r>
      <w:r w:rsidRPr="000B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Sprint</w:t>
      </w:r>
      <w:r w:rsidRPr="000B11C5">
        <w:rPr>
          <w:rFonts w:ascii="Times New Roman" w:eastAsia="Times New Roman" w:hAnsi="Times New Roman" w:cs="Times New Roman"/>
          <w:kern w:val="0"/>
          <w14:ligatures w14:val="none"/>
        </w:rPr>
        <w:t xml:space="preserve"> to lock requirements and produce:</w:t>
      </w:r>
    </w:p>
    <w:p w14:paraId="4CE909B5" w14:textId="77777777" w:rsidR="000B11C5" w:rsidRPr="000B11C5" w:rsidRDefault="000B11C5" w:rsidP="000B1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Final MVP scope</w:t>
      </w:r>
    </w:p>
    <w:p w14:paraId="2326372D" w14:textId="77777777" w:rsidR="000B11C5" w:rsidRPr="000B11C5" w:rsidRDefault="000B11C5" w:rsidP="000B1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Wireframes/prototype</w:t>
      </w:r>
    </w:p>
    <w:p w14:paraId="0C1F8BB3" w14:textId="77777777" w:rsidR="000B11C5" w:rsidRPr="000B11C5" w:rsidRDefault="000B11C5" w:rsidP="000B1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Technical architecture + data model</w:t>
      </w:r>
    </w:p>
    <w:p w14:paraId="19F469D5" w14:textId="5595F458" w:rsidR="007B3FD1" w:rsidRPr="000B11C5" w:rsidRDefault="000B11C5" w:rsidP="000B1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1C5">
        <w:rPr>
          <w:rFonts w:ascii="Times New Roman" w:eastAsia="Times New Roman" w:hAnsi="Times New Roman" w:cs="Times New Roman"/>
          <w:kern w:val="0"/>
          <w14:ligatures w14:val="none"/>
        </w:rPr>
        <w:t>Launch plan and exact quote</w:t>
      </w:r>
    </w:p>
    <w:sectPr w:rsidR="007B3FD1" w:rsidRPr="000B1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565"/>
    <w:multiLevelType w:val="multilevel"/>
    <w:tmpl w:val="3B3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1AF"/>
    <w:multiLevelType w:val="multilevel"/>
    <w:tmpl w:val="98B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06A1"/>
    <w:multiLevelType w:val="multilevel"/>
    <w:tmpl w:val="D9B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6280"/>
    <w:multiLevelType w:val="multilevel"/>
    <w:tmpl w:val="080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6CE0"/>
    <w:multiLevelType w:val="multilevel"/>
    <w:tmpl w:val="2E3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6AC4"/>
    <w:multiLevelType w:val="multilevel"/>
    <w:tmpl w:val="671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4399"/>
    <w:multiLevelType w:val="multilevel"/>
    <w:tmpl w:val="2BE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5FC6"/>
    <w:multiLevelType w:val="multilevel"/>
    <w:tmpl w:val="F84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176A7"/>
    <w:multiLevelType w:val="multilevel"/>
    <w:tmpl w:val="603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B31CA"/>
    <w:multiLevelType w:val="multilevel"/>
    <w:tmpl w:val="C06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00720"/>
    <w:multiLevelType w:val="multilevel"/>
    <w:tmpl w:val="FA9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1498B"/>
    <w:multiLevelType w:val="multilevel"/>
    <w:tmpl w:val="44F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9355C"/>
    <w:multiLevelType w:val="multilevel"/>
    <w:tmpl w:val="6F2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255BC"/>
    <w:multiLevelType w:val="multilevel"/>
    <w:tmpl w:val="CC0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71D3F"/>
    <w:multiLevelType w:val="multilevel"/>
    <w:tmpl w:val="85F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A4FAE"/>
    <w:multiLevelType w:val="multilevel"/>
    <w:tmpl w:val="353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52965"/>
    <w:multiLevelType w:val="multilevel"/>
    <w:tmpl w:val="998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614DF"/>
    <w:multiLevelType w:val="multilevel"/>
    <w:tmpl w:val="E4F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D4A76"/>
    <w:multiLevelType w:val="multilevel"/>
    <w:tmpl w:val="88A0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E1457"/>
    <w:multiLevelType w:val="multilevel"/>
    <w:tmpl w:val="F35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77533"/>
    <w:multiLevelType w:val="multilevel"/>
    <w:tmpl w:val="CF1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B4262"/>
    <w:multiLevelType w:val="multilevel"/>
    <w:tmpl w:val="DF2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B0A9A"/>
    <w:multiLevelType w:val="multilevel"/>
    <w:tmpl w:val="DB2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70B56"/>
    <w:multiLevelType w:val="multilevel"/>
    <w:tmpl w:val="150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10884"/>
    <w:multiLevelType w:val="multilevel"/>
    <w:tmpl w:val="D37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76EA3"/>
    <w:multiLevelType w:val="multilevel"/>
    <w:tmpl w:val="81C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13F2B"/>
    <w:multiLevelType w:val="multilevel"/>
    <w:tmpl w:val="088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033813">
    <w:abstractNumId w:val="13"/>
  </w:num>
  <w:num w:numId="2" w16cid:durableId="949507126">
    <w:abstractNumId w:val="9"/>
  </w:num>
  <w:num w:numId="3" w16cid:durableId="1182822987">
    <w:abstractNumId w:val="18"/>
  </w:num>
  <w:num w:numId="4" w16cid:durableId="11078624">
    <w:abstractNumId w:val="21"/>
  </w:num>
  <w:num w:numId="5" w16cid:durableId="1120105145">
    <w:abstractNumId w:val="14"/>
  </w:num>
  <w:num w:numId="6" w16cid:durableId="1167524238">
    <w:abstractNumId w:val="24"/>
  </w:num>
  <w:num w:numId="7" w16cid:durableId="1281106095">
    <w:abstractNumId w:val="20"/>
  </w:num>
  <w:num w:numId="8" w16cid:durableId="1351302084">
    <w:abstractNumId w:val="0"/>
  </w:num>
  <w:num w:numId="9" w16cid:durableId="1201749375">
    <w:abstractNumId w:val="8"/>
  </w:num>
  <w:num w:numId="10" w16cid:durableId="1592425790">
    <w:abstractNumId w:val="22"/>
  </w:num>
  <w:num w:numId="11" w16cid:durableId="631402239">
    <w:abstractNumId w:val="2"/>
  </w:num>
  <w:num w:numId="12" w16cid:durableId="1120615033">
    <w:abstractNumId w:val="23"/>
  </w:num>
  <w:num w:numId="13" w16cid:durableId="7799050">
    <w:abstractNumId w:val="25"/>
  </w:num>
  <w:num w:numId="14" w16cid:durableId="1321931440">
    <w:abstractNumId w:val="6"/>
  </w:num>
  <w:num w:numId="15" w16cid:durableId="2041317504">
    <w:abstractNumId w:val="12"/>
  </w:num>
  <w:num w:numId="16" w16cid:durableId="377703153">
    <w:abstractNumId w:val="17"/>
  </w:num>
  <w:num w:numId="17" w16cid:durableId="657417520">
    <w:abstractNumId w:val="15"/>
  </w:num>
  <w:num w:numId="18" w16cid:durableId="1576814618">
    <w:abstractNumId w:val="11"/>
  </w:num>
  <w:num w:numId="19" w16cid:durableId="998924394">
    <w:abstractNumId w:val="16"/>
  </w:num>
  <w:num w:numId="20" w16cid:durableId="835387738">
    <w:abstractNumId w:val="7"/>
  </w:num>
  <w:num w:numId="21" w16cid:durableId="501900360">
    <w:abstractNumId w:val="5"/>
  </w:num>
  <w:num w:numId="22" w16cid:durableId="114718485">
    <w:abstractNumId w:val="19"/>
  </w:num>
  <w:num w:numId="23" w16cid:durableId="1637222079">
    <w:abstractNumId w:val="10"/>
  </w:num>
  <w:num w:numId="24" w16cid:durableId="1831093385">
    <w:abstractNumId w:val="26"/>
  </w:num>
  <w:num w:numId="25" w16cid:durableId="815220517">
    <w:abstractNumId w:val="4"/>
  </w:num>
  <w:num w:numId="26" w16cid:durableId="445540699">
    <w:abstractNumId w:val="3"/>
  </w:num>
  <w:num w:numId="27" w16cid:durableId="101418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C5"/>
    <w:rsid w:val="00097858"/>
    <w:rsid w:val="000B11C5"/>
    <w:rsid w:val="00315B8F"/>
    <w:rsid w:val="004C45BC"/>
    <w:rsid w:val="007405FA"/>
    <w:rsid w:val="007B3FD1"/>
    <w:rsid w:val="00FC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A42D"/>
  <w15:chartTrackingRefBased/>
  <w15:docId w15:val="{1559F807-9530-4C69-B3B0-4432A500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</Pages>
  <Words>813</Words>
  <Characters>5573</Characters>
  <Application>Microsoft Office Word</Application>
  <DocSecurity>0</DocSecurity>
  <Lines>151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Shi</dc:creator>
  <cp:keywords/>
  <dc:description/>
  <cp:lastModifiedBy>Lin Shi</cp:lastModifiedBy>
  <cp:revision>2</cp:revision>
  <dcterms:created xsi:type="dcterms:W3CDTF">2026-02-07T19:01:00Z</dcterms:created>
  <dcterms:modified xsi:type="dcterms:W3CDTF">2026-02-08T01:49:00Z</dcterms:modified>
</cp:coreProperties>
</file>