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DD" w:rsidRDefault="00032DDD" w:rsidP="00032DDD">
      <w:pPr>
        <w:ind w:left="-567" w:right="283"/>
        <w:jc w:val="center"/>
        <w:rPr>
          <w:b/>
          <w:sz w:val="28"/>
          <w:szCs w:val="28"/>
        </w:rPr>
      </w:pPr>
      <w:r w:rsidRPr="00032DDD">
        <w:rPr>
          <w:b/>
          <w:sz w:val="28"/>
          <w:szCs w:val="28"/>
        </w:rPr>
        <w:t>Введение</w:t>
      </w:r>
    </w:p>
    <w:p w:rsidR="00032DDD" w:rsidRPr="00032DDD" w:rsidRDefault="00032DDD" w:rsidP="00032DDD">
      <w:pPr>
        <w:ind w:left="-567" w:right="283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Актуальность</w:t>
      </w:r>
      <w:r>
        <w:rPr>
          <w:b/>
          <w:sz w:val="28"/>
          <w:szCs w:val="28"/>
          <w:lang w:val="en-US"/>
        </w:rPr>
        <w:t>:</w:t>
      </w:r>
    </w:p>
    <w:p w:rsidR="0072218A" w:rsidRDefault="00032DDD" w:rsidP="00032DDD">
      <w:pPr>
        <w:ind w:left="-567" w:right="283"/>
        <w:jc w:val="both"/>
        <w:rPr>
          <w:sz w:val="24"/>
          <w:szCs w:val="24"/>
        </w:rPr>
      </w:pPr>
      <w:r w:rsidRPr="00032DDD">
        <w:rPr>
          <w:sz w:val="24"/>
          <w:szCs w:val="24"/>
        </w:rPr>
        <w:t xml:space="preserve">Актуальность данной темы для проекта заключается в том, что в современном мире программирование проникает во все сферы деятельности человека. Независимо от профессии, знание основ программирования становится важным навыком, который позволяет автоматизировать процессы, улучшить качество работы и повысить эффективность деятельности. </w:t>
      </w:r>
    </w:p>
    <w:p w:rsidR="00032DDD" w:rsidRDefault="00032DDD" w:rsidP="00032DDD">
      <w:pPr>
        <w:ind w:left="-567" w:right="283"/>
        <w:jc w:val="both"/>
        <w:rPr>
          <w:sz w:val="24"/>
          <w:szCs w:val="24"/>
        </w:rPr>
      </w:pPr>
      <w:bookmarkStart w:id="0" w:name="_GoBack"/>
      <w:bookmarkEnd w:id="0"/>
      <w:r w:rsidRPr="00032DDD">
        <w:rPr>
          <w:sz w:val="24"/>
          <w:szCs w:val="24"/>
        </w:rPr>
        <w:t xml:space="preserve">Программирование используется не только в IT-сфере, но и в медицине, финансах, науке, искусстве, производстве и многих других областях. Поэтому изучение программирования в различных сферах деятельности человека поможет школьникам понять его универсальность </w:t>
      </w:r>
      <w:r>
        <w:rPr>
          <w:sz w:val="24"/>
          <w:szCs w:val="24"/>
        </w:rPr>
        <w:t>и значимость в современном мире.</w:t>
      </w:r>
    </w:p>
    <w:p w:rsidR="00032DDD" w:rsidRPr="00032DDD" w:rsidRDefault="00032DDD" w:rsidP="00032DDD">
      <w:pPr>
        <w:ind w:left="-567" w:right="283"/>
        <w:jc w:val="both"/>
        <w:rPr>
          <w:sz w:val="24"/>
          <w:szCs w:val="24"/>
        </w:rPr>
      </w:pPr>
      <w:r w:rsidRPr="00032DDD">
        <w:rPr>
          <w:b/>
          <w:sz w:val="28"/>
          <w:szCs w:val="28"/>
        </w:rPr>
        <w:t>Цель проекта: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показать</w:t>
      </w:r>
      <w:r w:rsidRPr="00032DDD">
        <w:rPr>
          <w:sz w:val="24"/>
          <w:szCs w:val="24"/>
        </w:rPr>
        <w:t>,</w:t>
      </w:r>
      <w:r>
        <w:rPr>
          <w:sz w:val="24"/>
          <w:szCs w:val="24"/>
        </w:rPr>
        <w:t xml:space="preserve"> как можно использовать программирование в качестве инструмента в разных сферах жизни человека.</w:t>
      </w:r>
    </w:p>
    <w:p w:rsidR="00032DDD" w:rsidRPr="00032DDD" w:rsidRDefault="00032DDD" w:rsidP="00032DDD">
      <w:pPr>
        <w:ind w:left="-567" w:right="283"/>
        <w:jc w:val="both"/>
        <w:rPr>
          <w:b/>
          <w:sz w:val="28"/>
          <w:szCs w:val="28"/>
        </w:rPr>
      </w:pPr>
      <w:r w:rsidRPr="00032DDD">
        <w:rPr>
          <w:b/>
          <w:sz w:val="28"/>
          <w:szCs w:val="28"/>
        </w:rPr>
        <w:t>Задачи, которые н</w:t>
      </w:r>
      <w:r>
        <w:rPr>
          <w:b/>
          <w:sz w:val="28"/>
          <w:szCs w:val="28"/>
        </w:rPr>
        <w:t>ужно решить для достижения цели</w:t>
      </w:r>
      <w:r w:rsidRPr="00032DDD">
        <w:rPr>
          <w:b/>
          <w:sz w:val="28"/>
          <w:szCs w:val="28"/>
        </w:rPr>
        <w:t xml:space="preserve"> проекта:</w:t>
      </w:r>
    </w:p>
    <w:p w:rsidR="00032DDD" w:rsidRPr="00032DDD" w:rsidRDefault="00032DDD" w:rsidP="00032DDD">
      <w:pPr>
        <w:ind w:left="-567" w:right="283"/>
        <w:jc w:val="both"/>
        <w:rPr>
          <w:sz w:val="24"/>
          <w:szCs w:val="24"/>
        </w:rPr>
      </w:pPr>
      <w:r w:rsidRPr="00032DDD">
        <w:rPr>
          <w:sz w:val="24"/>
          <w:szCs w:val="24"/>
        </w:rPr>
        <w:t>1. Изучить основы программирования - выбрать язык программирования и понять его основы.</w:t>
      </w:r>
    </w:p>
    <w:p w:rsidR="00032DDD" w:rsidRPr="00032DDD" w:rsidRDefault="00032DDD" w:rsidP="00032DDD">
      <w:pPr>
        <w:ind w:left="-567" w:right="283"/>
        <w:jc w:val="both"/>
        <w:rPr>
          <w:sz w:val="24"/>
          <w:szCs w:val="24"/>
        </w:rPr>
      </w:pPr>
      <w:r w:rsidRPr="00032DDD">
        <w:rPr>
          <w:sz w:val="24"/>
          <w:szCs w:val="24"/>
        </w:rPr>
        <w:t>2. Исследовать различные сферы, в которых используется программирование - здравоохранение, образование, транспорт, банковское дело и пр.</w:t>
      </w:r>
    </w:p>
    <w:p w:rsidR="00032DDD" w:rsidRPr="00032DDD" w:rsidRDefault="00032DDD" w:rsidP="00032DDD">
      <w:pPr>
        <w:ind w:left="-567" w:right="283"/>
        <w:jc w:val="both"/>
        <w:rPr>
          <w:sz w:val="24"/>
          <w:szCs w:val="24"/>
        </w:rPr>
      </w:pPr>
      <w:r w:rsidRPr="00032DDD">
        <w:rPr>
          <w:sz w:val="24"/>
          <w:szCs w:val="24"/>
        </w:rPr>
        <w:t>3. Разработать примеры программ для каждой из выбранных сфер деятельности.</w:t>
      </w:r>
    </w:p>
    <w:p w:rsidR="00032DDD" w:rsidRPr="00032DDD" w:rsidRDefault="00032DDD" w:rsidP="00032DDD">
      <w:pPr>
        <w:ind w:left="-567" w:right="283"/>
        <w:jc w:val="both"/>
        <w:rPr>
          <w:b/>
          <w:sz w:val="28"/>
          <w:szCs w:val="28"/>
        </w:rPr>
      </w:pPr>
      <w:r w:rsidRPr="00032DDD">
        <w:rPr>
          <w:sz w:val="24"/>
          <w:szCs w:val="24"/>
        </w:rPr>
        <w:t>4. Провести презентацию результатов и продемонстрировать, как программирование может быть полезным в повседневной жизни.</w:t>
      </w:r>
    </w:p>
    <w:p w:rsidR="00032DDD" w:rsidRPr="00032DDD" w:rsidRDefault="00032DDD" w:rsidP="00032DDD">
      <w:pPr>
        <w:ind w:right="283"/>
        <w:jc w:val="both"/>
        <w:rPr>
          <w:b/>
          <w:sz w:val="28"/>
          <w:szCs w:val="28"/>
        </w:rPr>
      </w:pPr>
    </w:p>
    <w:sectPr w:rsidR="00032DDD" w:rsidRPr="0003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D"/>
    <w:rsid w:val="00032DDD"/>
    <w:rsid w:val="0072218A"/>
    <w:rsid w:val="009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59765-CE09-427B-AF1E-7F3206CF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2025-01-14T13:12:00Z</dcterms:created>
  <dcterms:modified xsi:type="dcterms:W3CDTF">2025-01-14T13:23:00Z</dcterms:modified>
</cp:coreProperties>
</file>