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D0D" w:rsidRDefault="00855E16" w:rsidP="000309EC">
      <w:pPr>
        <w:jc w:val="both"/>
      </w:pPr>
      <w:bookmarkStart w:id="0" w:name="_GoBack"/>
      <w:bookmarkEnd w:id="0"/>
      <w:proofErr w:type="spellStart"/>
      <w:r>
        <w:t>Ashoka</w:t>
      </w:r>
      <w:proofErr w:type="spellEnd"/>
      <w:r>
        <w:t xml:space="preserve"> </w:t>
      </w:r>
      <w:proofErr w:type="spellStart"/>
      <w:r>
        <w:t>Dangolla</w:t>
      </w:r>
      <w:proofErr w:type="spellEnd"/>
      <w:r>
        <w:t xml:space="preserve"> </w:t>
      </w:r>
      <w:proofErr w:type="spellStart"/>
      <w:proofErr w:type="gramStart"/>
      <w:r>
        <w:t>BVSc</w:t>
      </w:r>
      <w:proofErr w:type="spellEnd"/>
      <w:r>
        <w:t>.,</w:t>
      </w:r>
      <w:proofErr w:type="gramEnd"/>
      <w:r>
        <w:t xml:space="preserve"> Dip. Vet. </w:t>
      </w:r>
      <w:proofErr w:type="spellStart"/>
      <w:r>
        <w:t>Epid</w:t>
      </w:r>
      <w:proofErr w:type="spellEnd"/>
      <w:r>
        <w:t>., PhD, Senior Lecturer in Veterinary Clinical Sciences, Faculty of Veterinary Medicine and Animal Science, University of Peradeniya, Peradeniya</w:t>
      </w:r>
    </w:p>
    <w:p w:rsidR="00855E16" w:rsidRDefault="00855E16" w:rsidP="000309EC">
      <w:pPr>
        <w:jc w:val="both"/>
      </w:pPr>
      <w:proofErr w:type="gramStart"/>
      <w:r>
        <w:t xml:space="preserve">Born in 1964, received primary education at </w:t>
      </w:r>
      <w:proofErr w:type="spellStart"/>
      <w:r>
        <w:t>Matale</w:t>
      </w:r>
      <w:proofErr w:type="spellEnd"/>
      <w:r>
        <w:t xml:space="preserve"> </w:t>
      </w:r>
      <w:proofErr w:type="spellStart"/>
      <w:r>
        <w:t>Nalanda</w:t>
      </w:r>
      <w:proofErr w:type="spellEnd"/>
      <w:r>
        <w:t xml:space="preserve"> </w:t>
      </w:r>
      <w:proofErr w:type="spellStart"/>
      <w:r>
        <w:t>Vidyalaya</w:t>
      </w:r>
      <w:proofErr w:type="spellEnd"/>
      <w:r>
        <w:t xml:space="preserve">, St. Thomas </w:t>
      </w:r>
      <w:r w:rsidR="000309EC">
        <w:t>C</w:t>
      </w:r>
      <w:r>
        <w:t xml:space="preserve">ollege and </w:t>
      </w:r>
      <w:proofErr w:type="spellStart"/>
      <w:r>
        <w:t>Kekirawa</w:t>
      </w:r>
      <w:proofErr w:type="spellEnd"/>
      <w:r>
        <w:t xml:space="preserve"> Central College, University education at Faculty of Veterinary Medicine and Animal Science of University of Peradeniya during 1982-1989.</w:t>
      </w:r>
      <w:proofErr w:type="gramEnd"/>
      <w:r>
        <w:t xml:space="preserve"> After graduation, employed as an assistant lecturer at the Department of Veterinary Clinical Sciences of the Faculty of Veterinary Medicine and Animal Science in which secured a permanent position subsequently. I was the first resident clinician of the Veterinary Teaching Hospital of the Faculty. Left Sri Lanka for postgraduate studies to </w:t>
      </w:r>
      <w:proofErr w:type="gramStart"/>
      <w:r>
        <w:t>Denmark,</w:t>
      </w:r>
      <w:proofErr w:type="gramEnd"/>
      <w:r>
        <w:t xml:space="preserve"> visited University of Cambridge, UK, Germany, Sweden, Norway, Finland and University of California, USA. Completed PhD in Epidemiology in 1995, returned to the country in 1996. </w:t>
      </w:r>
      <w:proofErr w:type="gramStart"/>
      <w:r>
        <w:t>Since then, serving the University as a senior lecturer in Veterinary Clinical Sciences.</w:t>
      </w:r>
      <w:proofErr w:type="gramEnd"/>
      <w:r>
        <w:t xml:space="preserve"> </w:t>
      </w:r>
    </w:p>
    <w:p w:rsidR="000309EC" w:rsidRDefault="000309EC" w:rsidP="000309EC">
      <w:pPr>
        <w:jc w:val="both"/>
      </w:pPr>
      <w:proofErr w:type="gramStart"/>
      <w:r>
        <w:t>Published scientific articles on health of dogs, goats, cattle, cats, monkeys and largely on elephants.</w:t>
      </w:r>
      <w:proofErr w:type="gramEnd"/>
      <w:r>
        <w:t xml:space="preserve"> </w:t>
      </w:r>
      <w:proofErr w:type="gramStart"/>
      <w:r>
        <w:t xml:space="preserve">Tuberculosis, eye infections and treatments, </w:t>
      </w:r>
      <w:proofErr w:type="spellStart"/>
      <w:r>
        <w:t>filariasis</w:t>
      </w:r>
      <w:proofErr w:type="spellEnd"/>
      <w:r>
        <w:t>, toxoplasmosis, foot and mouth disease.</w:t>
      </w:r>
      <w:proofErr w:type="gramEnd"/>
      <w:r>
        <w:t xml:space="preserve"> Brucellosis, thermoregulation, serum levels of hormones, cholesterol and triglycerides, trace minerals levels in blood, stereotypes in elephants and animals in conflict with humans, lagoon systems, changes in water quality in lagoons and its impact on species and numbers of migratory birds are among other areas in which I have contributed to knowledge.</w:t>
      </w:r>
    </w:p>
    <w:p w:rsidR="00855E16" w:rsidRDefault="00855E16" w:rsidP="000309EC">
      <w:pPr>
        <w:jc w:val="both"/>
      </w:pPr>
      <w:r>
        <w:t xml:space="preserve">Coordinate activities between Police kennels division, Sri Lanka army, temple of the sacred tooth relic of lord Buddha, annual processions of national importance </w:t>
      </w:r>
      <w:r w:rsidR="0088604A">
        <w:t xml:space="preserve">in which elephants </w:t>
      </w:r>
      <w:r w:rsidR="000309EC">
        <w:t>participate, with the Faculty of Veterinary Medicine and Animal Science,</w:t>
      </w:r>
      <w:r w:rsidR="0088604A">
        <w:t xml:space="preserve"> are among the responsibilities. Holding positions in Board of Directors in centre for disaster management at the Faculty of Medicine, a member of the board of study in Postgraduate Institute of Science (PGIS) in Zoology, member of teaching panel in Disaster management at the PGIS, and of the </w:t>
      </w:r>
      <w:proofErr w:type="spellStart"/>
      <w:r w:rsidR="0088604A">
        <w:t>MVSc</w:t>
      </w:r>
      <w:proofErr w:type="spellEnd"/>
      <w:r w:rsidR="0088604A">
        <w:t xml:space="preserve"> program at the faculty</w:t>
      </w:r>
      <w:r w:rsidR="000309EC">
        <w:t xml:space="preserve"> and a </w:t>
      </w:r>
      <w:r w:rsidR="0088604A">
        <w:t xml:space="preserve"> member in Library committee. </w:t>
      </w:r>
      <w:proofErr w:type="gramStart"/>
      <w:r w:rsidR="0088604A">
        <w:t xml:space="preserve">Member of the ethics committees of the PGIS and </w:t>
      </w:r>
      <w:r w:rsidR="000309EC">
        <w:t xml:space="preserve">the </w:t>
      </w:r>
      <w:r w:rsidR="0088604A">
        <w:t>chairperson of the Faculty ethics committee.</w:t>
      </w:r>
      <w:proofErr w:type="gramEnd"/>
      <w:r w:rsidR="0088604A">
        <w:t xml:space="preserve"> I have been an active member of the University Arts council, Chairperson of the Physical education and sports advisory committee and the President of the Sri Lanka Universities Sports Association for 2 years. </w:t>
      </w:r>
      <w:r w:rsidR="00A47C5F">
        <w:t xml:space="preserve">President of the University </w:t>
      </w:r>
      <w:proofErr w:type="spellStart"/>
      <w:r w:rsidR="00A47C5F">
        <w:t>Budhist</w:t>
      </w:r>
      <w:proofErr w:type="spellEnd"/>
      <w:r w:rsidR="00A47C5F">
        <w:t xml:space="preserve"> Association and had been the Proctor of the University. </w:t>
      </w:r>
      <w:r w:rsidR="005C1498">
        <w:t xml:space="preserve">Supervised several postgraduate student projects at PGIS, Faculty and at </w:t>
      </w:r>
      <w:proofErr w:type="spellStart"/>
      <w:r w:rsidR="005C1498">
        <w:t>MVSc</w:t>
      </w:r>
      <w:proofErr w:type="spellEnd"/>
      <w:r w:rsidR="005C1498">
        <w:t xml:space="preserve"> program and </w:t>
      </w:r>
      <w:r w:rsidR="0088604A">
        <w:t xml:space="preserve">Have extended expert services to the Department of Wildlife Conservation, National Zoological Gardens, Ministry of Health, </w:t>
      </w:r>
      <w:r w:rsidR="0042741D">
        <w:t xml:space="preserve">Ministry of Economic Development, </w:t>
      </w:r>
      <w:r w:rsidR="0088604A">
        <w:t>Department of Animal Production and Health,</w:t>
      </w:r>
      <w:r w:rsidR="0042741D">
        <w:t xml:space="preserve"> Municipalities in Colombo and Kandy. </w:t>
      </w:r>
      <w:r w:rsidR="000309EC">
        <w:t xml:space="preserve">I am a </w:t>
      </w:r>
      <w:r w:rsidR="0042741D">
        <w:t xml:space="preserve">President of a club in Lions International, a member of Rotary </w:t>
      </w:r>
      <w:r w:rsidR="000309EC">
        <w:t xml:space="preserve">club and </w:t>
      </w:r>
      <w:r w:rsidR="0042741D">
        <w:t>Toastmasters club</w:t>
      </w:r>
      <w:r w:rsidR="000309EC">
        <w:t>,</w:t>
      </w:r>
      <w:r w:rsidR="0042741D">
        <w:t xml:space="preserve"> Kandy Cricket Club</w:t>
      </w:r>
      <w:r w:rsidR="005C1498">
        <w:t xml:space="preserve"> and </w:t>
      </w:r>
      <w:r w:rsidR="000309EC">
        <w:t xml:space="preserve">the </w:t>
      </w:r>
      <w:r w:rsidR="005C1498">
        <w:t>President of Sri Lanka Veterinary Association in 2011</w:t>
      </w:r>
      <w:r w:rsidR="0042741D">
        <w:t xml:space="preserve">. </w:t>
      </w:r>
    </w:p>
    <w:sectPr w:rsidR="00855E16" w:rsidSect="00AE4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E16"/>
    <w:rsid w:val="000309EC"/>
    <w:rsid w:val="0042741D"/>
    <w:rsid w:val="005C1498"/>
    <w:rsid w:val="00855E16"/>
    <w:rsid w:val="0088604A"/>
    <w:rsid w:val="00A10C82"/>
    <w:rsid w:val="00A47C5F"/>
    <w:rsid w:val="00AE4D0D"/>
    <w:rsid w:val="00CA71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AVRI</cp:lastModifiedBy>
  <cp:revision>2</cp:revision>
  <dcterms:created xsi:type="dcterms:W3CDTF">2012-02-24T00:48:00Z</dcterms:created>
  <dcterms:modified xsi:type="dcterms:W3CDTF">2012-02-24T00:48:00Z</dcterms:modified>
</cp:coreProperties>
</file>