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СЛЕДСТВЕННЫЙ КОМИТЕТ РОССИЙСКОЙ ФЕДЕРАЦИИ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Следственное управление по Ростовской области</w:t>
      </w:r>
    </w:p>
    <w:p>
      <w:pPr>
        <w:spacing w:before="120" w:after="2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П Р И К А З</w:t>
      </w:r>
    </w:p>
    <w:p>
      <w:pPr>
        <w:spacing w:before="0" w:after="240" w:line="276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[дата] № [номер]</w:t>
        <w:tab/>
        <w:t>г. Ростов-на-Дону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О разграничении компетенции контрольно-следственного отдела и отдела криминалистики следственного управления Следственного комитета Российской Федерации по Ростовской области при осуществлении процессуального контроля и криминалистического сопровождения предварительного расследования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целях уточнения компетенции структурных подразделений аппарата следственного управления Следственного комитета Российской Федерации по Ростовской области (далее — следственное управление), исключения дублирования функций, обеспечения специализации структурных подразделений, повышения эффективности процессуального контроля и совершенствования криминалистического сопровождения предварительного расследования, во исполнение приказов Следственного комитета Российской Федерации от 09.01.2017 № 2 «Об организации процессуального контроля в Следственном комитете Российской Федерации», от 08.08.2013 № 53 «Об организации работы следователей-криминалистов в Следственном комитете Российской Федерации», от 15.01.2011 № 2 «Об организации предварительного расследования в Следственном комитете Российской Федерации», от 15.01.2011 № 3 «Об организации процессуального контроля при возбуждении ходатайств о продлении срока предварительного следствия, избрании и продлении срока меры пресечения в виде заключения под стражу», на основании пункта 8 Положения о следственном управлении,</w:t>
      </w:r>
    </w:p>
    <w:p>
      <w:pPr>
        <w:spacing w:before="120" w:after="1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 Р И К А З Ы В А Ю: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  <w:tab/>
        <w:t>Контрольно-следственному отделу следственного управления (далее — КСО) осуществлять процессуальный контроль в полном объёме в отношении уголовных дел и материалов проверок сообщений о преступлениях, находящихся в производстве следственных органов следственного управления, по всем категориям преступлений, включая уголовные дела о безвестном исчезновении граждан, обнаружении неопознанных трупов, о преступлениях, предусмотренных ст. 105, 111, 126, 131–135 УК РФ, совершённых в условиях неочевидности, а также о преступлениях прошлых лет.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  <w:tab/>
        <w:t>Отделу криминалистики следственного управления (далее — ОКРИМ) обеспечить криминалистическое сопровождение предварительного расследования по уголовным делам о преступлениях, отнесённых к подследственности Следственного комитета, в том числе по уголовным делам, указанным в пункте 1 настоящего приказа, оказание методической и практической помощи следственным органам, криминалистический анализ следственной практики.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  <w:tab/>
        <w:t>Руководителям городских, районных и межрайонных следственных отделов, следственных отделов по расследованию особо важных дел следственного управления (в пределах компетенции) обеспечить: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3.1.</w:t>
        <w:tab/>
        <w:t>неукоснительное соблюдение требований Уголовно-процессуального кодекса Российской Федерации (далее — УПК РФ),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3.2.</w:t>
        <w:tab/>
        <w:t>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 и п. 9.4.11 Инструкции по делопроизводству Следственного комитета Российской Федерации, утверждённой приказом Следственного комитета России от 18.07.2012 № 40, контроль полноты ведения контрольных производств и своевременности направления прокурору копий процессуальных документов и уведомлений в случаях, предусмотренных УПК РФ;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3.3.</w:t>
        <w:tab/>
        <w:t>представление в КСО не позднее 15 суток до истечения установленного срока уголовных дел с постановлениями о возбуждении ходатайств перед руководителем следственного управления или его заместителем о продлении срока предварительного следствия свыше 3 месяцев, а также с постановлениями о возбуждении перед судом ходатайства о продлении срока содержания обвиняемого под стражей свыше 6 месяцев; к постановлению приобщать указания, данные в порядке ст. 39 УПК РФ руководителем следственного отдела, план следственных действий с отметками об исполнении, протокол оперативного совещания о ходе и результатах расследования и причинах продления процессуальных сроков, справку-хронометраж о движении уголовного дела, справку о доказательствах виновности, позицию руководителя следственного отдела об обоснованности ходатайства; уголовные дела представлять в подшитом и пронумерованном виде;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3.4.</w:t>
        <w:tab/>
        <w:t>представление в КСО не позднее чем за 10 суток до принятия решения проектов постановлений о прекращении уголовного дела (уголовного преследования) и о приостановлении предварительного следствия по п.п. 1–4 ч. 1 ст. 208 УПК РФ с уголовным делом, копией протокола оперативного совещания и заключением руководителя следственного отдела о законности и обоснованности планируемого решения; по уголовным делам, приостанавливаемым по п. 1 ч. 1 ст. 208 УПК РФ, к материалам приобщать письменное заключение ОКРИМ о выполнении всех следственных действий, производство которых возможно в отсутствие подозреваемого (обвиняемого); исключить принятие решений о прекращении и приостановлении предварительного следствия без рассмотрения материалов КСО;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3.5.</w:t>
        <w:tab/>
        <w:t>согласование с КСО перед принятием решения о переквалификации преступления с более тяжкого на менее тяжкое, об изменении либо отмене меры пресечения в виде заключения под стражу на досудебной стадии уголовного судопроизводства; направление в КСО в течение суток после принятия решения информации о законности и обоснованности переквалификации и изменения меры пресечения;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3.6.</w:t>
        <w:tab/>
        <w:t>представление в КСО не позднее 2 суток с момента поступления копий требований прокурора и проектов решений на них; незамедлительное направление в КСО копий процессуальных документов о возобновлении предварительного следствия, об отмене постановлений о приостановлении предварительного следствия и о прекращении уголовного дела (уголовного преследования); по уголовным делам, по которым осуществляется криминалистическое сопровождение, копии указанных документов направлять также в ОКРИМ;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3.7.</w:t>
        <w:tab/>
        <w:t>представление в КСО в электронном виде еженедельно (до 10.00 час. каждой пятницы) сведений по форме согласно приложению № 1 к настоящему приказу;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3.8.</w:t>
        <w:tab/>
        <w:t>направление копий планов следственных действий и оперативно-розыскных мероприятий и указаний, данных в порядке ст. 39 УПК РФ, по уголовным делам о нераскрытых тяжких и особо тяжких преступлениях — в КСО; по уголовным делам, по которым осуществляется криминалистическое сопровождение, — также в ОКРИМ;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3.9.</w:t>
        <w:tab/>
        <w:t>ежемесячное направление информации о ходе и перспективах расследования по уголовным делам, поставленным на контроль, — в КСО; по уголовным делам, по которым осуществляется криминалистическое сопровождение, — также в ОКРИМ;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3.10.</w:t>
        <w:tab/>
        <w:t>своевременное составление по каждому уголовному делу плана следственных действий и оперативно-розыскных мероприятий, незамедлительную дачу руководителем следственного отдела указаний в порядке ст. 39 УПК РФ с определением всего перечня следственных действий, создание следственных групп для расследования наиболее сложных уголовных дел, рассмотрение продления процессуальных сроков в качестве крайней меры, допустимой лишь при расследовании уголовных дел, представляющих особую сложность, исключение фактов неоднократного обращения с ходатайствами о продлении процессуальных сроков по одним и тем же основаниям,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решения, принятие мер к установлению, розыску и аресту имущества подозреваемого, обвиняемого;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3.11.</w:t>
        <w:tab/>
        <w:t>по уголовным делам о безвестном исчезновении граждан и обнаружении неопознанных трупов — изучение материалов проверки сообщения о преступлении следователем-криминалистом ОКРИМ до принятия решения о возбуждении уголовного дела в части полноты и качества проверочных мероприятий криминалистического характера, включая назначение молекулярно-генетических экспертиз (исследований), проверку образцов и генотипов по криминалистическим учётам; законность и обоснованность решений о возбуждении уголовных дел контролирует КСО.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  <w:tab/>
        <w:t>Руководителю контрольно-следственного отдела следственного управления обеспечить: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4.1.</w:t>
        <w:tab/>
        <w:t>изучение в течение 7 суток поступивших уголовных дел с ходатайствами о продлении срока предварительного следствия и срока содержания обвиняемого под стражей, при необходимости дачу письменных указаний о проведении конкретных следственных действий в установленный срок, контроль за ходом и результатами их исполнения; при обращении с ходатайством о продлении срока свыше 3 месяцев — организацию заслушивания хода расследования на оперативных совещаниях при курирующем заместителе руководителя следственного управления и подготовку заключения о законности и обоснованности возбуждения ходатайства;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4.2.</w:t>
        <w:tab/>
        <w:t>при возбуждении ходатайства о продлении срока предварительного следствия свыше 6 месяцев — принципиальную оценку интенсивности расследования, полноты, качества и своевременности производства следственных действий, намеченных планами расследования и ранее данными указаниями в порядке ст. 39 УПК РФ;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4.3.</w:t>
        <w:tab/>
        <w:t>изучение уголовных дел, поступивших с проектами постановлений о прекращении уголовного дела (уголовного преследования) и о приостановлении предварительного следствия; при несогласии с планируемым решением — дачу конкретных указаний о проведении дополнительных следственных и процессуальных действий; при согласии — подготовку мотивированного заключения об обоснованности прекращения либо приостановления, утверждаемого курирующим заместителем руководителя следственного управления;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4.4.</w:t>
        <w:tab/>
        <w:t>проверку в месячный срок законности и обоснованности постановлений о прекращении уголовного дела (уголовного преследования) и о приостановлении предварительного следствия; не реже одного раза в полугодие — обобщение и анализ причин отмен указанных решений прокурорами и вышестоящими руководителями следственных органов, анализ соблюдения законности уголовного преследования и применения меры пресечения в виде заключения под стражу, анализ причин удовлетворения судом жалоб в порядке ст. 125 УПК РФ, с докладом результатов руководителю следственного управления после согласования с курирующими заместителями;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4.5.</w:t>
        <w:tab/>
        <w:t>по каждому факту направления уголовного дела в суд после отмены прокурором решения о прекращении уголовного дела (уголовного преследования) либо о приостановлении предварительного следствия, а также по каждому факту возвращения уголовного дела в порядке ст. 221 УПК РФ — организацию заслушивания руководителя следственного отдела совместно со следователем при курирующем заместителе руководителя следственного управления, рассмотрение вопроса о необходимости применения мер реагирования, при наличии оснований — инициирование служебных проверок;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4.6.</w:t>
        <w:tab/>
        <w:t>учёт и анализ допущенных следователями нарушений федерального законодательства, выявленных прокурорами, принятие мер к обжалованию необоснованно внесённых требований, ходатайствование о мерах ответственности лиц, допустивших нарушения; ведение единого учёта уголовных дел, приостановленных производством, в том числе о преступлениях прошлых лет;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4.7.</w:t>
        <w:tab/>
        <w:t>ведение контрольных производств по уголовным делам и контроль полноты их ведения следственными отделами;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4.8.</w:t>
        <w:tab/>
        <w:t>рассмотрение жалоб и обращений граждан по уголовным делам и материалам проверок сообщений о преступлениях; при необходимости — истребование у ОКРИМ справок по вопросам криминалистического характера и использование их при подготовке мотивированных ответов;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4.9.</w:t>
        <w:tab/>
        <w:t>по уголовным делам, одним из оснований продления срока по которым является длительное производство судебных экспертиз, — истребование у ОКРИМ справки о своевременности, полноте и качестве назначения и производства судебных экспертиз и учёт её при подготовке заключения о законности возбуждения ходатайства;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4.10.</w:t>
        <w:tab/>
        <w:t>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соответствии с п.п. 1.21–1.21.1 приказа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избрании и продлении срока меры пресечения в виде заключения под стражу»;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4.11.</w:t>
        <w:tab/>
        <w:t>систематическое изучение, обобщение и распространение положительного опыта по обеспечению процессуального контроля в ходе уголовного судопроизводства на досудебной стадии.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  <w:tab/>
        <w:t>Руководителю отдела криминалистики следственного управления обеспечить: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5.1.</w:t>
        <w:tab/>
        <w:t>участие следователей-криминалистов в осмотрах мест происшествия, неопознанных трупов, трупов с телесными повреждениями, жилища безвестно исчезнувших лиц, а также в производстве иных следственных и процессуальных действий по поручению руководителя следственного органа, применение криминалистической и специальной техники, надлежащее и эффективное использование криминалистических средств при производстве следственных действий;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5.2.</w:t>
        <w:tab/>
        <w:t>участие следователей-криминалистов в организации назначения судебных экспертиз (подготовка материалов, формулирование вопросов, выбор экспертного учреждения, определение оптимального алгоритма исследования), ведение учёта назначаемых судебных экспертиз, мониторинг сроков производства экспертиз и своевременности представления следователями необходимых материалов, изучение заключений экспертов во взаимосвязи с установленными обстоятельствами происшествия;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5.3.</w:t>
        <w:tab/>
        <w:t>изучение уголовных дел о нераскрытых тяжких и особо тяжких преступлениях, в том числе о преступлениях, указанных в пункте 1 настоящего приказа, в течение 10 суток с момента возбуждения уголовного дела (возобновления производства) в целях криминалистического сопровождения; по результатам изучения составление справки и направление её в КСО;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5.4.</w:t>
        <w:tab/>
        <w:t>подготовку письменного заключения о выполнении всех следственных действий, производство которых возможно в отсутствие подозреваемого (обвиняемого), по уголовным делам, приостанавливаемым по п. 1 ч. 1 ст. 208 УПК РФ, не позднее чем за 10 суток до окончания срока следствия, с направлением заключения в КСО;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5.5.</w:t>
        <w:tab/>
        <w:t>изучение уголовных дел, поступивших с ходатайствами о продлении процессуальных сроков ввиду длительного производства экспертных исследований, в части своевременности, полноты и качества назначения судебных экспертиз и взаимодействия с экспертными учреждениями, составление справки и незамедлительное направление её в КСО;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5.6.</w:t>
        <w:tab/>
        <w:t>изучение материалов проверок сообщений о преступлениях, связанных с безвестным исчезновением граждан и обнаружением неопознанных трупов, в части полноты и качества проверочных мероприятий криминалистического характера и подготовку заключений (справок) для руководителя следственного отдела и КСО;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5.7.</w:t>
        <w:tab/>
        <w:t>оказание практической и методической помощи следственным органам в организации раскрытия и расследования преступлений, подготовку методических рекомендаций, участие в оперативных и межведомственных совещаниях, участие в деятельности аналитических групп по раскрытию преступлений прошлых лет, ведение криминалистического учёта и анализа уголовных дел, приостановленных производством, в целях организации работы по их раскрытию;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5.8.</w:t>
        <w:tab/>
        <w:t>ежеквартальный анализ работы по принятию мер к раскрытию и расследованию преступлений, совершённых в прошлые годы, в части криминалистической составляющей, доклад результатов руководителю следственного управления, направление копии анализа в КСО;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5.9.</w:t>
        <w:tab/>
        <w:t>мониторинг выполнения следователями требований п. 1 ч. 2 ст. 209 УПК РФ с информированием КСО о выявленных недостатках;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5.10.</w:t>
        <w:tab/>
        <w:t>по поручению руководителя следственного управления — принятие следователями-криминалистами к производству уголовных дел о преступлениях, отнесённых к подследственности Следственного комитета, и организацию предварительного расследования;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5.11.</w:t>
        <w:tab/>
        <w:t>представление в КСО по его запросам справок, заключений и аналитических материалов по вопросам криминалистического характера в срок не более 5 суток с момента поступления запроса.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</w:t>
        <w:tab/>
        <w:t>Руководителям контрольно-следственного отдела и отдела криминалистики следственного управления: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6.1.</w:t>
        <w:tab/>
        <w:t>взаимодействовать на основе запросов, поручений руководителя следственного управления, совместных выездов в следственные органы, участия в оперативных совещаниях и обмена аналитическими материалами в соответствии с перечнем документов взаимодействия согласно приложению № 2 к настоящему приказу;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6.2.</w:t>
        <w:tab/>
        <w:t>обеспечить, чтобы ОКРИМ не осуществлял функции процессуального контроля, не указанные в настоящем приказе и приказе Следственного комитета Российской Федерации от 08.08.2013 № 53 «Об организации работы следователей-криминалистов в Следственном комитете Российской Федерации»; ответственность за законность и обоснованность процессуальных решений не возлагается на ОКРИМ;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6.3.</w:t>
        <w:tab/>
        <w:t>при возникновении разногласий по вопросам разграничения компетенции инициировать проведение оперативного совещания при руководителе следственного управления.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</w:t>
        <w:tab/>
        <w:t>Первому заместителю руководителя следственного управления и заместителям руководителя следственного управления: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7.1.</w:t>
        <w:tab/>
        <w:t>при продлении процессуальных сроков свыше 6 месяцев брать расследование уголовных дел под личный контроль, обеспечивать дачу указаний в порядке ст. 39 УПК РФ, направленных на полное и объективное расследование в установленные сроки;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7.2.</w:t>
        <w:tab/>
        <w:t>по фактам нарушения разумных сроков уголовного судопроизводства,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 вносить предложения о привлечении виновных сотрудников следственных отделов и аппарата следственного управления к дисциплинарной ответственности: за недостатки процессуального контроля — должностных лиц контрольно-следственного отдела, за недостатки криминалистического сопровождения — должностных лиц отдела криминалистики.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8.</w:t>
        <w:tab/>
        <w:t>Признать утратившим силу приказ руководителя следственного управления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9.</w:t>
        <w:tab/>
        <w:t>Руководителям контрольно-следственного отдела и отдела криминалистики следственного управления: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9.1.</w:t>
        <w:tab/>
        <w:t>привести организационно-распорядительные документы следственного управления по направлениям деятельности в соответствие с настоящим приказом;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9.2.</w:t>
        <w:tab/>
        <w:t>подготовить предложения о внесении изменений в приказ руководителя следственного управления от [дата] № 39 «Об организации процессуального контроля при приёме, регистрации и разрешении сообщений о преступлениях» [реквизиты подлежат проверке] в части приведения функций отдела криминалистики на стадии приёма, регистрации и разрешения сообщений о преступлениях в соответствие с настоящим приказом.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10.</w:t>
        <w:tab/>
        <w:t>Положения настоящего приказа вступают в силу с [дата].</w:t>
      </w:r>
    </w:p>
    <w:p>
      <w:pPr>
        <w:tabs>
          <w:tab w:pos="709" w:val="left"/>
        </w:tabs>
        <w:spacing w:before="0" w:after="120" w:line="276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11.</w:t>
        <w:tab/>
        <w:t>Контроль за исполнением настоящего приказа оставляю за собой.</w:t>
      </w:r>
    </w:p>
    <w:p>
      <w:pPr>
        <w:spacing w:before="0" w:after="24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</w:t>
      </w:r>
    </w:p>
    <w:p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Следственного управления</w:t>
      </w:r>
    </w:p>
    <w:p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[звание, Ф.И.О.]</w:t>
      </w:r>
    </w:p>
    <w:p>
      <w:r>
        <w:br w:type="page"/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Приложение № 1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к приказу руководителя следственного управления</w:t>
      </w:r>
    </w:p>
    <w:p>
      <w:pPr>
        <w:spacing w:before="0" w:after="28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от [дата] № [номер]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Форма еженедельных сведений, представляемых в контрольно-следственный отдел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 Количество уголовных дел, находящихся в производстве, сроки предварительного следствия и даты их истечения; принятые меры процессуального принуждения и обеспечительного характера (ст. 104.1–104.3 УК РФ, ст. 115–118 УПК РФ).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 Количество уголовных дел нарастающим итогом: направленных в суд в порядке ч. 6 ст. 220 УПК РФ и п. 1 ч. 1 ст. 221 УПК РФ; прекращённых и приостановленных (с указанием оснований принятия решений); переданных по подследственности; соединённых; возвращённых в порядке п. 2 ч. 1 ст. 221 и ч. 1 ст. 237 УПК РФ; сведения о принятых мерах процессуального принуждения и обеспечительного характера.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3. Перечень уголовных дел, поставленных на контроль, с указанием контрольных сроков и исполнителей.</w:t>
      </w:r>
    </w:p>
    <w:p>
      <w:r>
        <w:br w:type="page"/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Приложение № 2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к приказу руководителя следственного управления</w:t>
      </w:r>
    </w:p>
    <w:p>
      <w:pPr>
        <w:spacing w:before="0" w:after="28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от [дата] № [номер]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Перечень справок и заключений отдела криминалистики, представляемых в контрольно-следственный отдел (документы взаимодействия)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Вид документа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Срок представления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Справка по результатам изучения уголовного дела о нераскрытом тяжком (особо тяжком) преступлении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Полнота и качество первоначальных следственных действий, криминалистическое сопровождение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 течение 10 суток с момента возбуждения (возобновления) производства по делу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Письменное заключение о выполнении всех следственных действий, возможных в отсутствие подозреваемого (обвиняемого)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уголовным делам, приостанавливаемым по п. 1 ч. 1 ст. 208 УПК РФ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 позднее 10 суток до окончания срока следствия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Справка по уголовному делу с ходатайством о продлении срока ввиду длительного производства судебных экспертиз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Своевременность, полнота и качество назначения и производства экспертиз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Незамедлительно при поступлении дела с ходатайством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Заключение (справка) по материалам проверки о безвестном исчезновении гражданина (обнаружении неопознанного трупа)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Полнота и качество проверочных мероприятий криминалистического характера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 принятия решения о возбуждении уголовного дела (по запросу КСО — в срок не более 5 суток)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Справки, заключения, аналитические материалы по вопросам криминалистического характера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запросам КСО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 срок не более 5 суток с момента поступления запроса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