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8D595" w14:textId="5CC409B9" w:rsidR="008366F7" w:rsidRDefault="00760665">
      <w:pPr>
        <w:spacing w:after="0" w:line="240" w:lineRule="auto"/>
        <w:jc w:val="center"/>
        <w:rPr>
          <w:lang w:val="ru-RU"/>
        </w:rPr>
      </w:pPr>
      <w:r>
        <w:rPr>
          <w:lang w:val="ru-RU"/>
        </w:rPr>
        <w:t>ПРОЕКТ</w:t>
      </w:r>
    </w:p>
    <w:p w14:paraId="4633D5C6" w14:textId="77777777" w:rsidR="00760665" w:rsidRDefault="00760665">
      <w:pPr>
        <w:spacing w:after="0" w:line="240" w:lineRule="auto"/>
        <w:jc w:val="center"/>
        <w:rPr>
          <w:lang w:val="ru-RU"/>
        </w:rPr>
      </w:pPr>
    </w:p>
    <w:p w14:paraId="1600743E" w14:textId="77777777" w:rsidR="00760665" w:rsidRPr="00760665" w:rsidRDefault="00760665">
      <w:pPr>
        <w:spacing w:after="0" w:line="240" w:lineRule="auto"/>
        <w:jc w:val="center"/>
        <w:rPr>
          <w:lang w:val="ru-RU"/>
        </w:rPr>
      </w:pPr>
    </w:p>
    <w:p w14:paraId="7E965D36" w14:textId="77777777" w:rsidR="008366F7" w:rsidRPr="00760665" w:rsidRDefault="00000000">
      <w:pPr>
        <w:spacing w:after="160" w:line="240" w:lineRule="auto"/>
        <w:jc w:val="center"/>
        <w:rPr>
          <w:lang w:val="ru-RU"/>
        </w:rPr>
      </w:pPr>
      <w:r w:rsidRPr="00760665">
        <w:rPr>
          <w:b/>
          <w:sz w:val="32"/>
          <w:lang w:val="ru-RU"/>
        </w:rPr>
        <w:t>П Р И К А З</w:t>
      </w:r>
    </w:p>
    <w:p w14:paraId="60524DED" w14:textId="77777777" w:rsidR="00760665" w:rsidRDefault="00760665">
      <w:pPr>
        <w:spacing w:after="160" w:line="240" w:lineRule="auto"/>
        <w:jc w:val="center"/>
        <w:rPr>
          <w:b/>
          <w:lang w:val="ru-RU"/>
        </w:rPr>
      </w:pPr>
    </w:p>
    <w:p w14:paraId="01A5F43E" w14:textId="77777777" w:rsidR="00760665" w:rsidRDefault="00760665">
      <w:pPr>
        <w:spacing w:after="160" w:line="240" w:lineRule="auto"/>
        <w:jc w:val="center"/>
        <w:rPr>
          <w:b/>
          <w:lang w:val="ru-RU"/>
        </w:rPr>
      </w:pPr>
    </w:p>
    <w:p w14:paraId="0F6B8B7E" w14:textId="77777777" w:rsidR="00760665" w:rsidRDefault="00760665">
      <w:pPr>
        <w:spacing w:after="160" w:line="240" w:lineRule="auto"/>
        <w:jc w:val="center"/>
        <w:rPr>
          <w:b/>
          <w:lang w:val="ru-RU"/>
        </w:rPr>
      </w:pPr>
    </w:p>
    <w:p w14:paraId="5A161FEE" w14:textId="77777777" w:rsidR="00760665" w:rsidRDefault="00760665">
      <w:pPr>
        <w:spacing w:after="160" w:line="240" w:lineRule="auto"/>
        <w:jc w:val="center"/>
        <w:rPr>
          <w:b/>
          <w:lang w:val="ru-RU"/>
        </w:rPr>
      </w:pPr>
    </w:p>
    <w:p w14:paraId="574D7F8C" w14:textId="2BD3093C" w:rsidR="008366F7" w:rsidRPr="00760665" w:rsidRDefault="00000000">
      <w:pPr>
        <w:spacing w:after="160" w:line="240" w:lineRule="auto"/>
        <w:jc w:val="center"/>
        <w:rPr>
          <w:lang w:val="ru-RU"/>
        </w:rPr>
      </w:pPr>
      <w:r w:rsidRPr="00760665">
        <w:rPr>
          <w:b/>
          <w:lang w:val="ru-RU"/>
        </w:rPr>
        <w:t>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</w:t>
      </w:r>
    </w:p>
    <w:p w14:paraId="532305E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В целях оптимизации и повышения качества предварительного следствия, определения объема и пределов процессуальных полномочий в следственном управлении Следственного комитета Российской Федерации по Ростовской области (далее – следственное управление), совершенствования организации процессуального контроля, исключения дублирования функций структурных подразделений аппарата следственного управления, обеспечения надлежащего криминалистического сопровождения предварительного расследования, во исполнение приказов Следственного комитета Российской Федерации от 09.01.2017 № 2 «Об организации процессуального контроля в Следственном комитете Российской Федерации», от 08.08.2013 № 53 «Об организации работы следователей-криминалистов в Следственном комитете Российской Федерации», от 15.01.2011 № 2 «Об организации предварительного расследования в Следственном комитете Российской Федерации», от 15.01.2011 № 3 «Об организации процессуального контроля при возбуждении ходатайств о продлении срока предварительного следствия, избрании и продлении срока меры пресечения в виде заключения под стражу», на основании п. 8 Положения о следственном управлении Следственного комитета Российской Федерации по Ростовской области,</w:t>
      </w:r>
    </w:p>
    <w:p w14:paraId="01A78722" w14:textId="77777777" w:rsidR="008366F7" w:rsidRPr="00760665" w:rsidRDefault="00000000">
      <w:pPr>
        <w:spacing w:after="120" w:line="240" w:lineRule="auto"/>
        <w:jc w:val="center"/>
        <w:rPr>
          <w:lang w:val="ru-RU"/>
        </w:rPr>
      </w:pPr>
      <w:r w:rsidRPr="00760665">
        <w:rPr>
          <w:b/>
          <w:lang w:val="ru-RU"/>
        </w:rPr>
        <w:t>П Р И К А З Ы В А Ю:</w:t>
      </w:r>
    </w:p>
    <w:p w14:paraId="12F7C6A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1.</w:t>
      </w:r>
      <w:r w:rsidRPr="00760665">
        <w:rPr>
          <w:lang w:val="ru-RU"/>
        </w:rPr>
        <w:t xml:space="preserve"> Контрольно-следственному отделу следственного управления осуществлять процессуальный контроль в полном объеме на стадии предварительного следствия по уголовным делам, находящимся в производстве следственных органов следственного управления, за исключением случаев, когда </w:t>
      </w:r>
      <w:r w:rsidRPr="00760665">
        <w:rPr>
          <w:lang w:val="ru-RU"/>
        </w:rPr>
        <w:lastRenderedPageBreak/>
        <w:t>настоящим приказом предусмотрено самостоятельное осуществление соответствующих полномочий руководителями следственных отделов по расследованию особо важных дел следственного управления.</w:t>
      </w:r>
    </w:p>
    <w:p w14:paraId="468C709F" w14:textId="65C25BE1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2.</w:t>
      </w:r>
      <w:r w:rsidRPr="00760665">
        <w:rPr>
          <w:lang w:val="ru-RU"/>
        </w:rPr>
        <w:t xml:space="preserve"> Отделу криминалистики следственного управления организовать криминалистическое сопровождение предварительного расследования, оказание практической и методической помощи следственным органам, применение криминалистической и специальной техники, подготовку справок, заключений и предложений по вопросам, относящимся к компетенции отдела криминалистики, </w:t>
      </w:r>
      <w:r w:rsidRPr="005B488C">
        <w:rPr>
          <w:lang w:val="ru-RU"/>
        </w:rPr>
        <w:t xml:space="preserve">по следующим </w:t>
      </w:r>
      <w:r w:rsidR="006507A6" w:rsidRPr="005B488C">
        <w:rPr>
          <w:lang w:val="ru-RU"/>
        </w:rPr>
        <w:t>категориям уголовных дел</w:t>
      </w:r>
      <w:r w:rsidRPr="005B488C">
        <w:rPr>
          <w:lang w:val="ru-RU"/>
        </w:rPr>
        <w:t>:</w:t>
      </w:r>
    </w:p>
    <w:p w14:paraId="14C97073" w14:textId="2C0A186C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-</w:t>
      </w:r>
      <w:r w:rsidR="006507A6">
        <w:rPr>
          <w:lang w:val="ru-RU"/>
        </w:rPr>
        <w:t>  </w:t>
      </w:r>
      <w:r w:rsidRPr="00760665">
        <w:rPr>
          <w:lang w:val="ru-RU"/>
        </w:rPr>
        <w:t>по фактам безвестного исчезновения граждан и обнаружения неопознанных трупов;</w:t>
      </w:r>
    </w:p>
    <w:p w14:paraId="0EEB9E22" w14:textId="3197A32C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- о преступлениях, предусмотренных ст. 105, 111, 126, 131–135 УК РФ, совершенных в условиях неочевидности;</w:t>
      </w:r>
    </w:p>
    <w:p w14:paraId="001E343B" w14:textId="215BA621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- о преступлениях прошлых лет.</w:t>
      </w:r>
    </w:p>
    <w:p w14:paraId="21C65F8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Криминалистическое сопровождение, осуществляемое отделом криминалистики, не подменяет процессуальный контроль, проверку законности и обоснованности процессуальных решений, рассмотрение жалоб и обращений, согласование решений о продлении процессуальных сроков, о прекращении уголовных дел и о приостановлении предварительного следствия. Криминалистическое сопровождение по иным уголовным делам осуществляется в порядке, предусмотренном пунктом 6.2 настоящего приказа.</w:t>
      </w:r>
    </w:p>
    <w:p w14:paraId="524C6CD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</w:t>
      </w:r>
      <w:r w:rsidRPr="00760665">
        <w:rPr>
          <w:lang w:val="ru-RU"/>
        </w:rPr>
        <w:t xml:space="preserve"> Руководителям городских, районных и межрайонных следственных отделов следственного управления обеспечить:</w:t>
      </w:r>
    </w:p>
    <w:p w14:paraId="58F7E99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3.1.</w:t>
      </w:r>
      <w:r w:rsidRPr="00760665">
        <w:rPr>
          <w:lang w:val="ru-RU"/>
        </w:rPr>
        <w:t xml:space="preserve"> Неукоснительное соблюдение требований УПК РФ по осуществлению процессуальных полномочий, приказов, указаний и распоряжений Следственного комитета Российской Федерации и следственного управления, регламентирующих организацию предварительного следствия и процессуального контроля на досудебной стадии уголовного судопроизводства.</w:t>
      </w:r>
    </w:p>
    <w:p w14:paraId="39CA1BC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3.2.</w:t>
      </w:r>
      <w:r w:rsidRPr="00760665">
        <w:rPr>
          <w:lang w:val="ru-RU"/>
        </w:rPr>
        <w:t xml:space="preserve"> Обеспечить заведение с момента возбуждения уголовного дела контрольного производства в соответствии с п. 1.12 приказа Следственного комитета Российской Федерации от 09.01.2017 № 2 «Об организации процессуального контроля в Следственном комитете Российской Федерации».</w:t>
      </w:r>
    </w:p>
    <w:p w14:paraId="19978E49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Оформление, учет и приобщение к контрольному производству копий процессуальных решений и иных документов осуществлять с учетом требований п. 9.4.11 Инструкции по делопроизводству Следственного комитета Российской Федерации, утвержденной приказом Следственного комитета России от </w:t>
      </w:r>
      <w:r w:rsidRPr="00760665">
        <w:rPr>
          <w:lang w:val="ru-RU"/>
        </w:rPr>
        <w:lastRenderedPageBreak/>
        <w:t>18.07.2012 № 40 «Об утверждении Инструкции по делопроизводству Следственного комитета Российской Федерации».</w:t>
      </w:r>
    </w:p>
    <w:p w14:paraId="663A51D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Контролировать полноту ведения контрольных производств и своевременность направления прокурору копий процессуальных документов и уведомлений в случаях, предусмотренных УПК РФ.</w:t>
      </w:r>
    </w:p>
    <w:p w14:paraId="6661D42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3.3.</w:t>
      </w:r>
      <w:r w:rsidRPr="00760665">
        <w:rPr>
          <w:lang w:val="ru-RU"/>
        </w:rPr>
        <w:t xml:space="preserve"> По уголовным делам, возбужденным по фактам безвестного исчезновения граждан и обнаружения неопознанных трупов, незамедлительно направлять копии постановлений о возбуждении уголовного дела, планы расследования и указания, данные в порядке ст. 39 УПК РФ, в отдел криминалистики следственного управления для организации криминалистического сопровождения.</w:t>
      </w:r>
    </w:p>
    <w:p w14:paraId="5215E25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3.4.</w:t>
      </w:r>
      <w:r w:rsidRPr="00760665">
        <w:rPr>
          <w:lang w:val="ru-RU"/>
        </w:rPr>
        <w:t xml:space="preserve"> При определении разумного срока уголовного судопроизводства, предусмотренного ст. 6.1 УПК РФ, учитывать, в том числе, такие обстоятельства, как правовая и фактическая сложность дела, поведение участников уголовного судопроизводства, достаточность и эффективность действий следователя, производимых в целях своевременного осуществления уголовного преследования, и общий срок предварительного расследования по делу.</w:t>
      </w:r>
    </w:p>
    <w:p w14:paraId="2C98361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3.5.</w:t>
      </w:r>
      <w:r w:rsidRPr="00760665">
        <w:rPr>
          <w:lang w:val="ru-RU"/>
        </w:rPr>
        <w:t xml:space="preserve"> Обеспечить своевременное составление по каждому уголовному делу плана следственных действий и оперативно-розыскных мероприятий в строгом соответствии с методическими рекомендациями Следственного комитета Российской Федерации и следственного управления, организовывать назначение всех требуемых экспертных исследований и экспертиз.</w:t>
      </w:r>
    </w:p>
    <w:p w14:paraId="665EC838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Не позднее 5 суток с момента возбуждения уголовного дела давать указания в порядке ст. 39 УПК РФ. Указаниями определять весь перечень следственных действий, необходимых для установления обстоятельств происшедшего, не ограничиваясь первоначальными мероприятиями, обеспечить процессуальный контроль за ходом и результатами их исполнения.</w:t>
      </w:r>
    </w:p>
    <w:p w14:paraId="5D34065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Копии плана и указаний по уголовным делам о нераскрытых тяжких и особо тяжких преступлениях, в том числе возбужденным по фактам безвестного исчезновения граждан и обнаружения неопознанных трупов, незамедлительно представлять в отдел криминалистики следственного управления для организации криминалистического сопровождения.</w:t>
      </w:r>
    </w:p>
    <w:p w14:paraId="2FE3934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3.6.</w:t>
      </w:r>
      <w:r w:rsidRPr="00760665">
        <w:rPr>
          <w:lang w:val="ru-RU"/>
        </w:rPr>
        <w:t xml:space="preserve"> Для производства предварительного расследования по наиболее сложным уголовным делам и предполагаемого большого объема следственных и иных процессуальных действий незамедлительно создавать следственные группы из числа наиболее квалифицированных следователей с привлечением </w:t>
      </w:r>
      <w:r w:rsidRPr="00760665">
        <w:rPr>
          <w:lang w:val="ru-RU"/>
        </w:rPr>
        <w:lastRenderedPageBreak/>
        <w:t>должностных лиц органов, осуществляющих оперативно-розыскную деятельность.</w:t>
      </w:r>
    </w:p>
    <w:p w14:paraId="48956DD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3.7.</w:t>
      </w:r>
      <w:r w:rsidRPr="00760665">
        <w:rPr>
          <w:lang w:val="ru-RU"/>
        </w:rPr>
        <w:t xml:space="preserve"> В случае возобновления предварительного следствия или отмены решения о приостановлении предварительного следствия по уголовному делу, по которому принималось решение о приостановлении расследования, а также отмены решения о прекращении уголовного дела (уголовного преследования), обеспечить незамедлительное направление в контрольно-следственный отдел следственного управления копий указанных процессуальных документов.</w:t>
      </w:r>
    </w:p>
    <w:p w14:paraId="27A4D98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уголовным делам, по которым отделом криминалистики осуществляется криминалистическое сопровождение, копии указанных процессуальных документов одновременно направлять в отдел криминалистики следственного управления для учета и использования в работе.</w:t>
      </w:r>
    </w:p>
    <w:p w14:paraId="7A390D5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В случае несогласия с принятым решением прокурора представлять в контрольно-следственный отдел следственного управления мотивированную докладную записку вместе с материалами уголовного дела.</w:t>
      </w:r>
    </w:p>
    <w:p w14:paraId="79C2B16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3.8.</w:t>
      </w:r>
      <w:r w:rsidRPr="00760665">
        <w:rPr>
          <w:lang w:val="ru-RU"/>
        </w:rPr>
        <w:t xml:space="preserve"> Обеспечить анализ среднемесячной следственной нагрузки на подчиненных следователей с учетом уровня их профессиональной подготовки, опыта работы, категории расследуемых дел, количества обвиняемых и инкриминируемых им эпизодов преступной деятельности. Исключить неоднократную передачу уголовных дел от одного следователя другому без объективной необходимости.</w:t>
      </w:r>
    </w:p>
    <w:p w14:paraId="3D1BB52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изучении уголовных дел особое внимание уделять организации расследования, выявлять факты его бессистемности, несвоевременного и некачественного выполнения следственных и иных процессуальных действий, неисполнения письменных указаний и планов расследования. Принимать действенные меры к организации надлежащего расследования.</w:t>
      </w:r>
    </w:p>
    <w:p w14:paraId="6B02383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3.9.</w:t>
      </w:r>
      <w:r w:rsidRPr="00760665">
        <w:rPr>
          <w:lang w:val="ru-RU"/>
        </w:rPr>
        <w:t xml:space="preserve"> Обеспечить принятие действенных мер к оперативному и качественному расследованию уголовных дел в сроки, установленные УПК РФ. Продление сроков предварительного расследования свыше 2 месяцев считать крайней мерой, допустимой лишь при расследовании уголовных дел, представляющих особую сложность, многоэпизодность, требующих последовательного проведения нескольких судебных экспертиз, либо при наличии иных объективных обстоятельств.</w:t>
      </w:r>
    </w:p>
    <w:p w14:paraId="4F33910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3.10.</w:t>
      </w:r>
      <w:r w:rsidRPr="00760665">
        <w:rPr>
          <w:lang w:val="ru-RU"/>
        </w:rPr>
        <w:t xml:space="preserve"> Исключить факты неоднократных обращений с ходатайствами о продлении процессуальных сроков по одним и тем же основаниям.</w:t>
      </w:r>
    </w:p>
    <w:p w14:paraId="084F03D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lastRenderedPageBreak/>
        <w:t>3.11.</w:t>
      </w:r>
      <w:r w:rsidRPr="00760665">
        <w:rPr>
          <w:lang w:val="ru-RU"/>
        </w:rPr>
        <w:t xml:space="preserve"> Обеспечить незамедлительное направление в отдел криминалистики следственного управления после возникновения оснований для возбуждения ходатайства о продлении процессуальных сроков в связи с длительным производством экспертных исследований уголовных дел либо копий материалов в объеме, необходимом для изучения, для подготовки справки отдела криминалистики по вопросам своевременности, полноты и качества назначения судебных экспертиз, взаимодействия с экспертными учреждениями и причин длительности их производства.</w:t>
      </w:r>
    </w:p>
    <w:p w14:paraId="5A52600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3.12.</w:t>
      </w:r>
      <w:r w:rsidRPr="00760665">
        <w:rPr>
          <w:lang w:val="ru-RU"/>
        </w:rPr>
        <w:t xml:space="preserve"> Постановления о возбуждении ходатайств перед руководителем следственного управления или его заместителем о продлении срока предварительного следствия свыше 3-х месяцев, а также постановления о возбуждении перед судом ходатайства о продлении срока содержания обвиняемого под стражей свыше 6-ти месяцев для получения согласия руководителя следственного управления представлять с уголовным делом в контрольно-следственный отдел следственного управления не позднее 15 суток до истечения установленного ранее срока.</w:t>
      </w:r>
    </w:p>
    <w:p w14:paraId="253C184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 постановлению приобщать: указания, данные в порядке ст. 39 УПК РФ руководителем территориального следственного отдела; план следственных действий, утвержденный руководителем территориального следственного отдела, с отметками об исполнении пунктов плана; протокол оперативного совещания о ходе и результатах расследования уголовного дела и причинах, повлекших продление процессуальных сроков; справку-хронометраж о движении дела, в которой отражать даты производства следственных действий, назначения и производства экспертиз; справку о доказательствах виновности обвиняемых (подозреваемых), а также позицию руководителя отдела (либо лица его замещающего) об обоснованности ходатайства следователя.</w:t>
      </w:r>
    </w:p>
    <w:p w14:paraId="0D7D680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Уголовные дела представлять в подшитом и пронумерованном виде.</w:t>
      </w:r>
    </w:p>
    <w:p w14:paraId="1F0C28B6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3.13.</w:t>
      </w:r>
      <w:r w:rsidRPr="00760665">
        <w:rPr>
          <w:lang w:val="ru-RU"/>
        </w:rPr>
        <w:t xml:space="preserve"> При рассмотрении ходатайств быть готовым лично докладывать руководству следственного управления материалы уголовного дела, мотивировать необходимость продления процессуальных сроков, аргументировать причины невыполнения плана расследования.</w:t>
      </w:r>
    </w:p>
    <w:p w14:paraId="30829DF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3.14.</w:t>
      </w:r>
      <w:r w:rsidRPr="00760665">
        <w:rPr>
          <w:lang w:val="ru-RU"/>
        </w:rPr>
        <w:t xml:space="preserve"> Обеспечить качественную подготовку пакета документов для направления в центральный аппарат Следственного комитета Российской Федерации ходатайств о продлении процессуальных сроков свыше 12 месяцев в строгом соответствии с п.п. 1.21–1.21.1 приказа Председателя Следственного комитета Российской Федерации от 15.01.2011 № 3 «Об организации </w:t>
      </w:r>
      <w:r w:rsidRPr="00760665">
        <w:rPr>
          <w:lang w:val="ru-RU"/>
        </w:rPr>
        <w:lastRenderedPageBreak/>
        <w:t>процессуального контроля при возбуждении ходатайств о продлении срока предварительного следствия, избрания и продления срока меры пресечения в виде заключения под стражу».</w:t>
      </w:r>
    </w:p>
    <w:p w14:paraId="1DF3E4E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 пакету документов в обязательном порядке прилагать мотивированное заключение о законности и обоснованности возбуждения ходатайства, подготовленное контрольно-следственным отделом следственного управления с учетом требований п. 1.21.1 указанного приказа.</w:t>
      </w:r>
    </w:p>
    <w:p w14:paraId="30A049C8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3.15.</w:t>
      </w:r>
      <w:r w:rsidRPr="00760665">
        <w:rPr>
          <w:lang w:val="ru-RU"/>
        </w:rPr>
        <w:t xml:space="preserve"> Принимать необходимые меры к установлению, розыску и аресту имущества подозреваемого, обвиняемого или лиц, несущих по закону материальную ответственность за их действия, для обеспечения исполнения приговора в части гражданского иска и конфискации имущества. При даче согласия на возбуждение перед судом ходатайства об аресте имущества, находящегося у третьих лиц, проверять наличие данных, свидетельствующих о том, что оно получено в результате преступных действий подозреваемого (обвиняемого).</w:t>
      </w:r>
    </w:p>
    <w:p w14:paraId="103B406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3.16.</w:t>
      </w:r>
      <w:r w:rsidRPr="00760665">
        <w:rPr>
          <w:lang w:val="ru-RU"/>
        </w:rPr>
        <w:t xml:space="preserve"> Обеспечить тщательную подготовку к судебным заседаниям по рассмотрению ходатайств о производстве следственных и иных процессуальных действий, требующих судебного решения. Обеспечить заблаговременное формирование подчиненными следователями пакета необходимых документов, подтверждающих обоснованность ходатайства. Исключить формальный подход к участию в таких судебных заседаниях.</w:t>
      </w:r>
    </w:p>
    <w:p w14:paraId="4C231CA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3.17.</w:t>
      </w:r>
      <w:r w:rsidRPr="00760665">
        <w:rPr>
          <w:lang w:val="ru-RU"/>
        </w:rPr>
        <w:t xml:space="preserve"> Проекты постановлений о прекращении уголовного дела (уголовного преследования) не позднее чем за 10 суток до принятия решения согласовывать в контрольно-следственном отделе следственного управления с предоставлением материалов соответствующих уголовных дел.</w:t>
      </w:r>
    </w:p>
    <w:p w14:paraId="7A0E9C4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Уголовные дела направлять с приложением проекта постановления, копии протокола оперативного совещания, а также заключения руководителя следственного отдела о законности и обоснованности принятия планируемого решения.</w:t>
      </w:r>
    </w:p>
    <w:p w14:paraId="1D8DAAA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3.18.</w:t>
      </w:r>
      <w:r w:rsidRPr="00760665">
        <w:rPr>
          <w:lang w:val="ru-RU"/>
        </w:rPr>
        <w:t xml:space="preserve"> После выполнения всего комплекса следственных и процессуальных действий не позднее чем за 15 суток до окончания срока следствия направлять уголовное дело с приложением проекта постановления о приостановлении предварительного следствия по основанию, предусмотренному п. 1 ч. 1 ст. 208 УПК РФ, и заключения руководителя следственного отдела о законности и обоснованности принятия планируемого решения в отдел криминалистики следственного управления для подготовки заключения о выполнении всех </w:t>
      </w:r>
      <w:r w:rsidRPr="00760665">
        <w:rPr>
          <w:lang w:val="ru-RU"/>
        </w:rPr>
        <w:lastRenderedPageBreak/>
        <w:t>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</w:p>
    <w:p w14:paraId="5ED7B8BB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Отделу криминалистики следственного управления обеспечивать подготовку указанного заключения не позднее чем за 10 суток до окончания срока следствия. После получения заключения отдела криминалистики уголовное дело не позднее 1 суток направлять в контрольно-следственный отдел следственного управления для проверки законности и обоснованности планируемого решения и его процессуального согласования.</w:t>
      </w:r>
    </w:p>
    <w:p w14:paraId="14D6BA66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Уголовные дела с проектами постановлений о приостановлении предварительного следствия по основаниям, предусмотренным ч. 1 ст. 208 УПК РФ, за исключением п. 1 ч. 1 ст. 208 УПК РФ, а также с заключением руководителя следственного отдела о законности и обоснованности принятия планируемого решения не позднее чем за 10 суток до принятия решения направлять в контрольно-следственный отдел следственного управления для согласования и дачи заключения о возможности приостановления производства по делу.</w:t>
      </w:r>
    </w:p>
    <w:p w14:paraId="0CB9941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Исключить принятие решений о приостановлении предварительного следствия без рассмотрения материалов контрольно-следственным отделом следственного управления, а по уголовным делам, приостанавливаемым по п. 1 ч. 1 ст. 208 УПК РФ, – без предварительного получения заключения отдела криминалистики следственного управления в части криминалистической полноты проведенной работы.</w:t>
      </w:r>
    </w:p>
    <w:p w14:paraId="46727F8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3.19.</w:t>
      </w:r>
      <w:r w:rsidRPr="00760665">
        <w:rPr>
          <w:lang w:val="ru-RU"/>
        </w:rPr>
        <w:t xml:space="preserve"> По уголовным делам, поставленным аппаратом следственного управления на контроль, обеспечить к установленному сроку направление информации в контрольно-следственный отдел следственного управления. По уголовным делам, по которым отделом криминалистики осуществляется криминалистическое сопровождение, копию информации направлять также в отдел криминалистики следственного управления.</w:t>
      </w:r>
    </w:p>
    <w:p w14:paraId="3192799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3.20.</w:t>
      </w:r>
      <w:r w:rsidRPr="00760665">
        <w:rPr>
          <w:lang w:val="ru-RU"/>
        </w:rPr>
        <w:t xml:space="preserve"> Своевременно направлять поручения о производстве следственных действий и оперативно-розыскных мероприятий на территории других субъектов, особо обращая внимание на их содержание. Контролировать качественное и своевременное исполнение поручений в порядке, предусмотренном ч. 1 ст. 152 УПК РФ.</w:t>
      </w:r>
    </w:p>
    <w:p w14:paraId="5B4E734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3.21.</w:t>
      </w:r>
      <w:r w:rsidRPr="00760665">
        <w:rPr>
          <w:lang w:val="ru-RU"/>
        </w:rPr>
        <w:t xml:space="preserve"> Инициировать, при необходимости, перед руководством следственного управления проведение совместных оперативных совещаний с </w:t>
      </w:r>
      <w:r w:rsidRPr="00760665">
        <w:rPr>
          <w:lang w:val="ru-RU"/>
        </w:rPr>
        <w:lastRenderedPageBreak/>
        <w:t>целью выработки единой правовой позиции по вопросам привлечения в качестве обвиняемого, объема обвинения и квалификации содеянного.</w:t>
      </w:r>
    </w:p>
    <w:p w14:paraId="6BA8A508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3.22.</w:t>
      </w:r>
      <w:r w:rsidRPr="00760665">
        <w:rPr>
          <w:lang w:val="ru-RU"/>
        </w:rPr>
        <w:t xml:space="preserve"> О каждом случае передачи прокурорами уголовных дел, изъятых из органов предварительного расследования федеральных органов исполнительной власти, незамедлительно информировать контрольно-следственный отдел следственного управления с приложением справки о выявленных недостатках и сроках расследования. По уголовным делам, по которым отделом криминалистики осуществляется криминалистическое сопровождение, копию справки направлять также в отдел криминалистики следственного управления.</w:t>
      </w:r>
    </w:p>
    <w:p w14:paraId="3FD01FF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3.23.</w:t>
      </w:r>
      <w:r w:rsidRPr="00760665">
        <w:rPr>
          <w:lang w:val="ru-RU"/>
        </w:rPr>
        <w:t xml:space="preserve"> Перед принятием решения о переквалификации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согласовывать планируемое решение с контрольно-следственным отделом следственного управления.</w:t>
      </w:r>
    </w:p>
    <w:p w14:paraId="2E67FEF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После принятого решения в течение суток направлять информацию о законности и обоснованности переквалификации и изменения меры пресечения в контрольно-следственный отдел следственного управления.</w:t>
      </w:r>
    </w:p>
    <w:p w14:paraId="66ACD2D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3.24.</w:t>
      </w:r>
      <w:r w:rsidRPr="00760665">
        <w:rPr>
          <w:lang w:val="ru-RU"/>
        </w:rPr>
        <w:t xml:space="preserve"> После поступления в следственный отдел уголовного дела с постановлением прокурора или руководства вышестоящего следственного органа об отмене постановления о приостановлении предварительного следствия либо прекращении уголовного дела незамедлительно организовывать возобновление предварительного следствия, принятие уголовного дела к производству следователем и установление процессуального срока.</w:t>
      </w:r>
    </w:p>
    <w:p w14:paraId="0F22950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Копии указанных постановлений об отмене не позднее суток с момента поступления направлять в контрольно-следственный отдел следственного управления для учета, анализа причин отмен и принятия мер процессуального контроля. По уголовным делам, по которым отделом криминалистики осуществляется криминалистическое сопровождение, копии указанных постановлений одновременно направлять в отдел криминалистики следственного управления для учета и использования в работе.</w:t>
      </w:r>
    </w:p>
    <w:p w14:paraId="3CBAC84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3.25.</w:t>
      </w:r>
      <w:r w:rsidRPr="00760665">
        <w:rPr>
          <w:lang w:val="ru-RU"/>
        </w:rPr>
        <w:t xml:space="preserve"> Подготовку и направление запросов о правовой помощи по уголовным делам и материалам проверок сообщений о преступлениях в компетентные органы иностранных государств, а также исполнение запросов компетентных органов иностранных государств о правовой помощи по уголовным делам и материалам проверок сообщений о преступлениях осуществлять в строгом соответствии с требованиями приказа Председателя </w:t>
      </w:r>
      <w:r w:rsidRPr="00760665">
        <w:rPr>
          <w:lang w:val="ru-RU"/>
        </w:rPr>
        <w:lastRenderedPageBreak/>
        <w:t>Следственного комитета Российской Федерации от 04.10.2023 № 121 «Об организации подготовки и направления запросов о правовой помощи по уголовным делам и материалам проверок сообщений о преступлениях в компетентные органы иностранных государств, а также исполнения запросов компетентных органов иностранных государств о правовой помощи по уголовным делам и материалам проверок сообщений о преступлениях».</w:t>
      </w:r>
    </w:p>
    <w:p w14:paraId="64A1931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3.26.</w:t>
      </w:r>
      <w:r w:rsidRPr="00760665">
        <w:rPr>
          <w:lang w:val="ru-RU"/>
        </w:rPr>
        <w:t xml:space="preserve"> Организовать распределение между следователями уголовных дел, приостановленных производством на основании ч. 1 ст. 208 УПК РФ, в том числе о преступлениях прошлых лет. Обеспечить ведение единого учета уголовных дел, приостановленных производством в предыдущий отчетный период и находящихся в архиве следственного отдела. Обеспечить планомерную ежемесячную работу следователей по приостановленным уголовным делам в соответствии с требованиями п. 1 ч. 2 ст. 209 УПК РФ и п. 1.23 приказа Председателя Следственного комитета Российской Федерации от 15.01.2011 № 2 «Об организации предварительного расследования в Следственном комитете Российской Федерации».</w:t>
      </w:r>
    </w:p>
    <w:p w14:paraId="2594067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3.27.</w:t>
      </w:r>
      <w:r w:rsidRPr="00760665">
        <w:rPr>
          <w:lang w:val="ru-RU"/>
        </w:rPr>
        <w:t xml:space="preserve"> Вести постоянный учет допущенных следователями нарушений федерального законодательства. В случае внесения прокурорами требований представлять не позднее 2-х суток с момента поступления в контрольно-следственный отдел следственного управления копии требований прокурора и проекты решений на них.</w:t>
      </w:r>
    </w:p>
    <w:p w14:paraId="3AC9A0E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3.28.</w:t>
      </w:r>
      <w:r w:rsidRPr="00760665">
        <w:rPr>
          <w:lang w:val="ru-RU"/>
        </w:rPr>
        <w:t xml:space="preserve"> Ежеквартально анализировать причины, послужившие основаниями для отмены прокурорами постановлений о прекращении уголовного дела (уголовного преследования) и о приостановлении предварительного следствия. При выявлении случаев отмен таких процессуальных решений по формальным основаниям, не влияющим на их законность и обоснованность, информировать об этом контрольно-следственный отдел следственного управления для дальнейшего обобщения и подготовки предложений руководству следственного управления.</w:t>
      </w:r>
    </w:p>
    <w:p w14:paraId="642FBB2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3.29.</w:t>
      </w:r>
      <w:r w:rsidRPr="00760665">
        <w:rPr>
          <w:lang w:val="ru-RU"/>
        </w:rPr>
        <w:t xml:space="preserve"> Ежеквартально анализировать причины удовлетворения судом жалоб в порядке ст. 125 УПК РФ, а также внесенных по уголовным делам представлений в порядке ч. 2 ст. 158 УПК РФ и результаты их рассмотрения. Копии анализа предоставлять в контрольно-следственный отдел следственного управления для ведения единого учета.</w:t>
      </w:r>
    </w:p>
    <w:p w14:paraId="162BA83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3.30.</w:t>
      </w:r>
      <w:r w:rsidRPr="00760665">
        <w:rPr>
          <w:lang w:val="ru-RU"/>
        </w:rPr>
        <w:t xml:space="preserve"> Представлять в контрольно-следственный отдел следственного управления в электронном виде еженедельно (до 10.00 час. каждой пятницы) по </w:t>
      </w:r>
      <w:r w:rsidRPr="00760665">
        <w:rPr>
          <w:lang w:val="ru-RU"/>
        </w:rPr>
        <w:lastRenderedPageBreak/>
        <w:t>установленной форме (Приложение № 1 к настоящему приказу) следующие сведения:</w:t>
      </w:r>
    </w:p>
    <w:p w14:paraId="23E08EF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- количество уголовных дел, находящихся в производстве, сроки следствия и даты их истечения, принятые меры процессуального принуждения и обеспечительного характера (ст. 104.1–104.3 УК РФ и ст. 115, 118 УПК РФ);</w:t>
      </w:r>
    </w:p>
    <w:p w14:paraId="78DA26F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- количество уголовных дел, нарастающим итогом, направленных в порядке ч. 6 ст. 220 УПК РФ и в порядке п. 1 ч. 1 ст. 221 УПК РФ, прекращенных и приостановленных (с основаниями принятия решений), переданных по подследственности, соединенных, возвращенных в порядке п. 2 ч. 1 ст. 221 и ч. 1 ст. 237 УПК РФ, а также сведения о принятых мерах процессуального принуждения и обеспечительного характера (ст. 104.1–104.3 УК РФ и ст. 115–118 УПК РФ).</w:t>
      </w:r>
    </w:p>
    <w:p w14:paraId="6415041A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уголовным делам, по которым отделом криминалистики осуществляется криминалистическое сопровождение, соответствующие сведения одновременно направлять в отдел криминалистики следственного управления в пределах его компетенции.</w:t>
      </w:r>
    </w:p>
    <w:p w14:paraId="154B52C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</w:t>
      </w:r>
      <w:r w:rsidRPr="00760665">
        <w:rPr>
          <w:lang w:val="ru-RU"/>
        </w:rPr>
        <w:t xml:space="preserve"> Руководителям следственных отделов по расследованию особо важных дел следственного управления обеспечить:</w:t>
      </w:r>
    </w:p>
    <w:p w14:paraId="05B292E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4.1.</w:t>
      </w:r>
      <w:r w:rsidRPr="00760665">
        <w:rPr>
          <w:lang w:val="ru-RU"/>
        </w:rPr>
        <w:t xml:space="preserve"> Самостоятельное осуществление процессуального контроля по уголовным делам, находящимся в производстве соответствующих следственных отделов по расследованию особо важных дел следственного управления, в пределах полномочий руководителя следственного органа, предусмотренных УПК РФ, организационно-распорядительными документами Следственного комитета Российской Федерации и следственного управления.</w:t>
      </w:r>
    </w:p>
    <w:p w14:paraId="2EB9704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4.2.</w:t>
      </w:r>
      <w:r w:rsidRPr="00760665">
        <w:rPr>
          <w:lang w:val="ru-RU"/>
        </w:rPr>
        <w:t xml:space="preserve"> Рассмотрение вопросов о продлении процессуальных сроков, прекращении уголовного дела (уголовного преследования), приостановлении предварительного следствия, переквалификации преступления с более тяжкого на менее тяжкое, а также изменении либо отмене подозреваемому (обвиняемому) меры пресечения в виде заключения под стражу по уголовным делам, находящимся в производстве следственных отделов по расследованию особо важных дел следственного управления, осуществляется руководителями указанных отделов самостоятельно в пределах полномочий, предусмотренных УПК РФ и организационно-распорядительными документами Следственного комитета Российской Федерации.</w:t>
      </w:r>
    </w:p>
    <w:p w14:paraId="1B14D93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Направление указанных уголовных дел и материалов в контрольно-следственный отдел следственного управления для изучения и подготовки </w:t>
      </w:r>
      <w:r w:rsidRPr="00760665">
        <w:rPr>
          <w:lang w:val="ru-RU"/>
        </w:rPr>
        <w:lastRenderedPageBreak/>
        <w:t>заключения осуществляется по поручению руководителя следственного управления или его заместителя.</w:t>
      </w:r>
    </w:p>
    <w:p w14:paraId="09DCE34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4.3.</w:t>
      </w:r>
      <w:r w:rsidRPr="00760665">
        <w:rPr>
          <w:lang w:val="ru-RU"/>
        </w:rPr>
        <w:t xml:space="preserve"> При продлении процессуальных сроков, прекращении уголовного дела (уголовного преследования), приостановлении предварительного следствия, изменении квалификации содеянного, изменении либо отмене меры пресечения в виде заключения под стражу обеспечивать подготовку мотивированных заключений о законности и обоснованности соответствующих процессуальных решений и их приобщение к контрольным производствам.</w:t>
      </w:r>
    </w:p>
    <w:p w14:paraId="7A07D04A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4.4.</w:t>
      </w:r>
      <w:r w:rsidRPr="00760665">
        <w:rPr>
          <w:lang w:val="ru-RU"/>
        </w:rPr>
        <w:t xml:space="preserve"> По каждому факту переквалификации тяжкого либо особо тяжкого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составлять утверждаемое соответствующим заместителем руководителя следственного управления мотивированное заключение о законности и обоснованности ареста, переквалификации действий и изменения меры пресечения подозреваемому (обвиняемому), копию которого не позднее чем в 10-дневный срок со дня принятия процессуального решения направлять в соответствующее подразделение центрального аппарата СК России.</w:t>
      </w:r>
    </w:p>
    <w:p w14:paraId="18CE9B4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4.5.</w:t>
      </w:r>
      <w:r w:rsidRPr="00760665">
        <w:rPr>
          <w:lang w:val="ru-RU"/>
        </w:rPr>
        <w:t xml:space="preserve"> По уголовным делам, поставленным на контроль центральным аппаратом Следственного комитета Российской Федерации, обеспечить ежемесячное направление информации в соответствующие подразделения Следственного комитета Российской Федерации (в соответствии с распределением обязанностей).</w:t>
      </w:r>
    </w:p>
    <w:p w14:paraId="49269D2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4.6.</w:t>
      </w:r>
      <w:r w:rsidRPr="00760665">
        <w:rPr>
          <w:lang w:val="ru-RU"/>
        </w:rPr>
        <w:t xml:space="preserve"> После поступления уголовного дела с постановлением прокурора или руководства вышестоящего следственного органа об отмене постановления о приостановлении предварительного следствия либо прекращении уголовного дела незамедлительно организовывать возобновление предварительного следствия, принятие уголовного дела к производству следователем, установление процессуального срока, анализ причин отмены и принятие мер к недопущению аналогичных нарушений.</w:t>
      </w:r>
    </w:p>
    <w:p w14:paraId="6968804A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Копии постановлений об отмене по уголовным делам, указанным в пункте 2 настоящего приказа, направлять в отдел криминалистики следственного управления, если по указанным уголовным делам отделом криминалистики осуществляется криминалистическое сопровождение.</w:t>
      </w:r>
    </w:p>
    <w:p w14:paraId="690E98E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4.7.</w:t>
      </w:r>
      <w:r w:rsidRPr="00760665">
        <w:rPr>
          <w:lang w:val="ru-RU"/>
        </w:rPr>
        <w:t xml:space="preserve"> По уголовным делам, приостанавливаемым по основанию, предусмотренному п. 1 ч. 1 ст. 208 УПК РФ, при наличии криминалистического </w:t>
      </w:r>
      <w:r w:rsidRPr="00760665">
        <w:rPr>
          <w:lang w:val="ru-RU"/>
        </w:rPr>
        <w:lastRenderedPageBreak/>
        <w:t>сопровождения отделом криминалистики заблаговременно направлять материалы в отдел криминалистики следственного управления для подготовки заключения о выполнении всех 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</w:p>
    <w:p w14:paraId="700BF58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отсутствии криминалистического сопровождения отделом криминалистики заключение о выполнении всех следственных действий, производство которых возможно в отсутствие подозреваемого или обвиняемого, составляется руководителем соответствующего следственного отдела по расследованию особо важных дел следственного управления в рамках самостоятельного процессуального контроля и приобщается к контрольному производству.</w:t>
      </w:r>
    </w:p>
    <w:p w14:paraId="15D8588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4.8.</w:t>
      </w:r>
      <w:r w:rsidRPr="00760665">
        <w:rPr>
          <w:lang w:val="ru-RU"/>
        </w:rPr>
        <w:t xml:space="preserve"> По уголовным делам, по которым отделом криминалистики осуществляется криминалистическое сопровождение, обеспечивать направление в отдел криминалистики следственного управления копий планов расследования, указаний, данных в порядке ст. 39 УПК РФ, и информации о ходе и перспективах расследования в объеме, необходимом для оказания криминалистической, методической и практической помощи.</w:t>
      </w:r>
    </w:p>
    <w:p w14:paraId="27C8E3F9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</w:t>
      </w:r>
      <w:r w:rsidRPr="00760665">
        <w:rPr>
          <w:lang w:val="ru-RU"/>
        </w:rPr>
        <w:t xml:space="preserve"> Руководителю контрольно-следственного отдела следственного управления:</w:t>
      </w:r>
    </w:p>
    <w:p w14:paraId="60DE926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5.1.</w:t>
      </w:r>
      <w:r w:rsidRPr="00760665">
        <w:rPr>
          <w:lang w:val="ru-RU"/>
        </w:rPr>
        <w:t xml:space="preserve"> Обеспечить систематический процессуальный контроль при производстве предварительного следствия по уголовным делам, находящимся в производстве городских, районных и межрайонных следственных отделов следственного управления.</w:t>
      </w:r>
    </w:p>
    <w:p w14:paraId="55A2AC0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Положения пунктов 5.2–5.14 настоящего приказа применяются к уголовным делам, находящимся в производстве городских, районных и межрайонных следственных отделов следственного управления. По уголовным делам, находящимся в производстве следственных отделов по расследованию особо важных дел следственного управления, соответствующие контрольные функции осуществляются контрольно-следственным отделом только по поручению руководителя следственного управления или его заместителя.</w:t>
      </w:r>
    </w:p>
    <w:p w14:paraId="5CADFD4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поручению руководителя следственного управления или его заместителя обеспечивать изучение уголовных дел, находящихся в производстве следственных отделов по расследованию особо важных дел следственного управления, и подготовку заключений по вопросам процессуального контроля.</w:t>
      </w:r>
    </w:p>
    <w:p w14:paraId="19DB69B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lastRenderedPageBreak/>
        <w:t>5.2.</w:t>
      </w:r>
      <w:r w:rsidRPr="00760665">
        <w:rPr>
          <w:lang w:val="ru-RU"/>
        </w:rPr>
        <w:t xml:space="preserve"> Обеспечить в течение 7 суток изучение поступивших из городских, районных и межрайонных следственных отделов уголовных дел с постановлениями о возбуждении ходатайства перед руководителем следственного управления или его заместителем о продлении срока предварительного следствия и с постановлениями о возбуждении перед судом ходатайства о продлении срока содержания обвиняемого под стражей для получения согласия руководителя следственного управления, при необходимости дачу письменных указаний о проведении конкретных следственных действий в установленный срок предварительного следствия, а также контроль за ходом и результатами их исполнения.</w:t>
      </w:r>
    </w:p>
    <w:p w14:paraId="1174275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В ходе изучения особое внимание уделять вопросам организации расследования, выявлять факты его бессистемности, несвоевременного и некачественного выполнения следственных и иных процессуальных действий, в том числе назначения судебных экспертиз, влекущих необоснованное продление процессуальных сроков, неисполнения письменных указаний и планов расследования.</w:t>
      </w:r>
    </w:p>
    <w:p w14:paraId="301515F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5.3.</w:t>
      </w:r>
      <w:r w:rsidRPr="00760665">
        <w:rPr>
          <w:lang w:val="ru-RU"/>
        </w:rPr>
        <w:t xml:space="preserve"> Давать принципиальную оценку неоднократному обращению с ходатайствами о продлении срока предварительного следствия и сроков содержания под стражей по одним и тем же основаниям, а также фактам неоднократной передачи уголовного дела в процессе его расследования от одного следователя к другому.</w:t>
      </w:r>
    </w:p>
    <w:p w14:paraId="33F929E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фактам превышения разумных сроков расследования, несвоевременного проведения следственных и иных процессуальных действий не ограничиваться привлечением к ответственности следователя, в чьем производстве находится или находилось соответствующее уголовное дело. В обязательном порядке рассматривать вопрос об ответственности руководства соответствующего следственного отдела, а также должностных лиц контрольно-следственного отдела.</w:t>
      </w:r>
    </w:p>
    <w:p w14:paraId="78CA70F1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5.4.</w:t>
      </w:r>
      <w:r w:rsidRPr="00760665">
        <w:rPr>
          <w:lang w:val="ru-RU"/>
        </w:rPr>
        <w:t xml:space="preserve"> При обращении с ходатайством о продлении процессуального срока по уголовному делу свыше 3 месяцев организовывать заслушивание хода его расследования на оперативных совещаниях при курирующем заместителе руководителя следственного управления, составлять заключения о законности и обоснованности возбуждения ходатайства о продлении процессуального срока.</w:t>
      </w:r>
    </w:p>
    <w:p w14:paraId="095BB37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5.5.</w:t>
      </w:r>
      <w:r w:rsidRPr="00760665">
        <w:rPr>
          <w:lang w:val="ru-RU"/>
        </w:rPr>
        <w:t xml:space="preserve"> В каждом случае возбуждения ходатайства о продлении срока предварительного следствия свыше 6 месяцев давать принципиальную оценку интенсивности предварительного расследования, полноте, качеству и </w:t>
      </w:r>
      <w:r w:rsidRPr="00760665">
        <w:rPr>
          <w:lang w:val="ru-RU"/>
        </w:rPr>
        <w:lastRenderedPageBreak/>
        <w:t>своевременности производства следственных действий, намеченных планами расследования и ранее данными указаниями в порядке, предусмотренном ст. 39 УПК РФ. Принимать конкретные действенные меры к организации дальнейшего расследования, направленные на окончание расследования до истечения 12-месячного срока предварительного следствия.</w:t>
      </w:r>
    </w:p>
    <w:p w14:paraId="1E00442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5.6.</w:t>
      </w:r>
      <w:r w:rsidRPr="00760665">
        <w:rPr>
          <w:lang w:val="ru-RU"/>
        </w:rPr>
        <w:t xml:space="preserve"> Обеспечить изучение зональными инспекторами контрольно-следственного отдела следственного управления уголовных дел, поступивших из городских, районных и межрайонных следственных отделов следственного управления с проектами постановлений о прекращении уголовных дел (уголовного преследования), а также с проектами постановлений о приостановлении предварительного следствия по основаниям, предусмотренным ч. 1 ст. 208 УПК РФ.</w:t>
      </w:r>
    </w:p>
    <w:p w14:paraId="0B4466CA" w14:textId="17A6A435" w:rsidR="008366F7" w:rsidRPr="006507A6" w:rsidRDefault="00000000">
      <w:pPr>
        <w:spacing w:after="0"/>
        <w:ind w:firstLine="709"/>
        <w:jc w:val="both"/>
        <w:rPr>
          <w:color w:val="FF0000"/>
          <w:lang w:val="ru-RU"/>
        </w:rPr>
      </w:pPr>
      <w:r w:rsidRPr="006507A6">
        <w:rPr>
          <w:color w:val="FF0000"/>
          <w:lang w:val="ru-RU"/>
        </w:rPr>
        <w:t>По уголовным делам, приостанавливаемым по п. 1 ч. 1 ст. 208 УПК РФ, проверять наличие заключения отдела криминалистики следственного управления о выполнении всех следственных действий, производство которых возможно в отсутствие подозреваемого или обвиняемого, и наличии либо отсутствии дополнительных криминалистических возможностей раскрытия преступления.</w:t>
      </w:r>
      <w:r w:rsidR="006507A6" w:rsidRPr="006507A6">
        <w:rPr>
          <w:color w:val="FF0000"/>
          <w:lang w:val="ru-RU"/>
        </w:rPr>
        <w:t xml:space="preserve"> </w:t>
      </w:r>
      <w:r w:rsidR="005B488C">
        <w:rPr>
          <w:color w:val="FF0000"/>
          <w:lang w:val="ru-RU"/>
        </w:rPr>
        <w:t>(</w:t>
      </w:r>
      <w:r w:rsidR="00F85715" w:rsidRPr="00F85715">
        <w:rPr>
          <w:color w:val="FF0000"/>
          <w:highlight w:val="yellow"/>
          <w:lang w:val="ru-RU"/>
        </w:rPr>
        <w:t>Свести коротко к тому, что з</w:t>
      </w:r>
      <w:r w:rsidR="006507A6" w:rsidRPr="00F85715">
        <w:rPr>
          <w:color w:val="FF0000"/>
          <w:highlight w:val="yellow"/>
          <w:lang w:val="ru-RU"/>
        </w:rPr>
        <w:t xml:space="preserve">аключение </w:t>
      </w:r>
      <w:r w:rsidR="006507A6" w:rsidRPr="006507A6">
        <w:rPr>
          <w:color w:val="FF0000"/>
          <w:highlight w:val="yellow"/>
          <w:lang w:val="ru-RU"/>
        </w:rPr>
        <w:t>о законности давать при наличии заключения криминалистов.</w:t>
      </w:r>
      <w:r w:rsidR="005B488C">
        <w:rPr>
          <w:color w:val="FF0000"/>
          <w:lang w:val="ru-RU"/>
        </w:rPr>
        <w:t>)</w:t>
      </w:r>
    </w:p>
    <w:p w14:paraId="5A281133" w14:textId="760AF9B1" w:rsidR="008366F7" w:rsidRPr="006507A6" w:rsidRDefault="00000000">
      <w:pPr>
        <w:spacing w:after="0"/>
        <w:ind w:firstLine="709"/>
        <w:jc w:val="both"/>
        <w:rPr>
          <w:color w:val="FF0000"/>
          <w:lang w:val="ru-RU"/>
        </w:rPr>
      </w:pPr>
      <w:r w:rsidRPr="006507A6">
        <w:rPr>
          <w:color w:val="FF0000"/>
          <w:lang w:val="ru-RU"/>
        </w:rPr>
        <w:t>При несогласии с планируемыми решениями давать конкретные указания о проведении дополнительных следственных и процессуальных действий. При согласовании проекта решения готовить мотивированное заключение о законности и обоснованности прекращения либо приостановления уголовного дела, которое утверждать у курирующего заместителя руководителя следственного управления.</w:t>
      </w:r>
      <w:r w:rsidR="006507A6">
        <w:rPr>
          <w:color w:val="FF0000"/>
          <w:lang w:val="ru-RU"/>
        </w:rPr>
        <w:t xml:space="preserve"> </w:t>
      </w:r>
      <w:r w:rsidR="005B488C">
        <w:rPr>
          <w:color w:val="FF0000"/>
          <w:lang w:val="ru-RU"/>
        </w:rPr>
        <w:t>(</w:t>
      </w:r>
      <w:r w:rsidR="006507A6">
        <w:rPr>
          <w:color w:val="FF0000"/>
          <w:lang w:val="ru-RU"/>
        </w:rPr>
        <w:t xml:space="preserve">– </w:t>
      </w:r>
      <w:r w:rsidR="006507A6" w:rsidRPr="006507A6">
        <w:rPr>
          <w:color w:val="FF0000"/>
          <w:highlight w:val="yellow"/>
          <w:lang w:val="ru-RU"/>
        </w:rPr>
        <w:t>Тут получается, что КСО может не согласиться с ОКРИМ о приостановлении, либо надо исправить, либо удалить. Либо добавить при несогласии с планируемым решением следователем, давать конкретные указания….</w:t>
      </w:r>
      <w:r w:rsidR="005B488C">
        <w:rPr>
          <w:color w:val="FF0000"/>
          <w:lang w:val="ru-RU"/>
        </w:rPr>
        <w:t>)</w:t>
      </w:r>
    </w:p>
    <w:p w14:paraId="4E28A5B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5.7.</w:t>
      </w:r>
      <w:r w:rsidRPr="00760665">
        <w:rPr>
          <w:lang w:val="ru-RU"/>
        </w:rPr>
        <w:t xml:space="preserve"> Обеспечить не реже одного раза в полугодие проведение обобщенного анализа причин отмен решений о прекращении и приостановлении предварительного следствия. Результаты анализа докладывать руководителю следственного управления после согласования с курирующими заместителями.</w:t>
      </w:r>
    </w:p>
    <w:p w14:paraId="086B7086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5.8.</w:t>
      </w:r>
      <w:r w:rsidRPr="00760665">
        <w:rPr>
          <w:lang w:val="ru-RU"/>
        </w:rPr>
        <w:t xml:space="preserve"> По каждому факту направления уголовного дела в суд после отмены прокурором решений о прекращении уголовного дела (уголовного преследования) либо о приостановлении предварительного следствия инициировать служебные проверки и рассматривать вопрос об ответственности </w:t>
      </w:r>
      <w:r w:rsidRPr="00760665">
        <w:rPr>
          <w:lang w:val="ru-RU"/>
        </w:rPr>
        <w:lastRenderedPageBreak/>
        <w:t>должностного лица, принявшего незаконное решение о прекращении (о приостановлении), его непосредственного руководителя и сотрудника аппарата следственного управления, осуществлявшего процессуальный контроль.</w:t>
      </w:r>
    </w:p>
    <w:p w14:paraId="1CC879E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5.9.</w:t>
      </w:r>
      <w:r w:rsidRPr="00760665">
        <w:rPr>
          <w:lang w:val="ru-RU"/>
        </w:rPr>
        <w:t xml:space="preserve"> По уголовным делам, находящимся в производстве городских, районных и межрайонных следственных отделов следственного управления, по каждому факту переквалификации тяжкого либо особо тяжкого преступления с более тяжкого на менее тяжкое, а также изменения либо отмены подозреваемому (обвиняемому) меры пресечения в виде заключения под стражу на досудебной стадии уголовного судопроизводства составлять утверждаемое соответствующим заместителем руководителя следственного управления мотивированное заключение о законности и обоснованности ареста, переквалификации действий и изменения меры пресечения подозреваемому (обвиняемому), копию которого не позднее чем в 10-дневный срок со дня принятия процессуального решения направлять в соответствующее подразделение СК России.</w:t>
      </w:r>
    </w:p>
    <w:p w14:paraId="51F8853A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5.10.</w:t>
      </w:r>
      <w:r w:rsidRPr="00760665">
        <w:rPr>
          <w:lang w:val="ru-RU"/>
        </w:rPr>
        <w:t xml:space="preserve"> Не реже одного раза в полугодие проводить обобщение и анализ соблюдения законности уголовного преследования, привлечения лиц в качестве обвиняемых и применения в отношении обвиняемых и подозреваемых меры пресечения в виде заключения под стражу. Результаты анализа докладывать руководителю следственного управления после согласования с курирующими заместителями.</w:t>
      </w:r>
    </w:p>
    <w:p w14:paraId="461BEFC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5.11.</w:t>
      </w:r>
      <w:r w:rsidRPr="00760665">
        <w:rPr>
          <w:lang w:val="ru-RU"/>
        </w:rPr>
        <w:t xml:space="preserve"> По каждому факту возвращения уголовного дела прокурором в порядке ст. 221 УПК РФ или руководителем в порядке ст. 39 УПК РФ организовывать заслушивание руководителя территориального следственного отдела совместно со следователем при курирующем заместителе руководителя следственного управления с одновременным рассмотрением вопроса о необходимости применения мер реагирования.</w:t>
      </w:r>
    </w:p>
    <w:p w14:paraId="38CA090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В случаях несогласия с решением прокурора о возвращении уголовного дела для дополнительного расследования докладывать руководству следственного управления и принимать меры к обжалованию решения прокурора.</w:t>
      </w:r>
    </w:p>
    <w:p w14:paraId="39C9D8D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5.12.</w:t>
      </w:r>
      <w:r w:rsidRPr="00760665">
        <w:rPr>
          <w:lang w:val="ru-RU"/>
        </w:rPr>
        <w:t xml:space="preserve"> Обеспечивать в месячный срок проверку законности и обоснованности постановлений о прекращении уголовного дела (уголовного преследования), а также о приостановлении предварительного следствия.</w:t>
      </w:r>
    </w:p>
    <w:p w14:paraId="0F9094E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5.13.</w:t>
      </w:r>
      <w:r w:rsidRPr="00760665">
        <w:rPr>
          <w:lang w:val="ru-RU"/>
        </w:rPr>
        <w:t xml:space="preserve"> Организовать учет и анализ допущенных следователями нарушений федерального законодательства, выявленных прокурорами, принимать меры к </w:t>
      </w:r>
      <w:r w:rsidRPr="00760665">
        <w:rPr>
          <w:lang w:val="ru-RU"/>
        </w:rPr>
        <w:lastRenderedPageBreak/>
        <w:t>обжалованию необоснованно указанных нарушений и ходатайствовать о мерах ответственности лиц, допустивших нарушения. Результаты анализа представлять руководителю следственного управления после согласования с курирующими заместителями.</w:t>
      </w:r>
    </w:p>
    <w:p w14:paraId="38AC87B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5.14.</w:t>
      </w:r>
      <w:r w:rsidRPr="00760665">
        <w:rPr>
          <w:lang w:val="ru-RU"/>
        </w:rPr>
        <w:t xml:space="preserve"> Систематически изучать, обобщать и распространять положительный опыт по обеспечению процессуального контроля в ходе уголовного судопроизводства на досудебной стадии.</w:t>
      </w:r>
    </w:p>
    <w:p w14:paraId="4DDEE9EB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5.15.</w:t>
      </w:r>
      <w:r w:rsidRPr="00760665">
        <w:rPr>
          <w:lang w:val="ru-RU"/>
        </w:rPr>
        <w:t xml:space="preserve"> Рассмотрение жалоб и обращений граждан по уголовным делам, в том числе по уголовным делам, находящимся в производстве следственных отделов по расследованию особо важных дел следственного управления, относится к компетенции контрольно-следственного отдела следственного управления.</w:t>
      </w:r>
    </w:p>
    <w:p w14:paraId="7BC0BAED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разрешении жалоб, обращений и заявлений граждан по уголовным делам, находящимся в производстве следственных отделов по расследованию особо важных дел следственного управления, при необходимости истребовать у руководителей указанных отделов материалы и мотивированные заключения по существу доводов обращения.</w:t>
      </w:r>
    </w:p>
    <w:p w14:paraId="2BD01F2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разрешении жалоб, обращений и заявлений граждан по уголовным делам, по которым отделом криминалистики осуществляется криминалистическое сопровождение, при необходимости истребовать из отдела криминалистики следственного управления справки по вопросам, относящимся к компетенции отдела криминалистики, копии подготовленных им справок и заключений, а также иную информацию, необходимую для подготовки мотивированного ответа.</w:t>
      </w:r>
    </w:p>
    <w:p w14:paraId="6A478A7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5.16.</w:t>
      </w:r>
      <w:r w:rsidRPr="00760665">
        <w:rPr>
          <w:lang w:val="ru-RU"/>
        </w:rPr>
        <w:t xml:space="preserve"> В течение 15 суток со дня вступления настоящего приказа в силу принять от отдела криминалистики следственного управления по акту приема-передачи контрольные производства, контрольные поручения и материалы по уголовным делам, процессуальный контроль по которым в соответствии с приказом руководителя следственного управления от 07.12.2023 № 154 осуществлялся отделом криминалистики и которые после вступления в силу настоящего приказа отнесены к процессуальному контролю контрольно-следственного отдела.</w:t>
      </w:r>
    </w:p>
    <w:p w14:paraId="5597974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Материалы по уголовным делам, находящимся в производстве следственных отделов по расследованию особо важных дел следственного управления, передаются отделом криминалистики руководителям соответствующих следственных отделов по расследованию особо важных дел </w:t>
      </w:r>
      <w:r w:rsidRPr="00760665">
        <w:rPr>
          <w:lang w:val="ru-RU"/>
        </w:rPr>
        <w:lastRenderedPageBreak/>
        <w:t>следственного управления для приобщения к контрольным производствам и использования в работе.</w:t>
      </w:r>
    </w:p>
    <w:p w14:paraId="339434EC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значительном объеме передаваемых материалов передача может осуществляться поэтапно по согласованию с руководителем следственного управления, но не позднее 30 суток со дня вступления настоящего приказа в силу. К акту приема-передачи прилагать перечень передаваемых контрольных производств с указанием уголовных дел, контрольных поручений, контрольных сроков и должностных лиц, ответственных за передачу и прием.</w:t>
      </w:r>
    </w:p>
    <w:p w14:paraId="57BF144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</w:t>
      </w:r>
      <w:r w:rsidRPr="00760665">
        <w:rPr>
          <w:lang w:val="ru-RU"/>
        </w:rPr>
        <w:t xml:space="preserve"> Руководителю отдела криминалистики следственного управления:</w:t>
      </w:r>
    </w:p>
    <w:p w14:paraId="587AD49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6.1.</w:t>
      </w:r>
      <w:r w:rsidRPr="00760665">
        <w:rPr>
          <w:lang w:val="ru-RU"/>
        </w:rPr>
        <w:t xml:space="preserve"> Обеспечить участие следователей-криминалистов отдела криминалистики следственного управления в проведении осмотров неопознанных трупов, трупов с телесными повреждениями, места жительства пропавшего без вести, а также мест происшествия по сообщениям о тяжких и особо тяжких преступлениях, совершенных в условиях неочевидности.</w:t>
      </w:r>
    </w:p>
    <w:p w14:paraId="7B3B9AE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уголовным делам о тяжких и особо тяжких преступлениях, совершенных в условиях неочевидности, по которым лицо, совершившее преступление, не установлено, участвовать в производстве следственных и процессуальных действий, своевременно подготавливать предложения и проекты письменных указаний по вопросам, относящимся к компетенции отдела криминалистики, по поручению руководителя следственного управления (курирующего заместителя руководителя следственного управления), участвовать в оперативных и межведомственных совещаниях.</w:t>
      </w:r>
    </w:p>
    <w:p w14:paraId="38B239C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6.2.</w:t>
      </w:r>
      <w:r w:rsidRPr="00760665">
        <w:rPr>
          <w:lang w:val="ru-RU"/>
        </w:rPr>
        <w:t xml:space="preserve"> Обеспечить оказание следователями-криминалистами практической и методической помощи следственным отделам при назначении наиболее сложных, комплексных, комиссионных, повторных судебных экспертиз, а также платных судебных экспертиз, в том числе по уголовным делам, указанным в пункте 2 настоящего приказа, по запросам руководителей следственных отделов, следователей, контрольно-следственного отдела, следственных отделов по расследованию особо важных дел либо по поручению руководителя следственного управления или курирующего заместителя руководителя следственного управления.</w:t>
      </w:r>
    </w:p>
    <w:p w14:paraId="28605BF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В рамках указанного экспертного сопровождения оказывать помощь в подготовке материалов, формулировании вопросов, определении оптимального вида и последовательности экспертных исследований, выборе экспертного учреждения (эксперта), оценке полноты представленных на исследование </w:t>
      </w:r>
      <w:r w:rsidRPr="00760665">
        <w:rPr>
          <w:lang w:val="ru-RU"/>
        </w:rPr>
        <w:lastRenderedPageBreak/>
        <w:t>материалов и использовании результатов экспертиз при планировании расследования.</w:t>
      </w:r>
    </w:p>
    <w:p w14:paraId="13B5F60B" w14:textId="49972228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6507A6">
        <w:rPr>
          <w:color w:val="FF0000"/>
          <w:lang w:val="ru-RU"/>
        </w:rPr>
        <w:t>Ответственность за своевременное назначение судебных экспертиз, направление экспертам необходимых материалов, контроль сроков их производства и получение заключений несут следователь и руководитель соответствующего следственного отдела. Процессуальный контроль по указанным вопросам осуществляется контрольно-следственным отделом в пределах компетенции, а по уголовным делам, находящимся в производстве следственных отделов по расследованию особо важных дел следственного управления, – руководителями указанных отделов самостоятельно.</w:t>
      </w:r>
      <w:r w:rsidR="006507A6">
        <w:rPr>
          <w:color w:val="FF0000"/>
          <w:lang w:val="ru-RU"/>
        </w:rPr>
        <w:t xml:space="preserve"> </w:t>
      </w:r>
      <w:r w:rsidR="00F1220F">
        <w:rPr>
          <w:color w:val="FF0000"/>
          <w:lang w:val="ru-RU"/>
        </w:rPr>
        <w:t>(</w:t>
      </w:r>
      <w:r w:rsidR="006507A6" w:rsidRPr="006507A6">
        <w:rPr>
          <w:color w:val="FF0000"/>
          <w:highlight w:val="yellow"/>
          <w:lang w:val="ru-RU"/>
        </w:rPr>
        <w:t>Может вызвать много споров со стороны КСО, мы выше по идее указали, что конкретно вменено ОКРИМ.</w:t>
      </w:r>
      <w:r w:rsidR="00F1220F">
        <w:rPr>
          <w:color w:val="FF0000"/>
          <w:lang w:val="ru-RU"/>
        </w:rPr>
        <w:t>)</w:t>
      </w:r>
    </w:p>
    <w:p w14:paraId="46ACC482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6.3.</w:t>
      </w:r>
      <w:r w:rsidRPr="00760665">
        <w:rPr>
          <w:lang w:val="ru-RU"/>
        </w:rPr>
        <w:t xml:space="preserve"> Организовать изучение уголовных дел о преступлениях, указанных в пункте 2 настоящего приказа, находящихся в производстве следственных отделов, в течение 10 суток с момента возбуждения уголовного дела или возобновления производства по уголовному делу на предмет качества проведения первоначальных следственных действий, полноты использования криминалистических возможностей, своевременности назначения судебных экспертиз, применения криминалистической и специальной техники, выдвижения и проверки следственных версий, направленных на раскрытие преступления.</w:t>
      </w:r>
    </w:p>
    <w:p w14:paraId="6CFB982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По результатам изучения составлять справку, которую направлять в соответствующий следственный отдел и в контрольно-следственный отдел следственного управления, а по уголовным делам, находящимся в производстве следственных отделов по расследованию особо важных дел, – руководителю соответствующего следственного отдела по расследованию особо важных дел. Обеспечить оказание практической и методической помощи следственным отделам в организации раскрытия и расследования преступлений, указанных в пункте 2 настоящего приказа, участие в составлении дополнительных согласованных планов следственных действий и оперативно-розыскных мероприятий, направленных на установление лиц, подлежащих привлечению в качестве обвиняемых.</w:t>
      </w:r>
    </w:p>
    <w:p w14:paraId="0B07E8DB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6.4.</w:t>
      </w:r>
      <w:r w:rsidRPr="00760665">
        <w:rPr>
          <w:lang w:val="ru-RU"/>
        </w:rPr>
        <w:t xml:space="preserve"> Изучать уголовные дела, по которым планируется возбуждение ходатайства о продлении процессуальных сроков ввиду длительного производства экспертных исследований, в части своевременности, полноты и качества назначения экспертиз, уровня взаимодействия с экспертными </w:t>
      </w:r>
      <w:r w:rsidRPr="00760665">
        <w:rPr>
          <w:lang w:val="ru-RU"/>
        </w:rPr>
        <w:lastRenderedPageBreak/>
        <w:t>учреждениями, сроков и своевременности проведения экспертных исследований, в целях подготовки справки отдела криминалистики по вопросам назначения и производства судебных экспертиз.</w:t>
      </w:r>
    </w:p>
    <w:p w14:paraId="497CDC52" w14:textId="767F5B6A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Указанную справку представлять в контрольно-следственный отдел следственного управления либо в соответствующий следственный отдел по расследованию особо важных дел следственного управления в срок, обеспечивающий направление уголовного дела в контрольно-следственный отдел или рассмотрение руководителем следственного отдела по расследованию особо важных дел вопроса о продлении процессуального срока </w:t>
      </w:r>
      <w:r w:rsidRPr="006507A6">
        <w:rPr>
          <w:color w:val="FF0000"/>
          <w:lang w:val="ru-RU"/>
        </w:rPr>
        <w:t>не позднее 15 суток</w:t>
      </w:r>
      <w:r w:rsidRPr="00760665">
        <w:rPr>
          <w:lang w:val="ru-RU"/>
        </w:rPr>
        <w:t xml:space="preserve"> до истечения установленного срока предварительного следствия.</w:t>
      </w:r>
      <w:r w:rsidR="006507A6">
        <w:rPr>
          <w:lang w:val="ru-RU"/>
        </w:rPr>
        <w:t xml:space="preserve"> </w:t>
      </w:r>
      <w:r w:rsidR="00F1220F">
        <w:rPr>
          <w:lang w:val="ru-RU"/>
        </w:rPr>
        <w:t>(</w:t>
      </w:r>
      <w:r w:rsidR="006507A6" w:rsidRPr="006507A6">
        <w:rPr>
          <w:color w:val="FF0000"/>
          <w:highlight w:val="yellow"/>
          <w:lang w:val="ru-RU"/>
        </w:rPr>
        <w:t>«не позднее 15 суток» надо срок убрать, во-первых отделы итак за 15 суток направляют в управление пакет продления, а получается, что мы в тот же день должны выдать справку.</w:t>
      </w:r>
      <w:r w:rsidR="00F1220F">
        <w:rPr>
          <w:color w:val="FF0000"/>
          <w:lang w:val="ru-RU"/>
        </w:rPr>
        <w:t>)</w:t>
      </w:r>
    </w:p>
    <w:p w14:paraId="561D098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6.5.</w:t>
      </w:r>
      <w:r w:rsidRPr="00760665">
        <w:rPr>
          <w:lang w:val="ru-RU"/>
        </w:rPr>
        <w:t xml:space="preserve"> Обеспечить изучение следователями-криминалистами отдела криминалистики следственного управления уголовных дел, поступивших с проектами постановлений о приостановлении предварительного следствия по п. 1 ч. 1 ст. 208 УПК РФ, и составление не позднее чем за 10 суток до окончания процессуального срока следствия письменного заключения о выполнении всех следственных действий, производство которых возможно в отсутствие подозреваемого или обвиняемого, а также о наличии либо отсутствии дополнительных криминалистических возможностей раскрытия преступления.</w:t>
      </w:r>
    </w:p>
    <w:p w14:paraId="33048FA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Копию заключения направлять в контрольно-следственный отдел следственного управления, соответствующий следственный отдел либо следственный отдел по расследованию особо важных дел следственного управления для приобщения к контрольному производству и использования в работе.</w:t>
      </w:r>
    </w:p>
    <w:p w14:paraId="51072E24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6.6.</w:t>
      </w:r>
      <w:r w:rsidRPr="00760665">
        <w:rPr>
          <w:lang w:val="ru-RU"/>
        </w:rPr>
        <w:t xml:space="preserve"> Не реже одного раза в полугодие анализировать причины отмены прокурорами и руководителями следственных органов решений о приостановлении предварительного следствия по п. 1 ч. 1 ст. 208 УПК РФ в части полноты использования криминалистических возможностей раскрытия преступлений. Копию анализа направлять в контрольно-следственный отдел следственного управления.</w:t>
      </w:r>
    </w:p>
    <w:p w14:paraId="1B81F15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6.7.</w:t>
      </w:r>
      <w:r w:rsidRPr="00760665">
        <w:rPr>
          <w:lang w:val="ru-RU"/>
        </w:rPr>
        <w:t xml:space="preserve"> Организовать ведение учета и анализ работы по раскрытию и расследованию преступлений прошлых лет, участие в деятельности аналитических групп по раскрытию преступлений прошлых лет, обеспечение методического и криминалистического сопровождения планомерной работы по </w:t>
      </w:r>
      <w:r w:rsidRPr="00760665">
        <w:rPr>
          <w:lang w:val="ru-RU"/>
        </w:rPr>
        <w:lastRenderedPageBreak/>
        <w:t>уголовным делам, предварительное следствие по которым приостановлено в связи с неустановлением лица, подлежащего привлечению в качестве обвиняемого. Результаты анализа, с визой курирующего заместителя руководителя следственного управления, докладывать руководителю следственного управления ежеквартально.</w:t>
      </w:r>
    </w:p>
    <w:p w14:paraId="6313B34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6.8.</w:t>
      </w:r>
      <w:r w:rsidRPr="00760665">
        <w:rPr>
          <w:lang w:val="ru-RU"/>
        </w:rPr>
        <w:t xml:space="preserve"> При выявлении недостатков в работе следственных отделов по выполнению требований п. 1 ч. 2 ст. 209 УПК РФ по уголовным делам, указанным в пункте 2 настоящего приказа, информировать руководителя соответствующего следственного отдела и контрольно-следственный отдел следственного управления, а по уголовным делам, находящимся в производстве следственных отделов по расследованию особо важных дел следственного управления, – руководителя соответствующего следственного отдела по расследованию особо важных дел, для принятия мер в пределах компетенции.</w:t>
      </w:r>
    </w:p>
    <w:p w14:paraId="05D07DA3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6.9.</w:t>
      </w:r>
      <w:r w:rsidRPr="00760665">
        <w:rPr>
          <w:lang w:val="ru-RU"/>
        </w:rPr>
        <w:t xml:space="preserve"> Обеспечить участие следователей-криминалистов в обучении сотрудников, проведении стажировок, проверках организации следственной работы и исполнения положений нормативных правовых актов и организационно-распорядительных документов Следственного комитета Российской Федерации по вопросам криминалистического сопровождения, разработке проектов организационно-распорядительных документов, подготовке методических рекомендаций, обобщении и распространении положительного опыта криминалистического сопровождения предварительного расследования.</w:t>
      </w:r>
    </w:p>
    <w:p w14:paraId="2A709275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6.10.</w:t>
      </w:r>
      <w:r w:rsidRPr="00760665">
        <w:rPr>
          <w:lang w:val="ru-RU"/>
        </w:rPr>
        <w:t xml:space="preserve"> По запросам контрольно-следственного отдела следственного управления, следственных отделов по расследованию особо важных дел следственного управления, руководителей следственных отделов, а также по поручению руководителя следственного управления или курирующего заместителя руководителя следственного управления представлять справки, заключения и предложения по вопросам, относящимся к компетенции отдела криминалистики, а также иную информацию, необходимую для подготовки мотивированных ответов на жалобы и обращения граждан и принятия решений в пределах компетенции.</w:t>
      </w:r>
    </w:p>
    <w:p w14:paraId="3BAF6DD8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6.11.</w:t>
      </w:r>
      <w:r w:rsidRPr="00760665">
        <w:rPr>
          <w:lang w:val="ru-RU"/>
        </w:rPr>
        <w:t xml:space="preserve"> Обеспечить осуществление отделом криминалистики криминалистического сопровождения предварительного расследования без подмены полномочий контрольно-следственного отдела по процессуальному контролю.</w:t>
      </w:r>
    </w:p>
    <w:p w14:paraId="5415BB0E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 xml:space="preserve">Исключить возложение на следователей-криминалистов рассмотрения ходатайств о продлении процессуальных сроков, согласования прекращения </w:t>
      </w:r>
      <w:r w:rsidRPr="00760665">
        <w:rPr>
          <w:lang w:val="ru-RU"/>
        </w:rPr>
        <w:lastRenderedPageBreak/>
        <w:t>уголовных дел и приостановления предварительного следствия в качестве органа процессуального контроля, подготовки заключений о законности и обоснованности процессуальных решений, рассмотрения жалоб, обращений и заявлений граждан, за исключением представления справок, заключений и предложений по вопросам, относящимся к компетенции отдела криминалистики, по запросам уполномоченных должностных лиц.</w:t>
      </w:r>
    </w:p>
    <w:p w14:paraId="60B5DBC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7.</w:t>
      </w:r>
      <w:r w:rsidRPr="00760665">
        <w:rPr>
          <w:lang w:val="ru-RU"/>
        </w:rPr>
        <w:t xml:space="preserve"> Первому заместителю руководителя следственного управления и заместителям руководителя следственного управления:</w:t>
      </w:r>
    </w:p>
    <w:p w14:paraId="3BBD5D60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7.1.</w:t>
      </w:r>
      <w:r w:rsidRPr="00760665">
        <w:rPr>
          <w:lang w:val="ru-RU"/>
        </w:rPr>
        <w:t xml:space="preserve"> При продлении процессуальных сроков свыше 6 месяцев брать расследование указанных уголовных дел под личный контроль, принимать меры к обеспечению эффективности расследования и соблюдению требований статьи 6.1 УПК РФ.</w:t>
      </w:r>
    </w:p>
    <w:p w14:paraId="6AB3FDEB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7.2.</w:t>
      </w:r>
      <w:r w:rsidRPr="00760665">
        <w:rPr>
          <w:lang w:val="ru-RU"/>
        </w:rPr>
        <w:t xml:space="preserve"> Обеспечивать дачу по названным уголовным делам указаний в порядке ст. 39 УПК РФ, направленных на полное и объективное расследование в установленные сроки.</w:t>
      </w:r>
    </w:p>
    <w:p w14:paraId="16211C9B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7.3.</w:t>
      </w:r>
      <w:r w:rsidRPr="00760665">
        <w:rPr>
          <w:lang w:val="ru-RU"/>
        </w:rPr>
        <w:t xml:space="preserve"> По фактам нарушений разумности сроков следствия, несвоевременного проведения следственных и иных процессуальных действий, неоднократного обращения с ходатайствами о продлении процессуальных сроков по одним и тем же основаниям, по фактам нарушения конституционных прав граждан в ходе досудебного производства вносить предложения о привлечении виновных сотрудников следственных отделов и аппарата следственного управления к дисциплинарной ответственности.</w:t>
      </w:r>
    </w:p>
    <w:p w14:paraId="0F531FEF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lang w:val="ru-RU"/>
        </w:rPr>
        <w:t>При решении вопроса об ответственности должностных лиц аппарата следственного управления исходить из разграничения компетенции: за недостатки процессуального контроля – должностных лиц контрольно-следственного отдела либо руководителей следственных отделов по расследованию особо важных дел в пределах их компетенции, за недостатки криминалистического сопровождения – должностных лиц отдела криминалистики.</w:t>
      </w:r>
    </w:p>
    <w:p w14:paraId="02FCBB17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7.4.</w:t>
      </w:r>
      <w:r w:rsidRPr="00760665">
        <w:rPr>
          <w:lang w:val="ru-RU"/>
        </w:rPr>
        <w:t xml:space="preserve"> Обеспечить продление процессуальных сроков по уголовным делам заместителями руководителя следственного управления согласно распределению обязанностей по направлениям деятельности.</w:t>
      </w:r>
    </w:p>
    <w:p w14:paraId="34A21BBA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8.</w:t>
      </w:r>
      <w:r w:rsidRPr="00760665">
        <w:rPr>
          <w:lang w:val="ru-RU"/>
        </w:rPr>
        <w:t xml:space="preserve"> Руководителям контрольно-следственного отдела и отдела криминалистики следственного управления в 15-дневный срок привести учетные формы, номенклатуры контрольных производств, внутреннее распределение обязанностей и порядок информационного взаимодействия по направлениям </w:t>
      </w:r>
      <w:r w:rsidRPr="00760665">
        <w:rPr>
          <w:lang w:val="ru-RU"/>
        </w:rPr>
        <w:lastRenderedPageBreak/>
        <w:t>деятельности в соответствие с требованиями настоящего приказа, а также обеспечить передачу контрольных производств, контрольных поручений и материалов в соответствии с пунктом 5.16 настоящего приказа.</w:t>
      </w:r>
    </w:p>
    <w:p w14:paraId="4A0E7528" w14:textId="77777777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9.</w:t>
      </w:r>
      <w:r w:rsidRPr="00760665">
        <w:rPr>
          <w:lang w:val="ru-RU"/>
        </w:rPr>
        <w:t xml:space="preserve"> Положения настоящего приказа вступают в силу со дня его подписания.</w:t>
      </w:r>
    </w:p>
    <w:p w14:paraId="27B14E0F" w14:textId="72D81DE6" w:rsidR="008366F7" w:rsidRPr="00760665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10.</w:t>
      </w:r>
      <w:r w:rsidRPr="00760665">
        <w:rPr>
          <w:lang w:val="ru-RU"/>
        </w:rPr>
        <w:t xml:space="preserve"> Признать утратившим силу приказ руководителя следственного управления от 07.12.2023 № 154 «Об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области» с изменениями, внесенными приказом руководителя следственного управления от 20.12.2023 № 160 «О внесении изменений в приказ руководителя следственного управления от 07.12.2023 № 154 </w:t>
      </w:r>
      <w:r w:rsidR="00760665">
        <w:rPr>
          <w:lang w:val="ru-RU"/>
        </w:rPr>
        <w:t>«</w:t>
      </w:r>
      <w:r w:rsidRPr="00760665">
        <w:rPr>
          <w:lang w:val="ru-RU"/>
        </w:rPr>
        <w:t>Об организации процессуального контроля и разграничении компетенции контрольно-следственного отдела и отдела криминалистики на стадии предварительного следствия в следственном управлении Следственного комитета Российской Федерации по Ростовской области».</w:t>
      </w:r>
    </w:p>
    <w:p w14:paraId="580C56B6" w14:textId="77777777" w:rsidR="008366F7" w:rsidRDefault="00000000">
      <w:pPr>
        <w:spacing w:after="0"/>
        <w:ind w:firstLine="709"/>
        <w:jc w:val="both"/>
        <w:rPr>
          <w:lang w:val="ru-RU"/>
        </w:rPr>
      </w:pPr>
      <w:r w:rsidRPr="00760665">
        <w:rPr>
          <w:b/>
          <w:lang w:val="ru-RU"/>
        </w:rPr>
        <w:t>11.</w:t>
      </w:r>
      <w:r w:rsidRPr="00760665">
        <w:rPr>
          <w:lang w:val="ru-RU"/>
        </w:rPr>
        <w:t xml:space="preserve"> Контроль за исполнением настоящего приказа оставляю за собой.</w:t>
      </w:r>
    </w:p>
    <w:p w14:paraId="5B804AF5" w14:textId="77777777" w:rsidR="00760665" w:rsidRDefault="00760665">
      <w:pPr>
        <w:spacing w:after="0"/>
        <w:ind w:firstLine="709"/>
        <w:jc w:val="both"/>
        <w:rPr>
          <w:lang w:val="ru-RU"/>
        </w:rPr>
      </w:pPr>
    </w:p>
    <w:p w14:paraId="1FBECE0B" w14:textId="77777777" w:rsidR="00760665" w:rsidRPr="00760665" w:rsidRDefault="00760665">
      <w:pPr>
        <w:spacing w:after="0"/>
        <w:ind w:firstLine="709"/>
        <w:jc w:val="both"/>
        <w:rPr>
          <w:lang w:val="ru-RU"/>
        </w:rPr>
      </w:pPr>
    </w:p>
    <w:p w14:paraId="6C6765F9" w14:textId="77777777" w:rsidR="008366F7" w:rsidRPr="00760665" w:rsidRDefault="00000000">
      <w:pPr>
        <w:spacing w:after="0" w:line="240" w:lineRule="auto"/>
        <w:rPr>
          <w:lang w:val="ru-RU"/>
        </w:rPr>
      </w:pPr>
      <w:r w:rsidRPr="00760665">
        <w:rPr>
          <w:lang w:val="ru-RU"/>
        </w:rPr>
        <w:t>Руководитель</w:t>
      </w:r>
    </w:p>
    <w:p w14:paraId="55BFE3D6" w14:textId="77777777" w:rsidR="008366F7" w:rsidRPr="00760665" w:rsidRDefault="00000000">
      <w:pPr>
        <w:spacing w:after="0" w:line="240" w:lineRule="auto"/>
        <w:rPr>
          <w:lang w:val="ru-RU"/>
        </w:rPr>
      </w:pPr>
      <w:r w:rsidRPr="00760665">
        <w:rPr>
          <w:lang w:val="ru-RU"/>
        </w:rPr>
        <w:t>Следственного управления</w:t>
      </w:r>
    </w:p>
    <w:p w14:paraId="3D94759D" w14:textId="77777777" w:rsidR="008366F7" w:rsidRPr="00760665" w:rsidRDefault="00000000">
      <w:pPr>
        <w:rPr>
          <w:lang w:val="ru-RU"/>
        </w:rPr>
      </w:pPr>
      <w:r w:rsidRPr="00760665">
        <w:rPr>
          <w:lang w:val="ru-RU"/>
        </w:rPr>
        <w:br w:type="page"/>
      </w:r>
    </w:p>
    <w:p w14:paraId="0370DEF5" w14:textId="77777777" w:rsidR="008366F7" w:rsidRPr="00760665" w:rsidRDefault="00000000">
      <w:pPr>
        <w:spacing w:after="0" w:line="240" w:lineRule="auto"/>
        <w:jc w:val="right"/>
        <w:rPr>
          <w:lang w:val="ru-RU"/>
        </w:rPr>
      </w:pPr>
      <w:r w:rsidRPr="00760665">
        <w:rPr>
          <w:lang w:val="ru-RU"/>
        </w:rPr>
        <w:lastRenderedPageBreak/>
        <w:t>Приложение № 1</w:t>
      </w:r>
    </w:p>
    <w:p w14:paraId="1C260518" w14:textId="77777777" w:rsidR="008366F7" w:rsidRPr="00760665" w:rsidRDefault="00000000">
      <w:pPr>
        <w:spacing w:after="0" w:line="240" w:lineRule="auto"/>
        <w:jc w:val="right"/>
        <w:rPr>
          <w:lang w:val="ru-RU"/>
        </w:rPr>
      </w:pPr>
      <w:r w:rsidRPr="00760665">
        <w:rPr>
          <w:lang w:val="ru-RU"/>
        </w:rPr>
        <w:t>к приказу руководителя</w:t>
      </w:r>
    </w:p>
    <w:p w14:paraId="799E2403" w14:textId="77777777" w:rsidR="008366F7" w:rsidRPr="00760665" w:rsidRDefault="00000000">
      <w:pPr>
        <w:spacing w:after="0" w:line="240" w:lineRule="auto"/>
        <w:jc w:val="right"/>
        <w:rPr>
          <w:lang w:val="ru-RU"/>
        </w:rPr>
      </w:pPr>
      <w:r w:rsidRPr="00760665">
        <w:rPr>
          <w:lang w:val="ru-RU"/>
        </w:rPr>
        <w:t>следственного управления</w:t>
      </w:r>
    </w:p>
    <w:p w14:paraId="42D86D11" w14:textId="77777777" w:rsidR="008366F7" w:rsidRPr="00760665" w:rsidRDefault="00000000">
      <w:pPr>
        <w:spacing w:after="0" w:line="240" w:lineRule="auto"/>
        <w:jc w:val="right"/>
        <w:rPr>
          <w:lang w:val="ru-RU"/>
        </w:rPr>
      </w:pPr>
      <w:r w:rsidRPr="00760665">
        <w:rPr>
          <w:lang w:val="ru-RU"/>
        </w:rPr>
        <w:t>от «___» ____________ 2026 г. № ____</w:t>
      </w:r>
    </w:p>
    <w:p w14:paraId="650C930B" w14:textId="77777777" w:rsidR="00760665" w:rsidRDefault="00760665">
      <w:pPr>
        <w:spacing w:after="120" w:line="240" w:lineRule="auto"/>
        <w:jc w:val="center"/>
        <w:rPr>
          <w:b/>
          <w:lang w:val="ru-RU"/>
        </w:rPr>
      </w:pPr>
    </w:p>
    <w:p w14:paraId="636C4902" w14:textId="77777777" w:rsidR="00760665" w:rsidRDefault="00760665">
      <w:pPr>
        <w:spacing w:after="120" w:line="240" w:lineRule="auto"/>
        <w:jc w:val="center"/>
        <w:rPr>
          <w:b/>
          <w:lang w:val="ru-RU"/>
        </w:rPr>
      </w:pPr>
    </w:p>
    <w:p w14:paraId="03DD0743" w14:textId="2E71EBB5" w:rsidR="008366F7" w:rsidRPr="00760665" w:rsidRDefault="00000000">
      <w:pPr>
        <w:spacing w:after="120" w:line="240" w:lineRule="auto"/>
        <w:jc w:val="center"/>
        <w:rPr>
          <w:lang w:val="ru-RU"/>
        </w:rPr>
      </w:pPr>
      <w:r w:rsidRPr="00760665">
        <w:rPr>
          <w:b/>
          <w:lang w:val="ru-RU"/>
        </w:rPr>
        <w:t>Форма сведений, представляемых в контрольно-следственный отдел следственного управления еженедельно (до 10.00 час. каждой пятницы)</w:t>
      </w:r>
    </w:p>
    <w:p w14:paraId="516C3FE6" w14:textId="77777777" w:rsidR="008366F7" w:rsidRPr="00760665" w:rsidRDefault="00000000">
      <w:pPr>
        <w:spacing w:after="120" w:line="240" w:lineRule="auto"/>
        <w:jc w:val="center"/>
        <w:rPr>
          <w:lang w:val="ru-RU"/>
        </w:rPr>
      </w:pPr>
      <w:r w:rsidRPr="00760665">
        <w:rPr>
          <w:b/>
          <w:lang w:val="ru-RU"/>
        </w:rPr>
        <w:t>Сведения о состоянии предварительного расследования по состоянию на «___» ____________ 20__ г.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0"/>
        <w:gridCol w:w="6633"/>
        <w:gridCol w:w="1871"/>
      </w:tblGrid>
      <w:tr w:rsidR="008366F7" w14:paraId="30E3BB6B" w14:textId="77777777">
        <w:trPr>
          <w:jc w:val="center"/>
        </w:trPr>
        <w:tc>
          <w:tcPr>
            <w:tcW w:w="680" w:type="dxa"/>
            <w:vAlign w:val="center"/>
          </w:tcPr>
          <w:p w14:paraId="40DC3AFD" w14:textId="77777777" w:rsidR="008366F7" w:rsidRDefault="00000000">
            <w:pPr>
              <w:spacing w:after="0"/>
              <w:jc w:val="center"/>
            </w:pPr>
            <w:r>
              <w:rPr>
                <w:b/>
                <w:sz w:val="22"/>
              </w:rPr>
              <w:t>№ п/п</w:t>
            </w:r>
          </w:p>
        </w:tc>
        <w:tc>
          <w:tcPr>
            <w:tcW w:w="6633" w:type="dxa"/>
            <w:vAlign w:val="center"/>
          </w:tcPr>
          <w:p w14:paraId="5BCFCCFB" w14:textId="77777777" w:rsidR="008366F7" w:rsidRDefault="00000000">
            <w:pPr>
              <w:spacing w:after="0"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4DF7A78D" w14:textId="77777777" w:rsidR="008366F7" w:rsidRDefault="00000000">
            <w:pPr>
              <w:spacing w:after="0"/>
              <w:jc w:val="center"/>
            </w:pPr>
            <w:r>
              <w:rPr>
                <w:b/>
                <w:sz w:val="22"/>
              </w:rPr>
              <w:t>Сведения</w:t>
            </w:r>
          </w:p>
        </w:tc>
      </w:tr>
      <w:tr w:rsidR="008366F7" w:rsidRPr="005B488C" w14:paraId="4D0F15EC" w14:textId="77777777">
        <w:trPr>
          <w:jc w:val="center"/>
        </w:trPr>
        <w:tc>
          <w:tcPr>
            <w:tcW w:w="680" w:type="dxa"/>
            <w:vAlign w:val="center"/>
          </w:tcPr>
          <w:p w14:paraId="2B99C0A1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6633" w:type="dxa"/>
            <w:vAlign w:val="center"/>
          </w:tcPr>
          <w:p w14:paraId="447FA246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уголовных дел, находящихся в производстве</w:t>
            </w:r>
          </w:p>
        </w:tc>
        <w:tc>
          <w:tcPr>
            <w:tcW w:w="1871" w:type="dxa"/>
            <w:vAlign w:val="center"/>
          </w:tcPr>
          <w:p w14:paraId="6F8143B3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0C4F88F2" w14:textId="77777777">
        <w:trPr>
          <w:jc w:val="center"/>
        </w:trPr>
        <w:tc>
          <w:tcPr>
            <w:tcW w:w="680" w:type="dxa"/>
            <w:vAlign w:val="center"/>
          </w:tcPr>
          <w:p w14:paraId="56C8EE27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6633" w:type="dxa"/>
            <w:vAlign w:val="center"/>
          </w:tcPr>
          <w:p w14:paraId="75652BD3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Сроки предварительного следствия и даты их истечения</w:t>
            </w:r>
          </w:p>
        </w:tc>
        <w:tc>
          <w:tcPr>
            <w:tcW w:w="1871" w:type="dxa"/>
            <w:vAlign w:val="center"/>
          </w:tcPr>
          <w:p w14:paraId="454F3FCE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4002AFB0" w14:textId="77777777">
        <w:trPr>
          <w:jc w:val="center"/>
        </w:trPr>
        <w:tc>
          <w:tcPr>
            <w:tcW w:w="680" w:type="dxa"/>
            <w:vAlign w:val="center"/>
          </w:tcPr>
          <w:p w14:paraId="62456DD9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6633" w:type="dxa"/>
            <w:vAlign w:val="center"/>
          </w:tcPr>
          <w:p w14:paraId="1C94180B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Принятые меры процессуального принуждения и обеспечительного характера (ст. 104.1–104.3 УК РФ, ст. 115, 118 УПК РФ)</w:t>
            </w:r>
          </w:p>
        </w:tc>
        <w:tc>
          <w:tcPr>
            <w:tcW w:w="1871" w:type="dxa"/>
            <w:vAlign w:val="center"/>
          </w:tcPr>
          <w:p w14:paraId="786B1B49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222E8AF9" w14:textId="77777777">
        <w:trPr>
          <w:jc w:val="center"/>
        </w:trPr>
        <w:tc>
          <w:tcPr>
            <w:tcW w:w="680" w:type="dxa"/>
            <w:vAlign w:val="center"/>
          </w:tcPr>
          <w:p w14:paraId="421AC9A1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6633" w:type="dxa"/>
            <w:vAlign w:val="center"/>
          </w:tcPr>
          <w:p w14:paraId="18B60566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уголовных дел, направленных в порядке ч. 6 ст. 220 УПК РФ, нарастающим итогом</w:t>
            </w:r>
          </w:p>
        </w:tc>
        <w:tc>
          <w:tcPr>
            <w:tcW w:w="1871" w:type="dxa"/>
            <w:vAlign w:val="center"/>
          </w:tcPr>
          <w:p w14:paraId="19F9E0B7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7D4203F5" w14:textId="77777777">
        <w:trPr>
          <w:jc w:val="center"/>
        </w:trPr>
        <w:tc>
          <w:tcPr>
            <w:tcW w:w="680" w:type="dxa"/>
            <w:vAlign w:val="center"/>
          </w:tcPr>
          <w:p w14:paraId="6E9638AA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6633" w:type="dxa"/>
            <w:vAlign w:val="center"/>
          </w:tcPr>
          <w:p w14:paraId="1408B32B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уголовных дел, направленных в порядке п. 1 ч. 1 ст. 221 УПК РФ, нарастающим итогом</w:t>
            </w:r>
          </w:p>
        </w:tc>
        <w:tc>
          <w:tcPr>
            <w:tcW w:w="1871" w:type="dxa"/>
            <w:vAlign w:val="center"/>
          </w:tcPr>
          <w:p w14:paraId="2CCE3132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3C0B53AE" w14:textId="77777777">
        <w:trPr>
          <w:jc w:val="center"/>
        </w:trPr>
        <w:tc>
          <w:tcPr>
            <w:tcW w:w="680" w:type="dxa"/>
            <w:vAlign w:val="center"/>
          </w:tcPr>
          <w:p w14:paraId="689EC211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6633" w:type="dxa"/>
            <w:vAlign w:val="center"/>
          </w:tcPr>
          <w:p w14:paraId="2D87EDF4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прекращенных уголовных дел с указанием оснований принятия решений</w:t>
            </w:r>
          </w:p>
        </w:tc>
        <w:tc>
          <w:tcPr>
            <w:tcW w:w="1871" w:type="dxa"/>
            <w:vAlign w:val="center"/>
          </w:tcPr>
          <w:p w14:paraId="52C07312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0342C55F" w14:textId="77777777">
        <w:trPr>
          <w:jc w:val="center"/>
        </w:trPr>
        <w:tc>
          <w:tcPr>
            <w:tcW w:w="680" w:type="dxa"/>
            <w:vAlign w:val="center"/>
          </w:tcPr>
          <w:p w14:paraId="19960165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6633" w:type="dxa"/>
            <w:vAlign w:val="center"/>
          </w:tcPr>
          <w:p w14:paraId="2AC04899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приостановленных уголовных дел с указанием оснований принятия решений</w:t>
            </w:r>
          </w:p>
        </w:tc>
        <w:tc>
          <w:tcPr>
            <w:tcW w:w="1871" w:type="dxa"/>
            <w:vAlign w:val="center"/>
          </w:tcPr>
          <w:p w14:paraId="2DADE54F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60231BEA" w14:textId="77777777">
        <w:trPr>
          <w:jc w:val="center"/>
        </w:trPr>
        <w:tc>
          <w:tcPr>
            <w:tcW w:w="680" w:type="dxa"/>
            <w:vAlign w:val="center"/>
          </w:tcPr>
          <w:p w14:paraId="339A6D6F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6633" w:type="dxa"/>
            <w:vAlign w:val="center"/>
          </w:tcPr>
          <w:p w14:paraId="4664FD57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уголовных дел, переданных по подследственности</w:t>
            </w:r>
          </w:p>
        </w:tc>
        <w:tc>
          <w:tcPr>
            <w:tcW w:w="1871" w:type="dxa"/>
            <w:vAlign w:val="center"/>
          </w:tcPr>
          <w:p w14:paraId="2B57BE0F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14:paraId="1291C483" w14:textId="77777777">
        <w:trPr>
          <w:jc w:val="center"/>
        </w:trPr>
        <w:tc>
          <w:tcPr>
            <w:tcW w:w="680" w:type="dxa"/>
            <w:vAlign w:val="center"/>
          </w:tcPr>
          <w:p w14:paraId="3DF2D160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6633" w:type="dxa"/>
            <w:vAlign w:val="center"/>
          </w:tcPr>
          <w:p w14:paraId="275722E6" w14:textId="77777777" w:rsidR="008366F7" w:rsidRDefault="00000000">
            <w:pPr>
              <w:spacing w:after="0"/>
            </w:pPr>
            <w:r>
              <w:rPr>
                <w:sz w:val="22"/>
              </w:rPr>
              <w:t>Количество соединенных уголовных дел</w:t>
            </w:r>
          </w:p>
        </w:tc>
        <w:tc>
          <w:tcPr>
            <w:tcW w:w="1871" w:type="dxa"/>
            <w:vAlign w:val="center"/>
          </w:tcPr>
          <w:p w14:paraId="54E28EEC" w14:textId="77777777" w:rsidR="008366F7" w:rsidRDefault="008366F7">
            <w:pPr>
              <w:spacing w:after="0"/>
            </w:pPr>
          </w:p>
        </w:tc>
      </w:tr>
      <w:tr w:rsidR="008366F7" w:rsidRPr="005B488C" w14:paraId="14ED7D10" w14:textId="77777777">
        <w:trPr>
          <w:jc w:val="center"/>
        </w:trPr>
        <w:tc>
          <w:tcPr>
            <w:tcW w:w="680" w:type="dxa"/>
            <w:vAlign w:val="center"/>
          </w:tcPr>
          <w:p w14:paraId="7D2C81B8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6633" w:type="dxa"/>
            <w:vAlign w:val="center"/>
          </w:tcPr>
          <w:p w14:paraId="2F796F86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Количество уголовных дел, возвращенных в порядке п. 2 ч. 1 ст. 221 и ч. 1 ст. 237 УПК РФ</w:t>
            </w:r>
          </w:p>
        </w:tc>
        <w:tc>
          <w:tcPr>
            <w:tcW w:w="1871" w:type="dxa"/>
            <w:vAlign w:val="center"/>
          </w:tcPr>
          <w:p w14:paraId="60B82EEF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  <w:tr w:rsidR="008366F7" w:rsidRPr="005B488C" w14:paraId="62637856" w14:textId="77777777">
        <w:trPr>
          <w:jc w:val="center"/>
        </w:trPr>
        <w:tc>
          <w:tcPr>
            <w:tcW w:w="680" w:type="dxa"/>
            <w:vAlign w:val="center"/>
          </w:tcPr>
          <w:p w14:paraId="75E39A6A" w14:textId="77777777" w:rsidR="008366F7" w:rsidRDefault="00000000">
            <w:pPr>
              <w:spacing w:after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6633" w:type="dxa"/>
            <w:vAlign w:val="center"/>
          </w:tcPr>
          <w:p w14:paraId="37A7B8EA" w14:textId="77777777" w:rsidR="008366F7" w:rsidRPr="00760665" w:rsidRDefault="00000000">
            <w:pPr>
              <w:spacing w:after="0"/>
              <w:rPr>
                <w:lang w:val="ru-RU"/>
              </w:rPr>
            </w:pPr>
            <w:r w:rsidRPr="00760665">
              <w:rPr>
                <w:sz w:val="22"/>
                <w:lang w:val="ru-RU"/>
              </w:rPr>
              <w:t>Сведения о наиболее значимых уголовных делах, сроках исполнения поручений и имеющихся проблемных вопросах</w:t>
            </w:r>
          </w:p>
        </w:tc>
        <w:tc>
          <w:tcPr>
            <w:tcW w:w="1871" w:type="dxa"/>
            <w:vAlign w:val="center"/>
          </w:tcPr>
          <w:p w14:paraId="386DABC5" w14:textId="77777777" w:rsidR="008366F7" w:rsidRPr="00760665" w:rsidRDefault="008366F7">
            <w:pPr>
              <w:spacing w:after="0"/>
              <w:rPr>
                <w:lang w:val="ru-RU"/>
              </w:rPr>
            </w:pPr>
          </w:p>
        </w:tc>
      </w:tr>
    </w:tbl>
    <w:p w14:paraId="1D0C57EE" w14:textId="77777777" w:rsidR="008366F7" w:rsidRPr="00760665" w:rsidRDefault="00000000">
      <w:pPr>
        <w:spacing w:after="0" w:line="240" w:lineRule="auto"/>
        <w:jc w:val="both"/>
        <w:rPr>
          <w:lang w:val="ru-RU"/>
        </w:rPr>
      </w:pPr>
      <w:r w:rsidRPr="00760665">
        <w:rPr>
          <w:sz w:val="24"/>
          <w:lang w:val="ru-RU"/>
        </w:rPr>
        <w:t>Примечание. Показатели 4–10 приводятся нарастающим итогом с начала отчетного года.</w:t>
      </w:r>
    </w:p>
    <w:sectPr w:rsidR="008366F7" w:rsidRPr="00760665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808711">
    <w:abstractNumId w:val="8"/>
  </w:num>
  <w:num w:numId="2" w16cid:durableId="1144814103">
    <w:abstractNumId w:val="6"/>
  </w:num>
  <w:num w:numId="3" w16cid:durableId="1998218916">
    <w:abstractNumId w:val="5"/>
  </w:num>
  <w:num w:numId="4" w16cid:durableId="892928826">
    <w:abstractNumId w:val="4"/>
  </w:num>
  <w:num w:numId="5" w16cid:durableId="314337473">
    <w:abstractNumId w:val="7"/>
  </w:num>
  <w:num w:numId="6" w16cid:durableId="1441994813">
    <w:abstractNumId w:val="3"/>
  </w:num>
  <w:num w:numId="7" w16cid:durableId="50659370">
    <w:abstractNumId w:val="2"/>
  </w:num>
  <w:num w:numId="8" w16cid:durableId="928736951">
    <w:abstractNumId w:val="1"/>
  </w:num>
  <w:num w:numId="9" w16cid:durableId="2124379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B488C"/>
    <w:rsid w:val="006507A6"/>
    <w:rsid w:val="0069094C"/>
    <w:rsid w:val="006E7A97"/>
    <w:rsid w:val="00760665"/>
    <w:rsid w:val="008366F7"/>
    <w:rsid w:val="00AA1D8D"/>
    <w:rsid w:val="00B47730"/>
    <w:rsid w:val="00BB34A0"/>
    <w:rsid w:val="00CB0664"/>
    <w:rsid w:val="00E50C06"/>
    <w:rsid w:val="00EB50F6"/>
    <w:rsid w:val="00F1220F"/>
    <w:rsid w:val="00F857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8634CB"/>
  <w14:defaultImageDpi w14:val="300"/>
  <w15:docId w15:val="{BBC73780-E20D-47BF-B08F-3657D4AAD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7477</Words>
  <Characters>42622</Characters>
  <Application>Microsoft Office Word</Application>
  <DocSecurity>0</DocSecurity>
  <Lines>355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Вгиш Прлд</cp:lastModifiedBy>
  <cp:revision>5</cp:revision>
  <dcterms:created xsi:type="dcterms:W3CDTF">2026-09-23T06:58:00Z</dcterms:created>
  <dcterms:modified xsi:type="dcterms:W3CDTF">2026-09-23T11:19:00Z</dcterms:modified>
  <cp:category/>
</cp:coreProperties>
</file>