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6E928" w14:textId="77777777" w:rsidR="000A4DBB" w:rsidRPr="000D2F3A" w:rsidRDefault="005230C0">
      <w:pPr>
        <w:jc w:val="center"/>
        <w:rPr>
          <w:lang w:val="ru-RU"/>
        </w:rPr>
      </w:pPr>
      <w:r w:rsidRPr="000D2F3A">
        <w:rPr>
          <w:b/>
          <w:sz w:val="32"/>
          <w:lang w:val="ru-RU"/>
        </w:rPr>
        <w:t>ПРОТОКОЛ</w:t>
      </w:r>
    </w:p>
    <w:p w14:paraId="628B6385" w14:textId="77777777" w:rsidR="000A4DBB" w:rsidRPr="000D2F3A" w:rsidRDefault="005230C0">
      <w:pPr>
        <w:jc w:val="center"/>
        <w:rPr>
          <w:lang w:val="ru-RU"/>
        </w:rPr>
      </w:pPr>
      <w:r w:rsidRPr="000D2F3A">
        <w:rPr>
          <w:b/>
          <w:lang w:val="ru-RU"/>
        </w:rPr>
        <w:t>осмотра места происшествия</w:t>
      </w:r>
    </w:p>
    <w:p w14:paraId="1875C3CE" w14:textId="77777777" w:rsidR="000A4DBB" w:rsidRPr="000D2F3A" w:rsidRDefault="000A4DBB">
      <w:pPr>
        <w:rPr>
          <w:lang w:val="ru-RU"/>
        </w:rPr>
      </w:pPr>
    </w:p>
    <w:p w14:paraId="78E56B2F" w14:textId="223B4B8C" w:rsidR="000A4DBB" w:rsidRPr="000D2F3A" w:rsidRDefault="005230C0">
      <w:pPr>
        <w:rPr>
          <w:lang w:val="ru-RU"/>
        </w:rPr>
      </w:pPr>
      <w:r w:rsidRPr="000D2F3A">
        <w:rPr>
          <w:lang w:val="ru-RU"/>
        </w:rPr>
        <w:t xml:space="preserve">г. Азов Ростовской области                                                   </w:t>
      </w:r>
      <w:r w:rsidR="00AC5A65" w:rsidRPr="000D2F3A">
        <w:rPr>
          <w:lang w:val="ru-RU"/>
        </w:rPr>
        <w:t>09</w:t>
      </w:r>
      <w:r w:rsidRPr="000D2F3A">
        <w:rPr>
          <w:lang w:val="ru-RU"/>
        </w:rPr>
        <w:t xml:space="preserve"> сентября 2026 года</w:t>
      </w:r>
    </w:p>
    <w:p w14:paraId="144DD081" w14:textId="77777777" w:rsidR="000A4DBB" w:rsidRPr="000D2F3A" w:rsidRDefault="000A4DBB">
      <w:pPr>
        <w:rPr>
          <w:lang w:val="ru-RU"/>
        </w:rPr>
      </w:pPr>
    </w:p>
    <w:p w14:paraId="0844A408" w14:textId="0F4A98E7" w:rsidR="000A4DBB" w:rsidRPr="000D2F3A" w:rsidRDefault="005230C0">
      <w:pPr>
        <w:rPr>
          <w:lang w:val="ru-RU"/>
        </w:rPr>
      </w:pPr>
      <w:r w:rsidRPr="000D2F3A">
        <w:rPr>
          <w:lang w:val="ru-RU"/>
        </w:rPr>
        <w:t xml:space="preserve">Осмотр начат в </w:t>
      </w:r>
      <w:r w:rsidR="00FD0434" w:rsidRPr="000D2F3A">
        <w:rPr>
          <w:lang w:val="ru-RU"/>
        </w:rPr>
        <w:t>17</w:t>
      </w:r>
      <w:r w:rsidRPr="000D2F3A">
        <w:rPr>
          <w:lang w:val="ru-RU"/>
        </w:rPr>
        <w:t xml:space="preserve"> час. </w:t>
      </w:r>
      <w:r w:rsidR="00FD0434" w:rsidRPr="000D2F3A">
        <w:rPr>
          <w:lang w:val="ru-RU"/>
        </w:rPr>
        <w:t>22</w:t>
      </w:r>
      <w:r w:rsidRPr="000D2F3A">
        <w:rPr>
          <w:lang w:val="ru-RU"/>
        </w:rPr>
        <w:t xml:space="preserve"> мин.</w:t>
      </w:r>
    </w:p>
    <w:p w14:paraId="4C557F1A" w14:textId="0551C333" w:rsidR="000A4DBB" w:rsidRPr="000D2F3A" w:rsidRDefault="005230C0">
      <w:pPr>
        <w:rPr>
          <w:lang w:val="ru-RU"/>
        </w:rPr>
      </w:pPr>
      <w:r w:rsidRPr="000D2F3A">
        <w:rPr>
          <w:lang w:val="ru-RU"/>
        </w:rPr>
        <w:t xml:space="preserve">Осмотр окончен в </w:t>
      </w:r>
      <w:r w:rsidR="00FD0434" w:rsidRPr="000D2F3A">
        <w:rPr>
          <w:lang w:val="ru-RU"/>
        </w:rPr>
        <w:t>20</w:t>
      </w:r>
      <w:r w:rsidRPr="000D2F3A">
        <w:rPr>
          <w:lang w:val="ru-RU"/>
        </w:rPr>
        <w:t xml:space="preserve"> час. 3</w:t>
      </w:r>
      <w:r w:rsidR="00FD0434" w:rsidRPr="000D2F3A">
        <w:rPr>
          <w:lang w:val="ru-RU"/>
        </w:rPr>
        <w:t>1</w:t>
      </w:r>
      <w:r w:rsidRPr="000D2F3A">
        <w:rPr>
          <w:lang w:val="ru-RU"/>
        </w:rPr>
        <w:t xml:space="preserve"> мин.</w:t>
      </w:r>
    </w:p>
    <w:p w14:paraId="06F9EB21" w14:textId="77777777" w:rsidR="000A4DBB" w:rsidRPr="000D2F3A" w:rsidRDefault="000A4DBB">
      <w:pPr>
        <w:rPr>
          <w:lang w:val="ru-RU"/>
        </w:rPr>
      </w:pPr>
    </w:p>
    <w:p w14:paraId="3CBE0CEE" w14:textId="22240D1D" w:rsidR="000A4DBB" w:rsidRPr="000D2F3A" w:rsidRDefault="007F78B9" w:rsidP="007F78B9">
      <w:pPr>
        <w:ind w:firstLine="709"/>
        <w:rPr>
          <w:lang w:val="ru-RU"/>
        </w:rPr>
      </w:pPr>
      <w:r w:rsidRPr="000D2F3A">
        <w:rPr>
          <w:lang w:val="ru-RU"/>
        </w:rPr>
        <w:t xml:space="preserve">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(прикомандированный в следственный отдел по городу Азов следственного управления Следственного комитета Российской Федерации по Ростовской области) </w:t>
      </w:r>
      <w:proofErr w:type="spellStart"/>
      <w:r w:rsidRPr="000D2F3A">
        <w:rPr>
          <w:lang w:val="ru-RU"/>
        </w:rPr>
        <w:t>Сукиасов</w:t>
      </w:r>
      <w:proofErr w:type="spellEnd"/>
      <w:r w:rsidRPr="000D2F3A">
        <w:rPr>
          <w:lang w:val="ru-RU"/>
        </w:rPr>
        <w:t xml:space="preserve"> С.А., </w:t>
      </w:r>
      <w:r w:rsidR="00FD0434" w:rsidRPr="000D2F3A">
        <w:rPr>
          <w:lang w:val="ru-RU"/>
        </w:rPr>
        <w:t xml:space="preserve">получив сообщение от оперативного дежурного дежурной части МО МВД России «Азовский» </w:t>
      </w:r>
      <w:r w:rsidRPr="000D2F3A">
        <w:rPr>
          <w:lang w:val="ru-RU"/>
        </w:rPr>
        <w:t xml:space="preserve">об обнаружении трупов двух человек в домовладении по адресу: </w:t>
      </w:r>
      <w:r w:rsidR="00FD0434" w:rsidRPr="000D2F3A">
        <w:rPr>
          <w:lang w:val="ru-RU"/>
        </w:rPr>
        <w:br/>
      </w:r>
      <w:r w:rsidRPr="000D2F3A">
        <w:rPr>
          <w:lang w:val="ru-RU"/>
        </w:rPr>
        <w:t>Ростовская область, г. Азов,</w:t>
      </w:r>
      <w:r w:rsidR="00FD0434" w:rsidRPr="000D2F3A">
        <w:rPr>
          <w:lang w:val="ru-RU"/>
        </w:rPr>
        <w:t xml:space="preserve"> СНТ «Мичуринец-3»</w:t>
      </w:r>
      <w:r w:rsidRPr="000D2F3A">
        <w:rPr>
          <w:lang w:val="ru-RU"/>
        </w:rPr>
        <w:t>, д.</w:t>
      </w:r>
      <w:r w:rsidR="00FD0434" w:rsidRPr="000D2F3A">
        <w:rPr>
          <w:lang w:val="ru-RU"/>
        </w:rPr>
        <w:t xml:space="preserve"> 753</w:t>
      </w:r>
      <w:r w:rsidRPr="000D2F3A">
        <w:rPr>
          <w:lang w:val="ru-RU"/>
        </w:rPr>
        <w:t xml:space="preserve"> </w:t>
      </w:r>
      <w:r w:rsidR="00FD0434" w:rsidRPr="000D2F3A">
        <w:rPr>
          <w:lang w:val="ru-RU"/>
        </w:rPr>
        <w:br/>
      </w:r>
      <w:r w:rsidRPr="000D2F3A">
        <w:rPr>
          <w:lang w:val="ru-RU"/>
        </w:rPr>
        <w:t>(сообщение зарегистрировано в КРСП</w:t>
      </w:r>
      <w:r w:rsidR="00FD0434" w:rsidRPr="000D2F3A">
        <w:rPr>
          <w:lang w:val="ru-RU"/>
        </w:rPr>
        <w:t xml:space="preserve"> СО по городу Азов СУ СК России по Ростовской области </w:t>
      </w:r>
      <w:r w:rsidR="00F32104" w:rsidRPr="000D2F3A">
        <w:rPr>
          <w:lang w:val="ru-RU"/>
        </w:rPr>
        <w:t>за № 515 пр-26 от 09.09.2026</w:t>
      </w:r>
      <w:r w:rsidRPr="000D2F3A">
        <w:rPr>
          <w:lang w:val="ru-RU"/>
        </w:rPr>
        <w:t xml:space="preserve">), руководствуясь </w:t>
      </w:r>
      <w:r w:rsidR="00FD0434" w:rsidRPr="000D2F3A">
        <w:rPr>
          <w:lang w:val="ru-RU"/>
        </w:rPr>
        <w:br/>
      </w:r>
      <w:r w:rsidRPr="000D2F3A">
        <w:rPr>
          <w:lang w:val="ru-RU"/>
        </w:rPr>
        <w:t>ст. ст. 144, 164, 176–178 УПК РФ, с участием:</w:t>
      </w:r>
    </w:p>
    <w:p w14:paraId="04C3FB2E" w14:textId="4427A292" w:rsidR="001B178B" w:rsidRPr="000D2F3A" w:rsidRDefault="005230C0">
      <w:pPr>
        <w:rPr>
          <w:lang w:val="ru-RU"/>
        </w:rPr>
      </w:pPr>
      <w:r w:rsidRPr="000D2F3A">
        <w:rPr>
          <w:lang w:val="ru-RU"/>
        </w:rPr>
        <w:t>специалиста в области криминалистики — эксперта экспертно-криминалистического отдела МО МВД России «Азовский»</w:t>
      </w:r>
      <w:r w:rsidR="00A17B55" w:rsidRPr="000D2F3A">
        <w:rPr>
          <w:lang w:val="ru-RU"/>
        </w:rPr>
        <w:t xml:space="preserve"> </w:t>
      </w:r>
      <w:proofErr w:type="spellStart"/>
      <w:r w:rsidR="00A17B55" w:rsidRPr="000D2F3A">
        <w:rPr>
          <w:lang w:val="ru-RU"/>
        </w:rPr>
        <w:t>Дрожко</w:t>
      </w:r>
      <w:proofErr w:type="spellEnd"/>
      <w:r w:rsidR="00A17B55" w:rsidRPr="000D2F3A">
        <w:rPr>
          <w:lang w:val="ru-RU"/>
        </w:rPr>
        <w:t xml:space="preserve"> В.В., </w:t>
      </w:r>
      <w:r w:rsidR="007F78B9" w:rsidRPr="000D2F3A">
        <w:rPr>
          <w:lang w:val="ru-RU"/>
        </w:rPr>
        <w:t>старшего следователя-криминалиста отдела криминалистики следственного управления следственного комитета Российской Федерации по Ростовской области Гайнутдинова С.И.,</w:t>
      </w:r>
      <w:r w:rsidR="00A17B55" w:rsidRPr="000D2F3A">
        <w:rPr>
          <w:lang w:val="ru-RU"/>
        </w:rPr>
        <w:t xml:space="preserve"> </w:t>
      </w:r>
      <w:r w:rsidRPr="000D2F3A">
        <w:rPr>
          <w:lang w:val="ru-RU"/>
        </w:rPr>
        <w:t>эксперта в области судебной медицины — эксперта Азовского отделения государственного бюджетного учреждения Ростовской области «Бюро судебно-медицинской экспертизы»</w:t>
      </w:r>
      <w:r w:rsidR="00A17B55" w:rsidRPr="000D2F3A">
        <w:rPr>
          <w:lang w:val="ru-RU"/>
        </w:rPr>
        <w:t xml:space="preserve"> </w:t>
      </w:r>
      <w:r w:rsidR="00A17B55" w:rsidRPr="000D2F3A">
        <w:rPr>
          <w:lang w:val="ru-RU"/>
        </w:rPr>
        <w:br/>
        <w:t>Ольхового Д.С.</w:t>
      </w:r>
      <w:r w:rsidRPr="000D2F3A">
        <w:rPr>
          <w:lang w:val="ru-RU"/>
        </w:rPr>
        <w:t>,</w:t>
      </w:r>
      <w:r w:rsidR="00A17B55" w:rsidRPr="000D2F3A">
        <w:rPr>
          <w:lang w:val="ru-RU"/>
        </w:rPr>
        <w:t xml:space="preserve"> старшего инспектора-</w:t>
      </w:r>
      <w:r w:rsidR="000768C3" w:rsidRPr="000D2F3A">
        <w:rPr>
          <w:lang w:val="ru-RU"/>
        </w:rPr>
        <w:t>кинолога</w:t>
      </w:r>
      <w:r w:rsidR="00A17B55" w:rsidRPr="000D2F3A">
        <w:rPr>
          <w:lang w:val="ru-RU"/>
        </w:rPr>
        <w:t xml:space="preserve"> </w:t>
      </w:r>
      <w:r w:rsidR="00467BEE" w:rsidRPr="000D2F3A">
        <w:rPr>
          <w:lang w:val="ru-RU"/>
        </w:rPr>
        <w:t>Центра кинологической службы (ЦКС) ГУ МВД России по Ростовской области</w:t>
      </w:r>
      <w:r w:rsidR="00A17B55" w:rsidRPr="000D2F3A">
        <w:rPr>
          <w:lang w:val="ru-RU"/>
        </w:rPr>
        <w:t xml:space="preserve"> </w:t>
      </w:r>
      <w:proofErr w:type="spellStart"/>
      <w:r w:rsidR="00A17B55" w:rsidRPr="000D2F3A">
        <w:rPr>
          <w:lang w:val="ru-RU"/>
        </w:rPr>
        <w:t>Шагайдиной</w:t>
      </w:r>
      <w:proofErr w:type="spellEnd"/>
      <w:r w:rsidR="00A17B55" w:rsidRPr="000D2F3A">
        <w:rPr>
          <w:lang w:val="ru-RU"/>
        </w:rPr>
        <w:t xml:space="preserve"> Е.М., </w:t>
      </w:r>
      <w:r w:rsidR="000768C3" w:rsidRPr="000D2F3A">
        <w:rPr>
          <w:lang w:val="ru-RU"/>
        </w:rPr>
        <w:t>со служебной собакой</w:t>
      </w:r>
      <w:r w:rsidR="00A17B55" w:rsidRPr="000D2F3A">
        <w:rPr>
          <w:lang w:val="ru-RU"/>
        </w:rPr>
        <w:t xml:space="preserve"> по кличке «Кинг»</w:t>
      </w:r>
      <w:r w:rsidR="000768C3" w:rsidRPr="000D2F3A">
        <w:rPr>
          <w:lang w:val="ru-RU"/>
        </w:rPr>
        <w:t>,</w:t>
      </w:r>
      <w:r w:rsidR="00582226" w:rsidRPr="000D2F3A">
        <w:rPr>
          <w:lang w:val="ru-RU"/>
        </w:rPr>
        <w:t xml:space="preserve"> старшего эксперта ОБЭ ЭКЦ ГУ МВД России по Ростовской области Комиссаренко Т.Е.,</w:t>
      </w:r>
      <w:r w:rsidR="00A17B55" w:rsidRPr="000D2F3A">
        <w:rPr>
          <w:lang w:val="ru-RU"/>
        </w:rPr>
        <w:t xml:space="preserve"> </w:t>
      </w:r>
      <w:r w:rsidR="00637C78" w:rsidRPr="000D2F3A">
        <w:rPr>
          <w:lang w:val="ru-RU"/>
        </w:rPr>
        <w:t xml:space="preserve">начальника ОУР МО МВД России «Азовский» </w:t>
      </w:r>
      <w:proofErr w:type="spellStart"/>
      <w:r w:rsidR="00637C78" w:rsidRPr="000D2F3A">
        <w:rPr>
          <w:lang w:val="ru-RU"/>
        </w:rPr>
        <w:t>Бардачевым</w:t>
      </w:r>
      <w:proofErr w:type="spellEnd"/>
      <w:r w:rsidR="00637C78" w:rsidRPr="000D2F3A">
        <w:rPr>
          <w:lang w:val="ru-RU"/>
        </w:rPr>
        <w:t xml:space="preserve"> С.И., а также присутствующих лиц — </w:t>
      </w:r>
      <w:proofErr w:type="spellStart"/>
      <w:r w:rsidR="00637C78" w:rsidRPr="000D2F3A">
        <w:rPr>
          <w:lang w:val="ru-RU"/>
        </w:rPr>
        <w:t>Скрагленко</w:t>
      </w:r>
      <w:proofErr w:type="spellEnd"/>
      <w:r w:rsidR="00637C78" w:rsidRPr="000D2F3A">
        <w:rPr>
          <w:lang w:val="ru-RU"/>
        </w:rPr>
        <w:t xml:space="preserve"> К.В. и Матиевой А.С.</w:t>
      </w:r>
    </w:p>
    <w:p w14:paraId="672BCF9C" w14:textId="0F46CB73" w:rsidR="000A4DBB" w:rsidRPr="000D2F3A" w:rsidRDefault="005230C0">
      <w:pPr>
        <w:ind w:firstLine="709"/>
        <w:rPr>
          <w:lang w:val="ru-RU"/>
        </w:rPr>
      </w:pPr>
      <w:r w:rsidRPr="000D2F3A">
        <w:rPr>
          <w:lang w:val="ru-RU"/>
        </w:rPr>
        <w:t>произвел осмотр места происшествия — домовладения, расположенного по вышеуказанному адресу.</w:t>
      </w:r>
    </w:p>
    <w:p w14:paraId="5A52D2DC" w14:textId="5DD90DFC" w:rsidR="001B178B" w:rsidRPr="000D2F3A" w:rsidRDefault="001B178B" w:rsidP="001B178B">
      <w:pPr>
        <w:ind w:firstLine="709"/>
        <w:rPr>
          <w:lang w:val="ru-RU"/>
        </w:rPr>
      </w:pPr>
      <w:r w:rsidRPr="000D2F3A">
        <w:rPr>
          <w:lang w:val="ru-RU"/>
        </w:rPr>
        <w:t xml:space="preserve">Осмотр жилища производится с согласия </w:t>
      </w:r>
      <w:r w:rsidR="00A17B55" w:rsidRPr="000D2F3A">
        <w:rPr>
          <w:b/>
          <w:bCs/>
          <w:lang w:val="ru-RU"/>
        </w:rPr>
        <w:t>Матиевой А.С.</w:t>
      </w:r>
      <w:r w:rsidRPr="000D2F3A">
        <w:rPr>
          <w:lang w:val="ru-RU"/>
        </w:rPr>
        <w:t xml:space="preserve"> — дочери Косенко С.Н., прибывшей к месту происшествия до начала осмотра, впустившей участников следственного действия в домовладение и не возражавшей против производства осмотра; данное согласие отражено в настоящем протоколе (ч. 5 ст. 177 УПК РФ).</w:t>
      </w:r>
    </w:p>
    <w:p w14:paraId="16C88292" w14:textId="6AFA7016" w:rsidR="000A4DBB" w:rsidRPr="000D2F3A" w:rsidRDefault="001B178B" w:rsidP="00A17B55">
      <w:pPr>
        <w:ind w:firstLine="709"/>
        <w:rPr>
          <w:lang w:val="ru-RU"/>
        </w:rPr>
      </w:pPr>
      <w:r w:rsidRPr="000D2F3A">
        <w:rPr>
          <w:lang w:val="ru-RU"/>
        </w:rPr>
        <w:t>Понятые в соответствии с ч. 1.1 ст. 170 УПК РФ участия не принимают, ход и результаты осмотра фиксируются фотосъёмкой.</w:t>
      </w:r>
    </w:p>
    <w:p w14:paraId="495E582D" w14:textId="7CB2388B" w:rsidR="00A17B55" w:rsidRPr="000D2F3A" w:rsidRDefault="005230C0">
      <w:pPr>
        <w:ind w:firstLine="709"/>
        <w:rPr>
          <w:lang w:val="ru-RU"/>
        </w:rPr>
      </w:pPr>
      <w:r w:rsidRPr="000D2F3A">
        <w:rPr>
          <w:lang w:val="ru-RU"/>
        </w:rPr>
        <w:t xml:space="preserve">Перед началом осмотра участвующим лицам разъяснены их права, обязанности и ответственность, предусмотренные ст. ст. 57, 58, 164, 168, 170 УПК РФ, а также порядок производства осмотра места происшествия. </w:t>
      </w:r>
    </w:p>
    <w:p w14:paraId="451DA3FA" w14:textId="77777777" w:rsidR="00A17B55" w:rsidRPr="000D2F3A" w:rsidRDefault="00A17B55">
      <w:pPr>
        <w:ind w:firstLine="709"/>
        <w:rPr>
          <w:lang w:val="ru-RU"/>
        </w:rPr>
      </w:pPr>
    </w:p>
    <w:p w14:paraId="39533443" w14:textId="77777777" w:rsidR="00A17B55" w:rsidRPr="000D2F3A" w:rsidRDefault="00A17B55">
      <w:pPr>
        <w:ind w:firstLine="709"/>
        <w:rPr>
          <w:lang w:val="ru-RU"/>
        </w:rPr>
      </w:pPr>
    </w:p>
    <w:p w14:paraId="2545C7EC" w14:textId="1D2897C5" w:rsidR="000A4DBB" w:rsidRPr="000D2F3A" w:rsidRDefault="005230C0">
      <w:pPr>
        <w:ind w:firstLine="709"/>
        <w:rPr>
          <w:lang w:val="ru-RU"/>
        </w:rPr>
      </w:pPr>
      <w:r w:rsidRPr="000D2F3A">
        <w:rPr>
          <w:lang w:val="ru-RU"/>
        </w:rPr>
        <w:t>Специалисту и эксперту разъяснены права и обязанности, предусмотренные ст. ст. 57, 58 УПК РФ.</w:t>
      </w:r>
    </w:p>
    <w:p w14:paraId="01137B03" w14:textId="77777777" w:rsidR="000A4DBB" w:rsidRPr="000D2F3A" w:rsidRDefault="000A4DBB">
      <w:pPr>
        <w:rPr>
          <w:lang w:val="ru-RU"/>
        </w:rPr>
      </w:pPr>
    </w:p>
    <w:p w14:paraId="524D8496" w14:textId="77777777" w:rsidR="007F78B9" w:rsidRPr="000D2F3A" w:rsidRDefault="005230C0">
      <w:pPr>
        <w:rPr>
          <w:lang w:val="ru-RU"/>
        </w:rPr>
      </w:pPr>
      <w:r w:rsidRPr="000D2F3A">
        <w:rPr>
          <w:lang w:val="ru-RU"/>
        </w:rPr>
        <w:t xml:space="preserve">Специалист: ________________ /________________/          </w:t>
      </w:r>
    </w:p>
    <w:p w14:paraId="5E71D256" w14:textId="0F8A939C" w:rsidR="000A4DBB" w:rsidRPr="000D2F3A" w:rsidRDefault="005230C0">
      <w:pPr>
        <w:rPr>
          <w:lang w:val="ru-RU"/>
        </w:rPr>
      </w:pPr>
      <w:r w:rsidRPr="000D2F3A">
        <w:rPr>
          <w:lang w:val="ru-RU"/>
        </w:rPr>
        <w:t>Эксперт: ________________ /________________/</w:t>
      </w:r>
    </w:p>
    <w:p w14:paraId="6EAEF8F5" w14:textId="77777777" w:rsidR="00582226" w:rsidRPr="000D2F3A" w:rsidRDefault="00582226" w:rsidP="00582226">
      <w:pPr>
        <w:rPr>
          <w:lang w:val="ru-RU"/>
        </w:rPr>
      </w:pPr>
      <w:r w:rsidRPr="000D2F3A">
        <w:rPr>
          <w:lang w:val="ru-RU"/>
        </w:rPr>
        <w:t>Эксперт: ________________ /________________/</w:t>
      </w:r>
    </w:p>
    <w:p w14:paraId="4F9F0775" w14:textId="77777777" w:rsidR="000A4DBB" w:rsidRPr="000D2F3A" w:rsidRDefault="000A4DBB">
      <w:pPr>
        <w:rPr>
          <w:lang w:val="ru-RU"/>
        </w:rPr>
      </w:pPr>
    </w:p>
    <w:p w14:paraId="50E16B7F" w14:textId="77777777" w:rsidR="00C7419A" w:rsidRPr="000D2F3A" w:rsidRDefault="00C7419A">
      <w:pPr>
        <w:ind w:firstLine="709"/>
        <w:rPr>
          <w:lang w:val="ru-RU"/>
        </w:rPr>
      </w:pPr>
    </w:p>
    <w:p w14:paraId="22EDE1A8" w14:textId="7AC27418" w:rsidR="000A4DBB" w:rsidRPr="000D2F3A" w:rsidRDefault="005230C0">
      <w:pPr>
        <w:ind w:firstLine="709"/>
        <w:rPr>
          <w:lang w:val="ru-RU"/>
        </w:rPr>
      </w:pPr>
      <w:r w:rsidRPr="000D2F3A">
        <w:rPr>
          <w:lang w:val="ru-RU"/>
        </w:rPr>
        <w:t>Лица, участвующие в следственном действии, заранее предупреждены о применении при производстве осмотра технических средств: цифровой фотокамеры (ориентирующая, обзорная, узловая и детальная фотосъемка), измерительной рулетки и масштабной линейки, электрического фонаря, криминалистической лупы, светлого и темного дактилоскопических порошков с кистями, светлой и темной дактилоскопической пленки, стерильных марлевых тампонов, резиновых перчаток, упаковочных материалов (бумажных конвертов, бумажных пакетов, картонных коробок, бумажных бирок). Применение технических средств, измерения, обнаружение и изъятие следов и объектов осуществляются следователем</w:t>
      </w:r>
      <w:r w:rsidR="00D35D0A" w:rsidRPr="000D2F3A">
        <w:rPr>
          <w:lang w:val="ru-RU"/>
        </w:rPr>
        <w:t xml:space="preserve"> </w:t>
      </w:r>
      <w:proofErr w:type="spellStart"/>
      <w:r w:rsidR="00D35D0A" w:rsidRPr="000D2F3A">
        <w:rPr>
          <w:lang w:val="ru-RU"/>
        </w:rPr>
        <w:t>Сукиасов</w:t>
      </w:r>
      <w:r w:rsidR="001B11A7" w:rsidRPr="000D2F3A">
        <w:rPr>
          <w:lang w:val="ru-RU"/>
        </w:rPr>
        <w:t>ым</w:t>
      </w:r>
      <w:proofErr w:type="spellEnd"/>
      <w:r w:rsidR="00D35D0A" w:rsidRPr="000D2F3A">
        <w:rPr>
          <w:lang w:val="ru-RU"/>
        </w:rPr>
        <w:t xml:space="preserve"> С.А.</w:t>
      </w:r>
      <w:r w:rsidRPr="000D2F3A">
        <w:rPr>
          <w:lang w:val="ru-RU"/>
        </w:rPr>
        <w:t xml:space="preserve"> с участием специалиста</w:t>
      </w:r>
      <w:r w:rsidR="00D35D0A" w:rsidRPr="000D2F3A">
        <w:rPr>
          <w:lang w:val="ru-RU"/>
        </w:rPr>
        <w:t xml:space="preserve"> </w:t>
      </w:r>
      <w:proofErr w:type="spellStart"/>
      <w:r w:rsidR="00582226" w:rsidRPr="000D2F3A">
        <w:rPr>
          <w:lang w:val="ru-RU"/>
        </w:rPr>
        <w:t>Дрожко</w:t>
      </w:r>
      <w:proofErr w:type="spellEnd"/>
      <w:r w:rsidR="00582226" w:rsidRPr="000D2F3A">
        <w:rPr>
          <w:lang w:val="ru-RU"/>
        </w:rPr>
        <w:t xml:space="preserve"> В.В.</w:t>
      </w:r>
      <w:r w:rsidR="001B11A7" w:rsidRPr="000D2F3A">
        <w:rPr>
          <w:lang w:val="ru-RU"/>
        </w:rPr>
        <w:t xml:space="preserve"> и эксперта Комиссаренко Т.Е.</w:t>
      </w:r>
      <w:r w:rsidRPr="000D2F3A">
        <w:rPr>
          <w:lang w:val="ru-RU"/>
        </w:rPr>
        <w:t>; фотосъемка, а также упаковка изъятых объектов производятся специалистом в области криминалистики</w:t>
      </w:r>
      <w:r w:rsidR="00D35D0A" w:rsidRPr="000D2F3A">
        <w:rPr>
          <w:lang w:val="ru-RU"/>
        </w:rPr>
        <w:t xml:space="preserve"> </w:t>
      </w:r>
      <w:proofErr w:type="spellStart"/>
      <w:r w:rsidR="00A17B55" w:rsidRPr="000D2F3A">
        <w:rPr>
          <w:lang w:val="ru-RU"/>
        </w:rPr>
        <w:t>Дрожко</w:t>
      </w:r>
      <w:proofErr w:type="spellEnd"/>
      <w:r w:rsidR="00A17B55" w:rsidRPr="000D2F3A">
        <w:rPr>
          <w:lang w:val="ru-RU"/>
        </w:rPr>
        <w:t xml:space="preserve"> В.В.</w:t>
      </w:r>
      <w:r w:rsidR="00D35D0A" w:rsidRPr="000D2F3A">
        <w:rPr>
          <w:lang w:val="ru-RU"/>
        </w:rPr>
        <w:t xml:space="preserve"> Старшим следователем-криминалистом Гайнутдиновым С.И. применяются </w:t>
      </w:r>
      <w:r w:rsidR="00D35D0A" w:rsidRPr="000D2F3A">
        <w:rPr>
          <w:szCs w:val="28"/>
          <w:lang w:val="ru-RU"/>
        </w:rPr>
        <w:t>обнаружитель скрытых видеокамер «ОПТИК-2», источник криминалистического света «МИКС-450РМ», детектор нелинейных переходов «</w:t>
      </w:r>
      <w:r w:rsidR="00D35D0A" w:rsidRPr="000D2F3A">
        <w:rPr>
          <w:szCs w:val="28"/>
        </w:rPr>
        <w:t>NR</w:t>
      </w:r>
      <w:r w:rsidR="00D35D0A" w:rsidRPr="000D2F3A">
        <w:rPr>
          <w:szCs w:val="28"/>
          <w:lang w:val="ru-RU"/>
        </w:rPr>
        <w:t>-2000», металлоискатель, тест-полоски «</w:t>
      </w:r>
      <w:proofErr w:type="spellStart"/>
      <w:r w:rsidR="00D35D0A" w:rsidRPr="000D2F3A">
        <w:rPr>
          <w:szCs w:val="28"/>
        </w:rPr>
        <w:t>HemoPhan</w:t>
      </w:r>
      <w:proofErr w:type="spellEnd"/>
      <w:r w:rsidR="00D35D0A" w:rsidRPr="000D2F3A">
        <w:rPr>
          <w:szCs w:val="28"/>
          <w:lang w:val="ru-RU"/>
        </w:rPr>
        <w:t>».</w:t>
      </w:r>
    </w:p>
    <w:p w14:paraId="1AF6AED1" w14:textId="77777777" w:rsidR="000A4DBB" w:rsidRPr="000D2F3A" w:rsidRDefault="000A4DBB">
      <w:pPr>
        <w:rPr>
          <w:lang w:val="ru-RU"/>
        </w:rPr>
      </w:pPr>
    </w:p>
    <w:p w14:paraId="049D5807" w14:textId="1954C7ED" w:rsidR="000A4DBB" w:rsidRPr="000D2F3A" w:rsidRDefault="005230C0">
      <w:pPr>
        <w:ind w:firstLine="709"/>
        <w:rPr>
          <w:lang w:val="ru-RU"/>
        </w:rPr>
      </w:pPr>
      <w:r w:rsidRPr="000D2F3A">
        <w:rPr>
          <w:lang w:val="ru-RU"/>
        </w:rPr>
        <w:t xml:space="preserve">Осмотр производится в </w:t>
      </w:r>
      <w:r w:rsidR="00D35D0A" w:rsidRPr="000D2F3A">
        <w:rPr>
          <w:lang w:val="ru-RU"/>
        </w:rPr>
        <w:t>дневное</w:t>
      </w:r>
      <w:r w:rsidRPr="000D2F3A">
        <w:rPr>
          <w:lang w:val="ru-RU"/>
        </w:rPr>
        <w:t xml:space="preserve"> и </w:t>
      </w:r>
      <w:r w:rsidR="00D35D0A" w:rsidRPr="000D2F3A">
        <w:rPr>
          <w:lang w:val="ru-RU"/>
        </w:rPr>
        <w:t xml:space="preserve">вечернее </w:t>
      </w:r>
      <w:r w:rsidRPr="000D2F3A">
        <w:rPr>
          <w:lang w:val="ru-RU"/>
        </w:rPr>
        <w:t xml:space="preserve">время при </w:t>
      </w:r>
      <w:r w:rsidR="00D35D0A" w:rsidRPr="000D2F3A">
        <w:rPr>
          <w:lang w:val="ru-RU"/>
        </w:rPr>
        <w:t xml:space="preserve">смешанном </w:t>
      </w:r>
      <w:r w:rsidRPr="000D2F3A">
        <w:rPr>
          <w:lang w:val="ru-RU"/>
        </w:rPr>
        <w:t>освещении (наружный прожектор, бытовые осветительные приборы в помещениях, электрический фонарь). Метеоусловия на момент осмотра: пасмурно, без осадков, температура воздуха около +22 °</w:t>
      </w:r>
      <w:r w:rsidRPr="000D2F3A">
        <w:t>C</w:t>
      </w:r>
      <w:r w:rsidRPr="000D2F3A">
        <w:rPr>
          <w:lang w:val="ru-RU"/>
        </w:rPr>
        <w:t>, ветер слабый. Осмотр производится концентрическим способом (от периферии к центру места происшествия), слева направо: вначале осматриваются территория домовладения, транспортные средства и надворные постройки, затем помещения дома, в последнюю очередь — центральные объекты (трупы и оружие). Осмотр каждого объекта производится сначала в статической стадии (без изменения положения объектов), затем в динамической стадии.</w:t>
      </w:r>
    </w:p>
    <w:p w14:paraId="2346BEB0" w14:textId="77777777" w:rsidR="000A4DBB" w:rsidRPr="000D2F3A" w:rsidRDefault="000A4DBB">
      <w:pPr>
        <w:rPr>
          <w:lang w:val="ru-RU"/>
        </w:rPr>
      </w:pPr>
    </w:p>
    <w:p w14:paraId="6C0E3DFA" w14:textId="77777777" w:rsidR="000A4DBB" w:rsidRPr="000D2F3A" w:rsidRDefault="005230C0">
      <w:pPr>
        <w:rPr>
          <w:lang w:val="ru-RU"/>
        </w:rPr>
      </w:pPr>
      <w:r w:rsidRPr="000D2F3A">
        <w:rPr>
          <w:b/>
          <w:lang w:val="ru-RU"/>
        </w:rPr>
        <w:t>Осмотром установлено:</w:t>
      </w:r>
    </w:p>
    <w:p w14:paraId="796C8A11" w14:textId="77777777" w:rsidR="000A4DBB" w:rsidRPr="000D2F3A" w:rsidRDefault="000A4DBB">
      <w:pPr>
        <w:rPr>
          <w:lang w:val="ru-RU"/>
        </w:rPr>
      </w:pPr>
    </w:p>
    <w:p w14:paraId="53F99DE5" w14:textId="7F90BB9B" w:rsidR="000A4DBB" w:rsidRPr="000D2F3A" w:rsidRDefault="005230C0">
      <w:pPr>
        <w:ind w:firstLine="709"/>
        <w:rPr>
          <w:lang w:val="ru-RU"/>
        </w:rPr>
      </w:pPr>
      <w:r w:rsidRPr="000D2F3A">
        <w:rPr>
          <w:lang w:val="ru-RU"/>
        </w:rPr>
        <w:t>Объектом осмотра является домовладение №</w:t>
      </w:r>
      <w:r w:rsidR="00582226" w:rsidRPr="000D2F3A">
        <w:rPr>
          <w:lang w:val="ru-RU"/>
        </w:rPr>
        <w:t xml:space="preserve"> 753 в СНТ «Мичуринец-3» </w:t>
      </w:r>
      <w:r w:rsidRPr="000D2F3A">
        <w:rPr>
          <w:lang w:val="ru-RU"/>
        </w:rPr>
        <w:t xml:space="preserve">в г. Азове Ростовской области: индивидуальный жилой дом с надворными постройками, расположенный на огороженном земельном участке. Подъезд к домовладению осуществляется с восточной стороны по грунтовой дороге. Территория домовладения огорожена заборами из металлического </w:t>
      </w:r>
      <w:r w:rsidRPr="000D2F3A">
        <w:rPr>
          <w:lang w:val="ru-RU"/>
        </w:rPr>
        <w:lastRenderedPageBreak/>
        <w:t xml:space="preserve">профнастила (с восточной стороны — зеленого цвета, с южной стороны — светлого цвета) высотой около 2 м. </w:t>
      </w:r>
      <w:r w:rsidR="008E420D" w:rsidRPr="000D2F3A">
        <w:rPr>
          <w:lang w:val="ru-RU"/>
        </w:rPr>
        <w:t>Вход</w:t>
      </w:r>
      <w:r w:rsidRPr="000D2F3A">
        <w:rPr>
          <w:lang w:val="ru-RU"/>
        </w:rPr>
        <w:t xml:space="preserve"> на территорию осуществляется с восточной стороны </w:t>
      </w:r>
      <w:r w:rsidR="00637C78" w:rsidRPr="000D2F3A">
        <w:rPr>
          <w:lang w:val="ru-RU"/>
        </w:rPr>
        <w:t>через распашные металлические ворота и калитку; калитка окрашена в коричневый цвет</w:t>
      </w:r>
      <w:r w:rsidRPr="000D2F3A">
        <w:rPr>
          <w:lang w:val="ru-RU"/>
        </w:rPr>
        <w:t xml:space="preserve">, на момент осмотра открыта; </w:t>
      </w:r>
      <w:r w:rsidR="008E420D" w:rsidRPr="000D2F3A">
        <w:rPr>
          <w:lang w:val="ru-RU"/>
        </w:rPr>
        <w:t>калитка</w:t>
      </w:r>
      <w:r w:rsidRPr="000D2F3A">
        <w:rPr>
          <w:lang w:val="ru-RU"/>
        </w:rPr>
        <w:t xml:space="preserve"> не заперт</w:t>
      </w:r>
      <w:r w:rsidR="008E420D" w:rsidRPr="000D2F3A">
        <w:rPr>
          <w:lang w:val="ru-RU"/>
        </w:rPr>
        <w:t>а</w:t>
      </w:r>
      <w:r w:rsidRPr="000D2F3A">
        <w:rPr>
          <w:lang w:val="ru-RU"/>
        </w:rPr>
        <w:t>, свободно открыва</w:t>
      </w:r>
      <w:r w:rsidR="008E420D" w:rsidRPr="000D2F3A">
        <w:rPr>
          <w:lang w:val="ru-RU"/>
        </w:rPr>
        <w:t>ется</w:t>
      </w:r>
      <w:r w:rsidRPr="000D2F3A">
        <w:rPr>
          <w:lang w:val="ru-RU"/>
        </w:rPr>
        <w:t>. Механических повреждений, следов взлома и ремонта на створках ворот</w:t>
      </w:r>
      <w:r w:rsidR="008E420D" w:rsidRPr="000D2F3A">
        <w:rPr>
          <w:lang w:val="ru-RU"/>
        </w:rPr>
        <w:t>, калитки</w:t>
      </w:r>
      <w:r w:rsidRPr="000D2F3A">
        <w:rPr>
          <w:lang w:val="ru-RU"/>
        </w:rPr>
        <w:t xml:space="preserve"> и заборе не имеется. </w:t>
      </w:r>
      <w:r w:rsidR="00965A12" w:rsidRPr="000D2F3A">
        <w:rPr>
          <w:lang w:val="ru-RU"/>
        </w:rPr>
        <w:t xml:space="preserve">При осмотре территории домовладения </w:t>
      </w:r>
      <w:r w:rsidR="00965A12" w:rsidRPr="000D2F3A">
        <w:rPr>
          <w:szCs w:val="28"/>
          <w:lang w:val="ru-RU"/>
        </w:rPr>
        <w:t>старшим следователем-криминалистом Гайнутдиновым С.И. при помощи обнаружителя скрытых видеокамер «ОПТИК-2» осуществляется осмотр местности, находящейся в поле зрения относительно данного места, на предмет наличия камер наружного видеонаблюдения, в ходе чего установлено, что на фасаде восточной стены двухэтажного жилого дома обнаружен муляж камеры видеонаблюдения, иных к</w:t>
      </w:r>
      <w:r w:rsidRPr="000D2F3A">
        <w:rPr>
          <w:lang w:val="ru-RU"/>
        </w:rPr>
        <w:t>амер наружного видеонаблюдения на территории домовладения и на прилегающих участках визуально не обнаружено.</w:t>
      </w:r>
      <w:r w:rsidR="000768C3" w:rsidRPr="000D2F3A">
        <w:rPr>
          <w:lang w:val="ru-RU"/>
        </w:rPr>
        <w:t xml:space="preserve"> Кроме того, с целью проверки отсутствия скрытой фиксации обстановки старшим следователем-криминалистом Гайнутдиновым С.И. при помощи детектора нелинейных переходов «NR-2000» проверены помещения дома и надворные постройки; в ходе проверки реакций, характерных для объектов, содержащих полупроводниковые элементы (скрытые устройства аудио- и видеоконтроля), не зафиксировано.</w:t>
      </w:r>
    </w:p>
    <w:p w14:paraId="2A2B2D70" w14:textId="4FDBDAD9" w:rsidR="000A4DBB" w:rsidRPr="000D2F3A" w:rsidRDefault="005230C0">
      <w:pPr>
        <w:ind w:firstLine="709"/>
        <w:rPr>
          <w:lang w:val="ru-RU"/>
        </w:rPr>
      </w:pPr>
      <w:r w:rsidRPr="000D2F3A">
        <w:rPr>
          <w:lang w:val="ru-RU"/>
        </w:rPr>
        <w:t xml:space="preserve">Прилегающая к воротам территория двора покрыта асфальтобетоном, местами разрушенным, с участками открытого грунта; покрытие сухое. Освещение двора осуществляется прожектором, закрепленным на стене дома, который на момент осмотра включен. При осмотре двора слева направо от входа установлено следующее. Прямо и справа от входа находится площадка перед домом, на которой стоит автомобиль «Хендэ </w:t>
      </w:r>
      <w:proofErr w:type="spellStart"/>
      <w:r w:rsidRPr="000D2F3A">
        <w:rPr>
          <w:lang w:val="ru-RU"/>
        </w:rPr>
        <w:t>Элантра</w:t>
      </w:r>
      <w:proofErr w:type="spellEnd"/>
      <w:r w:rsidRPr="000D2F3A">
        <w:rPr>
          <w:lang w:val="ru-RU"/>
        </w:rPr>
        <w:t xml:space="preserve">» синего цвета (описан ниже). Вдоль восточной стены дома на металлической шпалере расположен виноградник, у стены лежит шанцевый инструмент (лопата). В южной части двора находится навес (беседка) на металлических столбах с кровлей темного цвета, под которым размещены: мангал металлический, подвесное кресло («кокон»), стул, металлический шкаф со следами коррозии, предметы хозяйственно-бытового назначения (канистры, посуда, хозяйственный инвентарь). В западной части двора находится навес открытого типа на металлических столбах, крытый шифером, под которым стоит легковой автомобиль красного цвета (описан ниже); рядом с навесом находятся автомобильные покрышки, ведро, строительные блоки, доски, на грунте лежат резиновые шланги. Также в западной части двора расположена оштукатуренная хозяйственная постройка с односкатной кровлей, дверь которой открыта; при визуальном осмотре внутри постройки посторонних предметов и следов, интересующих следствие, не обнаружено; на кронштейне постройки закреплена спутниковая антенна. У южной стены дома находятся два газовых баллона (оранжевого и коричневого цвета), полимерная бочка синего цвета с водой. На участке имеются зеленые насаждения: сосны, лиственные деревья, кустарник. На покрытии двора, на постройках и предметах обстановки следов борьбы, волочения, вещества бурого цвета, похожего на кровь, следов обуви и протекторов шин, интересующих </w:t>
      </w:r>
      <w:r w:rsidRPr="000D2F3A">
        <w:rPr>
          <w:lang w:val="ru-RU"/>
        </w:rPr>
        <w:lastRenderedPageBreak/>
        <w:t>следствие, иных следов и предметов, имеющих значение для дела, не обнаружено.</w:t>
      </w:r>
      <w:r w:rsidR="000768C3" w:rsidRPr="000D2F3A">
        <w:rPr>
          <w:lang w:val="ru-RU"/>
        </w:rPr>
        <w:t xml:space="preserve"> Грунтовые участки двора, площадка у крыльца, пространство под навесами и у хозяйственных построек обследованы старшим следователем-криминалистом Гайнутдиновым С.И. с применением металлоискателя на предмет обнаружения возможного сброшенного огнестрельного оружия, патронов, пуль, дроби и иных металлических предметов, интересующих следствие; в ходе обследования сигналов, указывающих на такие предметы, не зафиксировано.</w:t>
      </w:r>
    </w:p>
    <w:p w14:paraId="557AF3F5" w14:textId="77777777" w:rsidR="000A4DBB" w:rsidRPr="000D2F3A" w:rsidRDefault="005230C0">
      <w:pPr>
        <w:ind w:firstLine="709"/>
        <w:rPr>
          <w:lang w:val="ru-RU"/>
        </w:rPr>
      </w:pPr>
      <w:r w:rsidRPr="000D2F3A">
        <w:rPr>
          <w:lang w:val="ru-RU"/>
        </w:rPr>
        <w:t>Жилой дом — переменной этажности: двухэтажная часть из силикатного кирпича светлого цвета и одноэтажная пристройка из керамического кирпича красного цвета. Кровля дома двускатная шиферная, видимых повреждений не имеет. Цоколь дома бетонный. Окна дома — стеклопакеты в рамах из поливинилхлорида белого цвета, на момент осмотра закрыты, стекла целы, механических повреждений и следов взлома не имеют. На стенах дома закреплены наружные блоки кондиционеров (сплит-систем) и прожектор наружного освещения. В дом ведут три входа: основной вход в жилую часть дома — с южной стороны через металлическую дверь; вход в помещение второго этажа — с западной стороны дома по наружной металлической лестнице через металлическую дверь; вход в подвальное помещение — с южной стороны дома через кирпичную пристройку с металлической дверью. Все три двери на момент осмотра открыты, механических повреждений, следов взлома и ремонта на дверных полотнах, коробках и запорных устройствах не имеется.</w:t>
      </w:r>
    </w:p>
    <w:p w14:paraId="68EDE8C6" w14:textId="6EF105B8" w:rsidR="000A4DBB" w:rsidRPr="000D2F3A" w:rsidRDefault="005230C0">
      <w:pPr>
        <w:ind w:firstLine="709"/>
        <w:rPr>
          <w:lang w:val="ru-RU"/>
        </w:rPr>
      </w:pPr>
      <w:r w:rsidRPr="000D2F3A">
        <w:rPr>
          <w:lang w:val="ru-RU"/>
        </w:rPr>
        <w:t>В центральной части двора, перед домом, передней частью в западном направлении (в сторону навеса) стоит легковой автомобиль марки «</w:t>
      </w:r>
      <w:r w:rsidRPr="000D2F3A">
        <w:t>Hyundai</w:t>
      </w:r>
      <w:r w:rsidRPr="000D2F3A">
        <w:rPr>
          <w:lang w:val="ru-RU"/>
        </w:rPr>
        <w:t xml:space="preserve"> </w:t>
      </w:r>
      <w:r w:rsidRPr="000D2F3A">
        <w:t>Elantra</w:t>
      </w:r>
      <w:r w:rsidRPr="000D2F3A">
        <w:rPr>
          <w:lang w:val="ru-RU"/>
        </w:rPr>
        <w:t xml:space="preserve">» («Хендэ </w:t>
      </w:r>
      <w:proofErr w:type="spellStart"/>
      <w:r w:rsidRPr="000D2F3A">
        <w:rPr>
          <w:lang w:val="ru-RU"/>
        </w:rPr>
        <w:t>Элантра</w:t>
      </w:r>
      <w:proofErr w:type="spellEnd"/>
      <w:r w:rsidRPr="000D2F3A">
        <w:rPr>
          <w:lang w:val="ru-RU"/>
        </w:rPr>
        <w:t>») синего цвета, государственный регистрационный знак Р 405 ТО 161 (</w:t>
      </w:r>
      <w:r w:rsidRPr="000D2F3A">
        <w:t>RUS</w:t>
      </w:r>
      <w:r w:rsidRPr="000D2F3A">
        <w:rPr>
          <w:lang w:val="ru-RU"/>
        </w:rPr>
        <w:t>). Кузов автомобиля загрязнен эксплуатационными загрязнениями, видимых механических повреждений (вмятин, царапин, следов ремонта) лакокрасочного покрытия не имеет. Остекление автомобиля цело, зеркала заднего вида на месте, целы. Колеса автомобиля на месте, шины накачаны, колесные диски легкосплавные. Двери автомобиля не заперты, замки дверей видимых повреждений не имеют. Через открытые двери осмотрен салон автомобиля: сиденья с тканевой обивкой черного цвета, чехлов нет; панель приборов и рулевое колесо без особенностей; автомобиль оборудован автоматической коробкой переключения передач; на полу салона находятся резиновые коврики с надписью «</w:t>
      </w:r>
      <w:r w:rsidRPr="000D2F3A">
        <w:t>ELANTRA</w:t>
      </w:r>
      <w:r w:rsidRPr="000D2F3A">
        <w:rPr>
          <w:lang w:val="ru-RU"/>
        </w:rPr>
        <w:t xml:space="preserve">» со следами загрязнений; в карманах дверей находятся пластиковая бутылка с водой и емкость желтого цвета. На сиденье водителя находятся складной нож в сложенном состоянии с рукояткой темного цвета и пластмассовая заколка для волос черного цвета. Указанные предметы осмотрены на месте: следов биологического происхождения, повреждений и следов борьбы на них и в салоне не обнаружено; предметы оставлены на месте, не изымались. На задних сиденьях посторонних предметов нет. Крышка багажника автомобиля на момент осмотра открыта; в багажнике находятся сетчатый мешок с картофелем и резиновый коврик; посторонних предметов и следов </w:t>
      </w:r>
      <w:r w:rsidRPr="000D2F3A">
        <w:rPr>
          <w:lang w:val="ru-RU"/>
        </w:rPr>
        <w:lastRenderedPageBreak/>
        <w:t xml:space="preserve">биологического происхождения в багажнике нет. Следов и предметов, интересующих следствие, в автомобиле «Хендэ </w:t>
      </w:r>
      <w:proofErr w:type="spellStart"/>
      <w:r w:rsidRPr="000D2F3A">
        <w:rPr>
          <w:lang w:val="ru-RU"/>
        </w:rPr>
        <w:t>Элантра</w:t>
      </w:r>
      <w:proofErr w:type="spellEnd"/>
      <w:r w:rsidRPr="000D2F3A">
        <w:rPr>
          <w:lang w:val="ru-RU"/>
        </w:rPr>
        <w:t>» не обнаружено; изъятие не производилось.</w:t>
      </w:r>
    </w:p>
    <w:p w14:paraId="0A07EDEB" w14:textId="134E7A93" w:rsidR="000A4DBB" w:rsidRPr="000D2F3A" w:rsidRDefault="005230C0" w:rsidP="002E19B5">
      <w:pPr>
        <w:ind w:firstLine="709"/>
        <w:rPr>
          <w:lang w:val="ru-RU"/>
        </w:rPr>
      </w:pPr>
      <w:r w:rsidRPr="000D2F3A">
        <w:rPr>
          <w:lang w:val="ru-RU"/>
        </w:rPr>
        <w:t xml:space="preserve">Под навесом в западной части двора стоит легковой автомобиль марки </w:t>
      </w:r>
      <w:r w:rsidR="002E19B5" w:rsidRPr="000D2F3A">
        <w:t>Daewoo</w:t>
      </w:r>
      <w:r w:rsidR="002E19B5" w:rsidRPr="000D2F3A">
        <w:rPr>
          <w:lang w:val="ru-RU"/>
        </w:rPr>
        <w:t xml:space="preserve"> </w:t>
      </w:r>
      <w:r w:rsidRPr="000D2F3A">
        <w:rPr>
          <w:lang w:val="ru-RU"/>
        </w:rPr>
        <w:t xml:space="preserve">модели </w:t>
      </w:r>
      <w:r w:rsidR="002E19B5" w:rsidRPr="000D2F3A">
        <w:t>Nexia</w:t>
      </w:r>
      <w:r w:rsidRPr="000D2F3A">
        <w:rPr>
          <w:lang w:val="ru-RU"/>
        </w:rPr>
        <w:t xml:space="preserve"> красного (вишневого) цвета</w:t>
      </w:r>
      <w:r w:rsidR="002E19B5" w:rsidRPr="000D2F3A">
        <w:rPr>
          <w:lang w:val="ru-RU"/>
        </w:rPr>
        <w:t xml:space="preserve"> с </w:t>
      </w:r>
      <w:r w:rsidRPr="000D2F3A">
        <w:rPr>
          <w:lang w:val="ru-RU"/>
        </w:rPr>
        <w:t>государственны</w:t>
      </w:r>
      <w:r w:rsidR="002E19B5" w:rsidRPr="000D2F3A">
        <w:rPr>
          <w:lang w:val="ru-RU"/>
        </w:rPr>
        <w:t>м</w:t>
      </w:r>
      <w:r w:rsidRPr="000D2F3A">
        <w:rPr>
          <w:lang w:val="ru-RU"/>
        </w:rPr>
        <w:t xml:space="preserve"> регистрационны</w:t>
      </w:r>
      <w:r w:rsidR="002E19B5" w:rsidRPr="000D2F3A">
        <w:rPr>
          <w:lang w:val="ru-RU"/>
        </w:rPr>
        <w:t>м</w:t>
      </w:r>
      <w:r w:rsidRPr="000D2F3A">
        <w:rPr>
          <w:lang w:val="ru-RU"/>
        </w:rPr>
        <w:t xml:space="preserve"> знак</w:t>
      </w:r>
      <w:r w:rsidR="002E19B5" w:rsidRPr="000D2F3A">
        <w:rPr>
          <w:lang w:val="ru-RU"/>
        </w:rPr>
        <w:t>ом</w:t>
      </w:r>
      <w:r w:rsidRPr="000D2F3A">
        <w:rPr>
          <w:lang w:val="ru-RU"/>
        </w:rPr>
        <w:t xml:space="preserve"> </w:t>
      </w:r>
      <w:r w:rsidR="002E19B5" w:rsidRPr="000D2F3A">
        <w:rPr>
          <w:lang w:val="ru-RU"/>
        </w:rPr>
        <w:t>М 983НН 761 (</w:t>
      </w:r>
      <w:r w:rsidR="002E19B5" w:rsidRPr="000D2F3A">
        <w:t>RUS</w:t>
      </w:r>
      <w:r w:rsidR="002E19B5" w:rsidRPr="000D2F3A">
        <w:rPr>
          <w:lang w:val="ru-RU"/>
        </w:rPr>
        <w:t>)</w:t>
      </w:r>
      <w:r w:rsidRPr="000D2F3A">
        <w:rPr>
          <w:lang w:val="ru-RU"/>
        </w:rPr>
        <w:t xml:space="preserve">. Кузов автомобиля покрыт сплошным слоем пыли и загрязнений, видимых свежих механических повреждений не имеет. Остекление автомобиля цело, загрязнено. Колеса автомобиля на месте. </w:t>
      </w:r>
      <w:r w:rsidR="002E19B5" w:rsidRPr="000D2F3A">
        <w:rPr>
          <w:lang w:val="ru-RU"/>
        </w:rPr>
        <w:t xml:space="preserve">Двери автомобиля открыты, ручки и замки дверей механических повреждений не имеют. Автомобиль осмотрен, </w:t>
      </w:r>
      <w:r w:rsidR="000824FC" w:rsidRPr="000D2F3A">
        <w:rPr>
          <w:lang w:val="ru-RU"/>
        </w:rPr>
        <w:t>в ходе осмотра в багажнике автомобиля обнаружен пустой оружейный чехол зеленого цвета, который изымается следователем</w:t>
      </w:r>
      <w:r w:rsidR="00582226" w:rsidRPr="000D2F3A">
        <w:rPr>
          <w:lang w:val="ru-RU"/>
        </w:rPr>
        <w:t xml:space="preserve"> </w:t>
      </w:r>
      <w:proofErr w:type="spellStart"/>
      <w:r w:rsidR="00582226" w:rsidRPr="000D2F3A">
        <w:rPr>
          <w:lang w:val="ru-RU"/>
        </w:rPr>
        <w:t>Сукиасовым</w:t>
      </w:r>
      <w:proofErr w:type="spellEnd"/>
      <w:r w:rsidR="00582226" w:rsidRPr="000D2F3A">
        <w:rPr>
          <w:lang w:val="ru-RU"/>
        </w:rPr>
        <w:t xml:space="preserve"> С.А.</w:t>
      </w:r>
      <w:r w:rsidR="000824FC" w:rsidRPr="000D2F3A">
        <w:rPr>
          <w:lang w:val="ru-RU"/>
        </w:rPr>
        <w:t xml:space="preserve"> и упаковыва</w:t>
      </w:r>
      <w:r w:rsidR="00582226" w:rsidRPr="000D2F3A">
        <w:rPr>
          <w:lang w:val="ru-RU"/>
        </w:rPr>
        <w:t>е</w:t>
      </w:r>
      <w:r w:rsidR="000824FC" w:rsidRPr="000D2F3A">
        <w:rPr>
          <w:lang w:val="ru-RU"/>
        </w:rPr>
        <w:t>тся</w:t>
      </w:r>
      <w:r w:rsidRPr="000D2F3A">
        <w:rPr>
          <w:lang w:val="ru-RU"/>
        </w:rPr>
        <w:t xml:space="preserve"> </w:t>
      </w:r>
      <w:r w:rsidR="000824FC" w:rsidRPr="000D2F3A">
        <w:rPr>
          <w:lang w:val="ru-RU"/>
        </w:rPr>
        <w:t xml:space="preserve">в </w:t>
      </w:r>
      <w:r w:rsidR="00582226" w:rsidRPr="000D2F3A">
        <w:rPr>
          <w:lang w:val="ru-RU"/>
        </w:rPr>
        <w:t>пакет белого цвета</w:t>
      </w:r>
      <w:r w:rsidR="000824FC" w:rsidRPr="000D2F3A">
        <w:rPr>
          <w:lang w:val="ru-RU"/>
        </w:rPr>
        <w:t xml:space="preserve">, </w:t>
      </w:r>
      <w:r w:rsidR="00582226" w:rsidRPr="000D2F3A">
        <w:rPr>
          <w:lang w:val="ru-RU"/>
        </w:rPr>
        <w:t xml:space="preserve">который </w:t>
      </w:r>
      <w:r w:rsidR="000824FC" w:rsidRPr="000D2F3A">
        <w:rPr>
          <w:lang w:val="ru-RU"/>
        </w:rPr>
        <w:t xml:space="preserve">оклеивается и опечатывается бумажной биркой с пояснительным текстом, подписями следователя, специалиста и оттиском печати синего цвета «Для пакетов СО по г. Азов </w:t>
      </w:r>
      <w:r w:rsidR="00582226" w:rsidRPr="000D2F3A">
        <w:rPr>
          <w:lang w:val="ru-RU"/>
        </w:rPr>
        <w:br/>
      </w:r>
      <w:r w:rsidR="000824FC" w:rsidRPr="000D2F3A">
        <w:rPr>
          <w:lang w:val="ru-RU"/>
        </w:rPr>
        <w:t xml:space="preserve">СУ СК России по Ростовской области». Иных </w:t>
      </w:r>
      <w:r w:rsidR="002E19B5" w:rsidRPr="000D2F3A">
        <w:rPr>
          <w:lang w:val="ru-RU"/>
        </w:rPr>
        <w:t xml:space="preserve">предметов и </w:t>
      </w:r>
      <w:r w:rsidR="00480D75" w:rsidRPr="000D2F3A">
        <w:rPr>
          <w:lang w:val="ru-RU"/>
        </w:rPr>
        <w:t>объектов,</w:t>
      </w:r>
      <w:r w:rsidR="002E19B5" w:rsidRPr="000D2F3A">
        <w:rPr>
          <w:lang w:val="ru-RU"/>
        </w:rPr>
        <w:t xml:space="preserve"> интересующих следствие, а также следов биологического происхождения обнаружено и изъято </w:t>
      </w:r>
      <w:r w:rsidR="000824FC" w:rsidRPr="000D2F3A">
        <w:rPr>
          <w:lang w:val="ru-RU"/>
        </w:rPr>
        <w:t xml:space="preserve">в автомобиле </w:t>
      </w:r>
      <w:r w:rsidR="002E19B5" w:rsidRPr="000D2F3A">
        <w:rPr>
          <w:lang w:val="ru-RU"/>
        </w:rPr>
        <w:t xml:space="preserve">не было. </w:t>
      </w:r>
    </w:p>
    <w:p w14:paraId="6D3EF8C1" w14:textId="77777777" w:rsidR="000A4DBB" w:rsidRPr="000D2F3A" w:rsidRDefault="005230C0">
      <w:pPr>
        <w:ind w:firstLine="709"/>
        <w:rPr>
          <w:lang w:val="ru-RU"/>
        </w:rPr>
      </w:pPr>
      <w:r w:rsidRPr="000D2F3A">
        <w:rPr>
          <w:lang w:val="ru-RU"/>
        </w:rPr>
        <w:t>Вход в подвальное помещение расположен с южной стороны дома и представляет собой кирпичную пристройку с односкатным шиферным козырьком, закрытую металлической одностворчатой дверью коричневого цвета со следами коррозии. Дверь на момент осмотра открыта, следов взлома и повреждений не имеет. Вниз ведет узкая прямая лестница с кирпичными ступенями, стены спуска кирпичные; на ступенях находятся строительный мусор, моток электрического кабеля и ветошь. Подвальное помещение осмотрено с применением электрического фонаря (естественное освещение отсутствует): стены кирпичные, пол бетонный, частично выложен керамической плиткой, в помещении сыро. Вдоль стен помещения находится металлический стеллаж со стеклянными банками; также в помещении находятся бытовой холодильник белого цвета с открытой дверцей, стеклянные бутыли и банки, полимерные мешки, кирпичи, бытовой мусор. Следов биологического происхождения, следов пребывания посторонних лиц, иных следов и предметов, интересующих следствие, в подвальном помещении не обнаружено; изъятие не производилось.</w:t>
      </w:r>
    </w:p>
    <w:p w14:paraId="23DA00A5" w14:textId="77777777" w:rsidR="000A4DBB" w:rsidRPr="000D2F3A" w:rsidRDefault="005230C0">
      <w:pPr>
        <w:ind w:firstLine="709"/>
        <w:rPr>
          <w:lang w:val="ru-RU"/>
        </w:rPr>
      </w:pPr>
      <w:r w:rsidRPr="000D2F3A">
        <w:rPr>
          <w:lang w:val="ru-RU"/>
        </w:rPr>
        <w:t xml:space="preserve">Вход в помещение второго этажа осуществляется с западной стороны дома по наружной металлической лестнице коричневого цвета с площадкой перед дверью и ограждением (перилами). Дверь металлическая одностворчатая черного цвета, на момент осмотра открыта, следов взлома и повреждений не имеет. Помещение второго этажа размерами около 4,0х3,5 м: стены оклеены обоями светлого цвета с рисунком, пол покрыт ковровыми изделиями, оконный проем закрыт шторой белого цвета и полотнищем полиэтиленовой пленки черного цвета. Обстановка помещения: кровать односпальная с постельным бельем с цветочным рисунком; стол письменный, на котором находятся монитор, электродрель и стеклянная посуда; стул; настенный вентилятор; картонные коробки (в том числе с надписью </w:t>
      </w:r>
      <w:r w:rsidRPr="000D2F3A">
        <w:rPr>
          <w:lang w:val="ru-RU"/>
        </w:rPr>
        <w:lastRenderedPageBreak/>
        <w:t>«</w:t>
      </w:r>
      <w:r w:rsidRPr="000D2F3A">
        <w:t>BRAUBERG</w:t>
      </w:r>
      <w:r w:rsidRPr="000D2F3A">
        <w:rPr>
          <w:lang w:val="ru-RU"/>
        </w:rPr>
        <w:t xml:space="preserve"> </w:t>
      </w:r>
      <w:r w:rsidRPr="000D2F3A">
        <w:t>kids</w:t>
      </w:r>
      <w:r w:rsidRPr="000D2F3A">
        <w:rPr>
          <w:lang w:val="ru-RU"/>
        </w:rPr>
        <w:t>»), полимерные мешки и пакеты с вещами; на полу — две стеклянные бутылки зеленого цвета. Вещи в комнате находятся в беспорядке, однако следов борьбы, вещества бурого цвета, похожего на кровь, иных следов и предметов, интересующих следствие, в помещении второго этажа не обнаружено; изъятие не производилось.</w:t>
      </w:r>
    </w:p>
    <w:p w14:paraId="7D578F95" w14:textId="77777777" w:rsidR="000A4DBB" w:rsidRPr="000D2F3A" w:rsidRDefault="005230C0">
      <w:pPr>
        <w:ind w:firstLine="709"/>
        <w:rPr>
          <w:lang w:val="ru-RU"/>
        </w:rPr>
      </w:pPr>
      <w:r w:rsidRPr="000D2F3A">
        <w:rPr>
          <w:lang w:val="ru-RU"/>
        </w:rPr>
        <w:t>Основной вход в жилую часть дома расположен с южной стороны: дверной проем закрыт металлической дверью с полимерным покрытием, имитирующим текстуру дерева, оборудованной врезным замком, ручкой и глазком. Дверь на момент осмотра открыта, механических повреждений, следов взлома и ремонта на дверном полотне, коробке и замке не имеется. Перед входной дверью снаружи находится резиновый коврик, следов на котором не имеется. За входной дверью находится помещение кухни.</w:t>
      </w:r>
    </w:p>
    <w:p w14:paraId="232C3893" w14:textId="77777777" w:rsidR="000A4DBB" w:rsidRPr="000D2F3A" w:rsidRDefault="005230C0">
      <w:pPr>
        <w:ind w:firstLine="709"/>
        <w:rPr>
          <w:lang w:val="ru-RU"/>
        </w:rPr>
      </w:pPr>
      <w:r w:rsidRPr="000D2F3A">
        <w:rPr>
          <w:lang w:val="ru-RU"/>
        </w:rPr>
        <w:t xml:space="preserve">Помещение кухни размерами около 3,0х2,5 м: пол покрыт линолеумом с рисунком «под дерево», стены оклеены обоями светлого цвета с рисунком, потолок светлого цвета. Обстановка кухни слева направо от входа: газовая плита </w:t>
      </w:r>
      <w:proofErr w:type="spellStart"/>
      <w:r w:rsidRPr="000D2F3A">
        <w:rPr>
          <w:lang w:val="ru-RU"/>
        </w:rPr>
        <w:t>четырехконфорочная</w:t>
      </w:r>
      <w:proofErr w:type="spellEnd"/>
      <w:r w:rsidRPr="000D2F3A">
        <w:rPr>
          <w:lang w:val="ru-RU"/>
        </w:rPr>
        <w:t xml:space="preserve"> белого цвета со следами эксплуатации и нагара на конфорках и эмали; на плите находятся турка и кастрюля с полотенцем. Далее находится рабочий стол со столешницей светлого цвета и встроенной мойкой из нержавеющей стали; на столешнице находятся электрочайник стеклянный, термос, банки с сыпучими продуктами, посуда, пакеты с продуктами, моющие средства; под столешницей размещены микроволновая печь, малогабаритный жарочный шкаф, ведра, тазы и пакеты. Над столешницей закреплены настенная полка с банками, коробками и упаковками продуктов, </w:t>
      </w:r>
      <w:proofErr w:type="spellStart"/>
      <w:r w:rsidRPr="000D2F3A">
        <w:rPr>
          <w:lang w:val="ru-RU"/>
        </w:rPr>
        <w:t>рейлинг</w:t>
      </w:r>
      <w:proofErr w:type="spellEnd"/>
      <w:r w:rsidRPr="000D2F3A">
        <w:rPr>
          <w:lang w:val="ru-RU"/>
        </w:rPr>
        <w:t xml:space="preserve"> с кухонной утварью (сковороды, крышки, половники), магнитный держатель с кухонными ножами. У стены находится холодильник двухкамерный белого цвета. На полу у входа находится обувь (несколько пар). Следов борьбы, вещества бурого цвета, похожего на кровь, иных следов и предметов, интересующих следствие, в кухне не обнаружено; изъятие не производилось.</w:t>
      </w:r>
    </w:p>
    <w:p w14:paraId="7283132D" w14:textId="6238ADFC" w:rsidR="000A4DBB" w:rsidRPr="000D2F3A" w:rsidRDefault="005230C0">
      <w:pPr>
        <w:ind w:firstLine="709"/>
        <w:rPr>
          <w:lang w:val="ru-RU"/>
        </w:rPr>
      </w:pPr>
      <w:r w:rsidRPr="000D2F3A">
        <w:rPr>
          <w:lang w:val="ru-RU"/>
        </w:rPr>
        <w:t xml:space="preserve">Из кухни через дверной проем, не оборудованный дверным полотном, осуществляется вход в смежное помещение — столовую. Столовая — помещение вытянутой формы размерами около 4,6х2,2 м: пол покрыт линолеумом с геометрическим рисунком коричневого цвета, стены оклеены обоями с крупным цветочным рисунком, потолок белого цвета с потолочным светильником. В северной стене столовой имеется оконный проем: окно закрыто, стекла целы, механических повреждений не имеют. При входе из кухни слева (у </w:t>
      </w:r>
      <w:r w:rsidR="008359BA" w:rsidRPr="000D2F3A">
        <w:rPr>
          <w:lang w:val="ru-RU"/>
        </w:rPr>
        <w:t>южной</w:t>
      </w:r>
      <w:r w:rsidRPr="000D2F3A">
        <w:rPr>
          <w:lang w:val="ru-RU"/>
        </w:rPr>
        <w:t xml:space="preserve"> стены) находится обеденный стол, прямо (у </w:t>
      </w:r>
      <w:r w:rsidR="008359BA" w:rsidRPr="000D2F3A">
        <w:rPr>
          <w:lang w:val="ru-RU"/>
        </w:rPr>
        <w:t>западной</w:t>
      </w:r>
      <w:r w:rsidRPr="000D2F3A">
        <w:rPr>
          <w:lang w:val="ru-RU"/>
        </w:rPr>
        <w:t xml:space="preserve"> стены, под окном) — малый стол, справа (в </w:t>
      </w:r>
      <w:r w:rsidR="008359BA" w:rsidRPr="000D2F3A">
        <w:rPr>
          <w:lang w:val="ru-RU"/>
        </w:rPr>
        <w:t>северной</w:t>
      </w:r>
      <w:r w:rsidRPr="000D2F3A">
        <w:rPr>
          <w:lang w:val="ru-RU"/>
        </w:rPr>
        <w:t xml:space="preserve"> стене) — два дверных проема: </w:t>
      </w:r>
      <w:r w:rsidR="008359BA" w:rsidRPr="000D2F3A">
        <w:rPr>
          <w:lang w:val="ru-RU"/>
        </w:rPr>
        <w:t>западный</w:t>
      </w:r>
      <w:r w:rsidRPr="000D2F3A">
        <w:rPr>
          <w:lang w:val="ru-RU"/>
        </w:rPr>
        <w:t xml:space="preserve"> проем (ближе к окну) ведет в ванную комнату, </w:t>
      </w:r>
      <w:r w:rsidR="008359BA" w:rsidRPr="000D2F3A">
        <w:rPr>
          <w:lang w:val="ru-RU"/>
        </w:rPr>
        <w:t>восточный</w:t>
      </w:r>
      <w:r w:rsidRPr="000D2F3A">
        <w:rPr>
          <w:lang w:val="ru-RU"/>
        </w:rPr>
        <w:t xml:space="preserve"> проем (ближе ко входу) ведет в гостиную; обе двери открыты, механических повреждений не имеют.</w:t>
      </w:r>
    </w:p>
    <w:p w14:paraId="298392E5" w14:textId="2F67AF64" w:rsidR="000A4DBB" w:rsidRPr="000D2F3A" w:rsidRDefault="005230C0" w:rsidP="008031FA">
      <w:pPr>
        <w:ind w:firstLine="709"/>
        <w:rPr>
          <w:lang w:val="ru-RU"/>
        </w:rPr>
      </w:pPr>
      <w:r w:rsidRPr="000D2F3A">
        <w:rPr>
          <w:lang w:val="ru-RU"/>
        </w:rPr>
        <w:t xml:space="preserve">Обеденный стол — прямоугольной формы со столешницей белого цвета «под мрамор» на металлических ножках черного цвета. На поверхности стола находятся: букет цветов (белые хризантемы и красные соцветия) в бумажной упаковке; кувшин керамический белого цвета с водой; бутылка полимерная прозрачная емкостью 1,5 л с этикеткой «Горная вершина» с остатками </w:t>
      </w:r>
      <w:r w:rsidRPr="000D2F3A">
        <w:rPr>
          <w:lang w:val="ru-RU"/>
        </w:rPr>
        <w:lastRenderedPageBreak/>
        <w:t>прозрачной жидкости; бутылка стеклянная прозрачная емкостью около 0,</w:t>
      </w:r>
      <w:r w:rsidR="008359BA" w:rsidRPr="000D2F3A">
        <w:rPr>
          <w:lang w:val="ru-RU"/>
        </w:rPr>
        <w:t>5</w:t>
      </w:r>
      <w:r w:rsidRPr="000D2F3A">
        <w:rPr>
          <w:lang w:val="ru-RU"/>
        </w:rPr>
        <w:t xml:space="preserve"> л с остатками жидкости янтарного цвета с характерным запахом спиртного, с этикеткой; тарелка белого цвета с остатками пищи и вилкой из металла белого цвета; рулон бумажных полотенец; кружка белого цвета; пепельница стеклянная с несколькими окурками сигарет; пачка из-под сигарет темного цвета; зажигалка; ключи с брелоком; пакеты с продуктами (хлеб, кондитерские изделия); бумажные салфетки. Также на поверхности стола находятся две стеклянные прозрачные рюмки (стопки) цилиндрической формы высотой около 6 см и диаметром около 4 см; на дне и внутренних стенках рюмок имеются следы прозрачной жидкости с характерным запахом этилового спирта. Указанные рюмки обозначены как рюмка № 1 и рюмка № 2. </w:t>
      </w:r>
      <w:r w:rsidR="009E01CA" w:rsidRPr="000D2F3A">
        <w:rPr>
          <w:lang w:val="ru-RU"/>
        </w:rPr>
        <w:t>Рюмка № 1 обнаружена на обеденном столе на расстоянии 1,15 м от западной стены помещения столовой и на расстоянии 0,60 м от южной стены помещения столовой.</w:t>
      </w:r>
      <w:r w:rsidR="00BB02BD" w:rsidRPr="000D2F3A">
        <w:rPr>
          <w:lang w:val="ru-RU"/>
        </w:rPr>
        <w:t xml:space="preserve"> Далее </w:t>
      </w:r>
      <w:r w:rsidR="00F107B2" w:rsidRPr="000D2F3A">
        <w:rPr>
          <w:lang w:val="ru-RU"/>
        </w:rPr>
        <w:t xml:space="preserve">указанная рюмка </w:t>
      </w:r>
      <w:r w:rsidRPr="000D2F3A">
        <w:rPr>
          <w:lang w:val="ru-RU"/>
        </w:rPr>
        <w:t xml:space="preserve">изымается следователем и упаковывается </w:t>
      </w:r>
      <w:r w:rsidR="001B11A7" w:rsidRPr="000D2F3A">
        <w:rPr>
          <w:lang w:val="ru-RU"/>
        </w:rPr>
        <w:t>экспертом ОБЭ ЭКЦ ГУ МВД России по Ростовской области Комиссаренко Т.Е.</w:t>
      </w:r>
      <w:r w:rsidRPr="000D2F3A">
        <w:rPr>
          <w:lang w:val="ru-RU"/>
        </w:rPr>
        <w:t xml:space="preserve"> в бумажный конверт, клапан которого оклеивается,</w:t>
      </w:r>
      <w:r w:rsidR="001B11A7" w:rsidRPr="000D2F3A">
        <w:rPr>
          <w:lang w:val="ru-RU"/>
        </w:rPr>
        <w:t xml:space="preserve"> на который</w:t>
      </w:r>
      <w:r w:rsidRPr="000D2F3A">
        <w:rPr>
          <w:lang w:val="ru-RU"/>
        </w:rPr>
        <w:t xml:space="preserve"> </w:t>
      </w:r>
      <w:r w:rsidR="001B11A7" w:rsidRPr="000D2F3A">
        <w:rPr>
          <w:lang w:val="ru-RU"/>
        </w:rPr>
        <w:t xml:space="preserve">наносится </w:t>
      </w:r>
      <w:r w:rsidRPr="000D2F3A">
        <w:rPr>
          <w:lang w:val="ru-RU"/>
        </w:rPr>
        <w:t>пояснительны</w:t>
      </w:r>
      <w:r w:rsidR="001B11A7" w:rsidRPr="000D2F3A">
        <w:rPr>
          <w:lang w:val="ru-RU"/>
        </w:rPr>
        <w:t>й</w:t>
      </w:r>
      <w:r w:rsidRPr="000D2F3A">
        <w:rPr>
          <w:lang w:val="ru-RU"/>
        </w:rPr>
        <w:t xml:space="preserve"> текст,</w:t>
      </w:r>
      <w:r w:rsidR="00F107B2" w:rsidRPr="000D2F3A">
        <w:rPr>
          <w:lang w:val="ru-RU"/>
        </w:rPr>
        <w:t xml:space="preserve"> </w:t>
      </w:r>
      <w:r w:rsidR="001B11A7" w:rsidRPr="000D2F3A">
        <w:rPr>
          <w:lang w:val="ru-RU"/>
        </w:rPr>
        <w:t xml:space="preserve">с </w:t>
      </w:r>
      <w:r w:rsidRPr="000D2F3A">
        <w:rPr>
          <w:lang w:val="ru-RU"/>
        </w:rPr>
        <w:t xml:space="preserve"> подписями следователя</w:t>
      </w:r>
      <w:r w:rsidR="001B11A7" w:rsidRPr="000D2F3A">
        <w:rPr>
          <w:lang w:val="ru-RU"/>
        </w:rPr>
        <w:t>, эксперта</w:t>
      </w:r>
      <w:r w:rsidR="00BB02BD" w:rsidRPr="000D2F3A">
        <w:rPr>
          <w:lang w:val="ru-RU"/>
        </w:rPr>
        <w:t xml:space="preserve">, участвующих лиц и </w:t>
      </w:r>
      <w:r w:rsidRPr="000D2F3A">
        <w:rPr>
          <w:lang w:val="ru-RU"/>
        </w:rPr>
        <w:t xml:space="preserve">оттиском печати синего цвета «Для пакетов СО по г. Азов СУ СК России по Ростовской области». </w:t>
      </w:r>
      <w:r w:rsidR="009E01CA" w:rsidRPr="000D2F3A">
        <w:rPr>
          <w:lang w:val="ru-RU"/>
        </w:rPr>
        <w:t>Рюмка № 2 обнаружена на обеденном столе на расстоянии 55 см от южной стены помещения столовой и на расстоянии 1,36 м от западной стены помещения столовой</w:t>
      </w:r>
      <w:r w:rsidR="00F107B2" w:rsidRPr="000D2F3A">
        <w:rPr>
          <w:lang w:val="ru-RU"/>
        </w:rPr>
        <w:t>.</w:t>
      </w:r>
      <w:r w:rsidR="009E01CA" w:rsidRPr="000D2F3A">
        <w:rPr>
          <w:lang w:val="ru-RU"/>
        </w:rPr>
        <w:t xml:space="preserve"> </w:t>
      </w:r>
      <w:r w:rsidR="00F107B2" w:rsidRPr="000D2F3A">
        <w:rPr>
          <w:lang w:val="ru-RU"/>
        </w:rPr>
        <w:t xml:space="preserve">Далее указанная рюмка </w:t>
      </w:r>
      <w:r w:rsidRPr="000D2F3A">
        <w:rPr>
          <w:lang w:val="ru-RU"/>
        </w:rPr>
        <w:t>изымается следователем и упаковывается</w:t>
      </w:r>
      <w:r w:rsidR="00BB02BD" w:rsidRPr="000D2F3A">
        <w:rPr>
          <w:lang w:val="ru-RU"/>
        </w:rPr>
        <w:t xml:space="preserve"> экспертом</w:t>
      </w:r>
      <w:r w:rsidR="00177AE3" w:rsidRPr="000D2F3A">
        <w:rPr>
          <w:lang w:val="ru-RU"/>
        </w:rPr>
        <w:t xml:space="preserve"> ОБЭ ЭКЦ ГУ МВД России по Ростовской области Комиссаренко Т.Е. в бумажный конверт, клапан которого оклеивается, на который наносится пояснительный текст, с  подписями следователя, эксперта, участвующих лиц и оттиском печати синего цвета «Для пакетов СО по г. Азов СУ СК России по Ростовской области». </w:t>
      </w:r>
      <w:r w:rsidRPr="000D2F3A">
        <w:rPr>
          <w:lang w:val="ru-RU"/>
        </w:rPr>
        <w:t>Тут же, на поверхности обеденного стола, находится мобильный телефон «</w:t>
      </w:r>
      <w:r w:rsidRPr="000D2F3A">
        <w:t>Huawei</w:t>
      </w:r>
      <w:r w:rsidRPr="000D2F3A">
        <w:rPr>
          <w:lang w:val="ru-RU"/>
        </w:rPr>
        <w:t>» («</w:t>
      </w:r>
      <w:proofErr w:type="spellStart"/>
      <w:r w:rsidRPr="000D2F3A">
        <w:rPr>
          <w:lang w:val="ru-RU"/>
        </w:rPr>
        <w:t>Хуавей</w:t>
      </w:r>
      <w:proofErr w:type="spellEnd"/>
      <w:r w:rsidRPr="000D2F3A">
        <w:rPr>
          <w:lang w:val="ru-RU"/>
        </w:rPr>
        <w:t xml:space="preserve">») в корпусе черного цвета с сенсорным экраном; экран телефона погашен, видимых механических повреждений телефон не имеет. Абонентский номер и </w:t>
      </w:r>
      <w:r w:rsidRPr="000D2F3A">
        <w:t>IMEI</w:t>
      </w:r>
      <w:r w:rsidRPr="000D2F3A">
        <w:rPr>
          <w:lang w:val="ru-RU"/>
        </w:rPr>
        <w:t xml:space="preserve"> телефона подлежат установлению в ходе дальнейших следственных действий. Указанный мобильный телефон «</w:t>
      </w:r>
      <w:r w:rsidRPr="000D2F3A">
        <w:t>Huawei</w:t>
      </w:r>
      <w:r w:rsidRPr="000D2F3A">
        <w:rPr>
          <w:lang w:val="ru-RU"/>
        </w:rPr>
        <w:t>»</w:t>
      </w:r>
      <w:r w:rsidR="00177AE3" w:rsidRPr="000D2F3A">
        <w:rPr>
          <w:lang w:val="ru-RU"/>
        </w:rPr>
        <w:t xml:space="preserve"> </w:t>
      </w:r>
      <w:r w:rsidR="009E01CA" w:rsidRPr="000D2F3A">
        <w:rPr>
          <w:lang w:val="ru-RU"/>
        </w:rPr>
        <w:t>расположен на поверхности обеденного стола на расстоянии 1,65 м от западной стены помещения столовой и на расстоянии 0,54 м от южной стены помещения столовой</w:t>
      </w:r>
      <w:r w:rsidR="008031FA" w:rsidRPr="000D2F3A">
        <w:rPr>
          <w:lang w:val="ru-RU"/>
        </w:rPr>
        <w:t>.</w:t>
      </w:r>
      <w:r w:rsidR="009E01CA" w:rsidRPr="000D2F3A">
        <w:rPr>
          <w:lang w:val="ru-RU"/>
        </w:rPr>
        <w:t xml:space="preserve"> </w:t>
      </w:r>
      <w:r w:rsidR="008031FA" w:rsidRPr="000D2F3A">
        <w:rPr>
          <w:lang w:val="ru-RU"/>
        </w:rPr>
        <w:t>Далее</w:t>
      </w:r>
      <w:r w:rsidRPr="000D2F3A">
        <w:rPr>
          <w:lang w:val="ru-RU"/>
        </w:rPr>
        <w:t xml:space="preserve"> </w:t>
      </w:r>
      <w:r w:rsidR="008031FA" w:rsidRPr="000D2F3A">
        <w:rPr>
          <w:lang w:val="ru-RU"/>
        </w:rPr>
        <w:t xml:space="preserve">вышеуказанный мобильный телефон </w:t>
      </w:r>
      <w:r w:rsidRPr="000D2F3A">
        <w:rPr>
          <w:lang w:val="ru-RU"/>
        </w:rPr>
        <w:t>изымается следователем и упаковывается специалистом</w:t>
      </w:r>
      <w:r w:rsidR="00177AE3" w:rsidRPr="000D2F3A">
        <w:rPr>
          <w:lang w:val="ru-RU"/>
        </w:rPr>
        <w:t xml:space="preserve"> </w:t>
      </w:r>
      <w:proofErr w:type="spellStart"/>
      <w:r w:rsidR="00177AE3" w:rsidRPr="000D2F3A">
        <w:rPr>
          <w:lang w:val="ru-RU"/>
        </w:rPr>
        <w:t>Дрожко</w:t>
      </w:r>
      <w:proofErr w:type="spellEnd"/>
      <w:r w:rsidR="00177AE3" w:rsidRPr="000D2F3A">
        <w:rPr>
          <w:lang w:val="ru-RU"/>
        </w:rPr>
        <w:t xml:space="preserve"> В.В. </w:t>
      </w:r>
      <w:r w:rsidRPr="000D2F3A">
        <w:rPr>
          <w:lang w:val="ru-RU"/>
        </w:rPr>
        <w:t>в бумажный конверт, клапан которого оклеивается,</w:t>
      </w:r>
      <w:r w:rsidR="00177AE3" w:rsidRPr="000D2F3A">
        <w:rPr>
          <w:lang w:val="ru-RU"/>
        </w:rPr>
        <w:t xml:space="preserve"> на который наносится </w:t>
      </w:r>
      <w:r w:rsidRPr="000D2F3A">
        <w:rPr>
          <w:lang w:val="ru-RU"/>
        </w:rPr>
        <w:t>пояснительны</w:t>
      </w:r>
      <w:r w:rsidR="00177AE3" w:rsidRPr="000D2F3A">
        <w:rPr>
          <w:lang w:val="ru-RU"/>
        </w:rPr>
        <w:t>й</w:t>
      </w:r>
      <w:r w:rsidRPr="000D2F3A">
        <w:rPr>
          <w:lang w:val="ru-RU"/>
        </w:rPr>
        <w:t xml:space="preserve"> текст,</w:t>
      </w:r>
      <w:r w:rsidR="00177AE3" w:rsidRPr="000D2F3A">
        <w:rPr>
          <w:lang w:val="ru-RU"/>
        </w:rPr>
        <w:t xml:space="preserve"> с</w:t>
      </w:r>
      <w:r w:rsidRPr="000D2F3A">
        <w:rPr>
          <w:lang w:val="ru-RU"/>
        </w:rPr>
        <w:t xml:space="preserve"> подписями следователя, специалиста и оттиском печати синего цвета «Для пакетов СО по г. Азов СУ СК России по Ростовской области». У обеденного стола находится стул металлический, на спинке которого висит рубашка. На полу под столом и у южной стены находятся мешки и пакеты с вещами; у стола стоит полимерная бутыль емкостью 19 л с водой, оборудованная помпой-дозатором.</w:t>
      </w:r>
    </w:p>
    <w:p w14:paraId="37A7243F" w14:textId="60549C86" w:rsidR="000A4DBB" w:rsidRPr="000D2F3A" w:rsidRDefault="005230C0">
      <w:pPr>
        <w:ind w:firstLine="709"/>
        <w:rPr>
          <w:lang w:val="ru-RU"/>
        </w:rPr>
      </w:pPr>
      <w:r w:rsidRPr="000D2F3A">
        <w:rPr>
          <w:lang w:val="ru-RU"/>
        </w:rPr>
        <w:t xml:space="preserve">Малый стол у </w:t>
      </w:r>
      <w:r w:rsidR="008359BA" w:rsidRPr="000D2F3A">
        <w:rPr>
          <w:lang w:val="ru-RU"/>
        </w:rPr>
        <w:t>западной</w:t>
      </w:r>
      <w:r w:rsidRPr="000D2F3A">
        <w:rPr>
          <w:lang w:val="ru-RU"/>
        </w:rPr>
        <w:t xml:space="preserve"> стены столовой (под окном) — деревянный, накрыт тканью фиолетового цвета; на столе находятся утюг, предметы одежды и бытовые мелочи; на поверхности стола находится мобильный телефон </w:t>
      </w:r>
      <w:r w:rsidRPr="000D2F3A">
        <w:rPr>
          <w:lang w:val="ru-RU"/>
        </w:rPr>
        <w:lastRenderedPageBreak/>
        <w:t>«</w:t>
      </w:r>
      <w:r w:rsidRPr="000D2F3A">
        <w:t>Samsung</w:t>
      </w:r>
      <w:r w:rsidRPr="000D2F3A">
        <w:rPr>
          <w:lang w:val="ru-RU"/>
        </w:rPr>
        <w:t xml:space="preserve">» («Самсунг») в корпусе черного цвета с сенсорным экраном; экран телефона погашен, видимых механических повреждений телефон не имеет. Абонентский номер и </w:t>
      </w:r>
      <w:r w:rsidRPr="000D2F3A">
        <w:t>IMEI</w:t>
      </w:r>
      <w:r w:rsidRPr="000D2F3A">
        <w:rPr>
          <w:lang w:val="ru-RU"/>
        </w:rPr>
        <w:t xml:space="preserve"> телефона подлежат установлению в ходе дальнейших следственных действий. </w:t>
      </w:r>
      <w:r w:rsidR="009E01CA" w:rsidRPr="000D2F3A">
        <w:rPr>
          <w:lang w:val="ru-RU"/>
        </w:rPr>
        <w:t>Указанный мобильный телефон «</w:t>
      </w:r>
      <w:r w:rsidR="009E01CA" w:rsidRPr="000D2F3A">
        <w:t>Samsung</w:t>
      </w:r>
      <w:r w:rsidR="009E01CA" w:rsidRPr="000D2F3A">
        <w:rPr>
          <w:lang w:val="ru-RU"/>
        </w:rPr>
        <w:t xml:space="preserve">» расположен на поверхности малого стола на расстоянии 0,40 м от западной стены помещения столовой и на расстоянии </w:t>
      </w:r>
      <w:r w:rsidR="000D2F3A" w:rsidRPr="000D2F3A">
        <w:rPr>
          <w:lang w:val="ru-RU"/>
        </w:rPr>
        <w:t>1,70 м</w:t>
      </w:r>
      <w:r w:rsidR="009E01CA" w:rsidRPr="000D2F3A">
        <w:rPr>
          <w:lang w:val="ru-RU"/>
        </w:rPr>
        <w:t xml:space="preserve"> от южной стены помещения столовой (малый стол у западной стены под окном в северной стене). </w:t>
      </w:r>
      <w:r w:rsidRPr="000D2F3A">
        <w:rPr>
          <w:lang w:val="ru-RU"/>
        </w:rPr>
        <w:t>Указанный мобильный телефон</w:t>
      </w:r>
      <w:r w:rsidR="008031FA" w:rsidRPr="000D2F3A">
        <w:rPr>
          <w:lang w:val="ru-RU"/>
        </w:rPr>
        <w:t xml:space="preserve"> </w:t>
      </w:r>
      <w:r w:rsidRPr="000D2F3A">
        <w:rPr>
          <w:lang w:val="ru-RU"/>
        </w:rPr>
        <w:t>«</w:t>
      </w:r>
      <w:r w:rsidRPr="000D2F3A">
        <w:t>Samsung</w:t>
      </w:r>
      <w:r w:rsidRPr="000D2F3A">
        <w:rPr>
          <w:lang w:val="ru-RU"/>
        </w:rPr>
        <w:t xml:space="preserve">» изымается следователем и упаковывается специалистом </w:t>
      </w:r>
      <w:r w:rsidR="008031FA" w:rsidRPr="000D2F3A">
        <w:rPr>
          <w:lang w:val="ru-RU"/>
        </w:rPr>
        <w:br/>
      </w:r>
      <w:proofErr w:type="spellStart"/>
      <w:r w:rsidR="008031FA" w:rsidRPr="000D2F3A">
        <w:rPr>
          <w:lang w:val="ru-RU"/>
        </w:rPr>
        <w:t>Дрожко</w:t>
      </w:r>
      <w:proofErr w:type="spellEnd"/>
      <w:r w:rsidR="008031FA" w:rsidRPr="000D2F3A">
        <w:rPr>
          <w:lang w:val="ru-RU"/>
        </w:rPr>
        <w:t xml:space="preserve"> В.В. </w:t>
      </w:r>
      <w:r w:rsidRPr="000D2F3A">
        <w:rPr>
          <w:lang w:val="ru-RU"/>
        </w:rPr>
        <w:t xml:space="preserve">в бумажный конверт, клапан которого оклеивается, </w:t>
      </w:r>
      <w:r w:rsidR="008031FA" w:rsidRPr="000D2F3A">
        <w:rPr>
          <w:lang w:val="ru-RU"/>
        </w:rPr>
        <w:t xml:space="preserve">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Pr="000D2F3A">
        <w:rPr>
          <w:lang w:val="ru-RU"/>
        </w:rPr>
        <w:t>Под малым столом находится обувь, на полу — электрические провода и удлинитель. Следов борьбы, вещества бурого цвета, похожего на кровь, иных следов и предметов, интересующих следствие, в столовой не обнаружено.</w:t>
      </w:r>
    </w:p>
    <w:p w14:paraId="2226628D" w14:textId="77777777" w:rsidR="000A4DBB" w:rsidRPr="000D2F3A" w:rsidRDefault="005230C0">
      <w:pPr>
        <w:ind w:firstLine="709"/>
        <w:rPr>
          <w:lang w:val="ru-RU"/>
        </w:rPr>
      </w:pPr>
      <w:r w:rsidRPr="000D2F3A">
        <w:rPr>
          <w:lang w:val="ru-RU"/>
        </w:rPr>
        <w:t>Вход в ванную комнату осуществляется из столовой через дверной проем в восточной стене; дверь филенчатая светлого цвета, на момент осмотра открыта, механических повреждений не имеет. Помещение ванной комнаты размерами около 3,4х1,5 м: стены облицованы панелями из поливинилхлорида светлого цвета, пол покрыт керамической плиткой с рисунком «под мрамор», потолок из панелей со встроенным светильником. В стене имеется оконный проем с рамой белого цвета; окно закрыто, стекло цело; под окном находится радиатор отопления. В помещении установлены: ванна белого цвета, унитаз белого цвета, раковина белого цвета с зеркалом над ней, стиральная машина-автомат белого цвета (на крышке машины находятся туалетные принадлежности: шампуни, бритвенные принадлежности, кремы), водонагреватель накопительный (бойлер) белого цвета на стене, настенные полки с предметами гигиены; на крючках висят полотенца; на тумбе находится одежда (халат с рисунком «зебра»). На полу находятся тапочки и тряпка. Следов борьбы, вещества бурого цвета, похожего на кровь, иных следов и предметов, интересующих следствие, в ванной комнате не обнаружено; изъятие не производилось.</w:t>
      </w:r>
    </w:p>
    <w:p w14:paraId="359F70A6" w14:textId="77777777" w:rsidR="000A4DBB" w:rsidRPr="000D2F3A" w:rsidRDefault="005230C0">
      <w:pPr>
        <w:ind w:firstLine="709"/>
        <w:rPr>
          <w:lang w:val="ru-RU"/>
        </w:rPr>
      </w:pPr>
      <w:r w:rsidRPr="000D2F3A">
        <w:rPr>
          <w:lang w:val="ru-RU"/>
        </w:rPr>
        <w:t xml:space="preserve">Вход в гостиную осуществляется из столовой через дверной проем; дверь на момент осмотра открыта, механических повреждений не имеет; в проеме находится тканевая занавеска с цветочным рисунком. При входе в гостиную слева находится западная стена, прямо — северная стена, справа — восточная стена. Гостиная — помещение размерами около 5,2х4,1 м: пол покрыт линолеумом коричневого цвета, в центральной части пола находится ковер синего цвета с рисунком; стены оклеены обоями светлого цвета, местами со следами отслоения и эксплуатационных загрязнений; потолок облицован пенополистирольной плиткой светлого цвета и частично закрыт полотнищем прозрачной полиэтиленовой пленки; освещение осуществляется потолочным светильником и встроенными точечными светильниками, которые на момент осмотра включены. В восточной стене находится оконный </w:t>
      </w:r>
      <w:r w:rsidRPr="000D2F3A">
        <w:rPr>
          <w:lang w:val="ru-RU"/>
        </w:rPr>
        <w:lastRenderedPageBreak/>
        <w:t>проем, закрытый портьерами бежевого цвета и тюлем белого цвета; окно закрыто, стекла целы, механических повреждений не имеют; над окном закреплен внутренний блок кондиционера (сплит-системы) белого цвета, корпус со следами пожелтения пластика.</w:t>
      </w:r>
    </w:p>
    <w:p w14:paraId="40B15756" w14:textId="088320BA" w:rsidR="000A4DBB" w:rsidRPr="000D2F3A" w:rsidRDefault="005230C0" w:rsidP="009047F1">
      <w:pPr>
        <w:ind w:firstLine="709"/>
        <w:rPr>
          <w:lang w:val="ru-RU"/>
        </w:rPr>
      </w:pPr>
      <w:r w:rsidRPr="000D2F3A">
        <w:rPr>
          <w:lang w:val="ru-RU"/>
        </w:rPr>
        <w:t>Мебель в гостиной расставлена слева направо от входа следующим образом. У западной стены находится мебельная стенка белого цвета: два платяных шкафа с остекленными дверцами по бокам и центральная секция с открытыми полками и тумбой. В центральной секции стенки находится телевизор с плоским экраном черного цвета (экран погашен); на тумбе также находятся картонная коробка оранжевого цвета, бумаги и мелкие предметы. На верхней полке секции находятся: горшок с искусственными цветами (орхидея), тюбик с кремом, фоторамка, аэрозольный баллон с крышкой оранжевого цвета; на средней полке находятся зеркальце в оправе розового цвета, статуэтка, коробки и мелкие предметы. Между горшком с искусственными цветами и тюбиком крема на верхней полке мебельной стенки обнаружены шесть охотничьих патронов в сборе 1</w:t>
      </w:r>
      <w:r w:rsidR="008031FA" w:rsidRPr="000D2F3A">
        <w:rPr>
          <w:lang w:val="ru-RU"/>
        </w:rPr>
        <w:t>6</w:t>
      </w:r>
      <w:r w:rsidRPr="000D2F3A">
        <w:rPr>
          <w:lang w:val="ru-RU"/>
        </w:rPr>
        <w:t xml:space="preserve"> калибра: гильзы патронов из полимерного материала </w:t>
      </w:r>
      <w:r w:rsidR="00842B06" w:rsidRPr="000D2F3A">
        <w:rPr>
          <w:lang w:val="ru-RU"/>
        </w:rPr>
        <w:t>синего</w:t>
      </w:r>
      <w:r w:rsidR="008031FA" w:rsidRPr="000D2F3A">
        <w:rPr>
          <w:lang w:val="ru-RU"/>
        </w:rPr>
        <w:t xml:space="preserve"> и зеленого цветов</w:t>
      </w:r>
      <w:r w:rsidRPr="000D2F3A">
        <w:rPr>
          <w:lang w:val="ru-RU"/>
        </w:rPr>
        <w:t xml:space="preserve"> длиной 70 мм, с металлическими донцами; капсюли патронов следов </w:t>
      </w:r>
      <w:proofErr w:type="spellStart"/>
      <w:r w:rsidRPr="000D2F3A">
        <w:rPr>
          <w:lang w:val="ru-RU"/>
        </w:rPr>
        <w:t>накола</w:t>
      </w:r>
      <w:proofErr w:type="spellEnd"/>
      <w:r w:rsidRPr="000D2F3A">
        <w:rPr>
          <w:lang w:val="ru-RU"/>
        </w:rPr>
        <w:t xml:space="preserve"> не имеют; тип снаряда визуально не определяется и подлежит установлению судебной баллистической экспертизой. Указанные шесть охотничьих патронов изымаются следователем и упаковываются специалистом </w:t>
      </w:r>
      <w:proofErr w:type="spellStart"/>
      <w:r w:rsidR="009047F1" w:rsidRPr="000D2F3A">
        <w:rPr>
          <w:lang w:val="ru-RU"/>
        </w:rPr>
        <w:t>Дрожко</w:t>
      </w:r>
      <w:proofErr w:type="spellEnd"/>
      <w:r w:rsidR="009047F1" w:rsidRPr="000D2F3A">
        <w:rPr>
          <w:lang w:val="ru-RU"/>
        </w:rPr>
        <w:t xml:space="preserve"> В.В. </w:t>
      </w:r>
      <w:r w:rsidR="009047F1" w:rsidRPr="000D2F3A">
        <w:rPr>
          <w:lang w:val="ru-RU"/>
        </w:rPr>
        <w:br/>
      </w:r>
      <w:r w:rsidRPr="000D2F3A">
        <w:rPr>
          <w:lang w:val="ru-RU"/>
        </w:rPr>
        <w:t>в</w:t>
      </w:r>
      <w:r w:rsidR="009047F1" w:rsidRPr="000D2F3A">
        <w:rPr>
          <w:lang w:val="ru-RU"/>
        </w:rPr>
        <w:t xml:space="preserve"> бумажный конверт, клапан которого оклеивается,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Pr="000D2F3A">
        <w:rPr>
          <w:lang w:val="ru-RU"/>
        </w:rPr>
        <w:t xml:space="preserve">У северной стены находится диван с тканевой обивкой серо-коричневого цвета, на котором находятся предметы одежды (джинсы, футболки); над диваном на северной стене находятся часы настенные круглые черного цвета. У </w:t>
      </w:r>
      <w:r w:rsidR="00842B06" w:rsidRPr="000D2F3A">
        <w:rPr>
          <w:lang w:val="ru-RU"/>
        </w:rPr>
        <w:t>южной</w:t>
      </w:r>
      <w:r w:rsidRPr="000D2F3A">
        <w:rPr>
          <w:lang w:val="ru-RU"/>
        </w:rPr>
        <w:t xml:space="preserve"> стены под окном находится второй диван, накрытый покрывалом зеленого цвета с цветочным рисунком; на диване находятся предметы одежды и подушки. На полу у диванов находятся подушки (в том числе голубого цвета с узором), подушка-игрушка и пакеты. Мебель в гостиной стоит на своих местах; опрокинутых предметов, битого стекла, следов борьбы, волочения, на полу, ковре и мебели не обнаружено. Дополнительных (помимо извлеченных из ружья) стреляных гильз, пуль, дроби, картечи, пыжей, а также повреждений стен, потолка, пола, окна и мебели, похожих на следы выстрелов, в гостиной не обнаружено. Предсмертных записок, писем и иных документов не обнаружено.</w:t>
      </w:r>
    </w:p>
    <w:p w14:paraId="207C7200" w14:textId="0E765526" w:rsidR="00605249" w:rsidRPr="000D2F3A" w:rsidRDefault="005230C0" w:rsidP="00605249">
      <w:pPr>
        <w:ind w:firstLine="709"/>
        <w:rPr>
          <w:lang w:val="ru-RU"/>
        </w:rPr>
      </w:pPr>
      <w:r w:rsidRPr="000D2F3A">
        <w:rPr>
          <w:lang w:val="ru-RU"/>
        </w:rPr>
        <w:t xml:space="preserve">На диване, расположенном у </w:t>
      </w:r>
      <w:r w:rsidR="00842B06" w:rsidRPr="000D2F3A">
        <w:rPr>
          <w:lang w:val="ru-RU"/>
        </w:rPr>
        <w:t>южной</w:t>
      </w:r>
      <w:r w:rsidRPr="000D2F3A">
        <w:rPr>
          <w:lang w:val="ru-RU"/>
        </w:rPr>
        <w:t xml:space="preserve"> стены гостиной (под окном), обнаружен труп женщины, </w:t>
      </w:r>
      <w:r w:rsidR="00842B06" w:rsidRPr="000D2F3A">
        <w:rPr>
          <w:lang w:val="ru-RU"/>
        </w:rPr>
        <w:t>установленной как Нестерова Екатерина Ивановна, 15.12.1986 года рождения</w:t>
      </w:r>
      <w:r w:rsidR="00637C78" w:rsidRPr="000D2F3A">
        <w:rPr>
          <w:lang w:val="ru-RU"/>
        </w:rPr>
        <w:t>, которая установлена по имеющимся при ней документам</w:t>
      </w:r>
      <w:r w:rsidRPr="000D2F3A">
        <w:rPr>
          <w:lang w:val="ru-RU"/>
        </w:rPr>
        <w:t>. Труп женщины лежит на спине, головой в северном направлении (к северной стене), ногами в южном направлении. Правая нога трупа выпрямлена, левая нога согнута в коленном</w:t>
      </w:r>
      <w:r w:rsidR="007974B4" w:rsidRPr="000D2F3A">
        <w:rPr>
          <w:lang w:val="ru-RU"/>
        </w:rPr>
        <w:t xml:space="preserve"> суставе </w:t>
      </w:r>
      <w:r w:rsidRPr="000D2F3A">
        <w:rPr>
          <w:lang w:val="ru-RU"/>
        </w:rPr>
        <w:t xml:space="preserve">и </w:t>
      </w:r>
      <w:r w:rsidR="007974B4" w:rsidRPr="000D2F3A">
        <w:rPr>
          <w:lang w:val="ru-RU"/>
        </w:rPr>
        <w:t xml:space="preserve">отведена от туловища в </w:t>
      </w:r>
      <w:r w:rsidRPr="000D2F3A">
        <w:rPr>
          <w:lang w:val="ru-RU"/>
        </w:rPr>
        <w:t>тазобедренном сустав</w:t>
      </w:r>
      <w:r w:rsidR="007974B4" w:rsidRPr="000D2F3A">
        <w:rPr>
          <w:lang w:val="ru-RU"/>
        </w:rPr>
        <w:t>е</w:t>
      </w:r>
      <w:r w:rsidRPr="000D2F3A">
        <w:rPr>
          <w:lang w:val="ru-RU"/>
        </w:rPr>
        <w:t>. Правая и левая руки трупа отведены от туловища и согнуты в локтевых суставах</w:t>
      </w:r>
      <w:r w:rsidR="007974B4" w:rsidRPr="000D2F3A">
        <w:rPr>
          <w:lang w:val="ru-RU"/>
        </w:rPr>
        <w:t xml:space="preserve">, тыльными поверхностями кисти лежат напротив </w:t>
      </w:r>
      <w:r w:rsidR="007974B4" w:rsidRPr="000D2F3A">
        <w:rPr>
          <w:lang w:val="ru-RU"/>
        </w:rPr>
        <w:lastRenderedPageBreak/>
        <w:t>головы, голова трупа лежит на подушке</w:t>
      </w:r>
      <w:r w:rsidRPr="000D2F3A">
        <w:rPr>
          <w:lang w:val="ru-RU"/>
        </w:rPr>
        <w:t>.</w:t>
      </w:r>
      <w:r w:rsidR="007974B4" w:rsidRPr="000D2F3A">
        <w:rPr>
          <w:lang w:val="ru-RU"/>
        </w:rPr>
        <w:t xml:space="preserve"> </w:t>
      </w:r>
      <w:r w:rsidR="009E01CA" w:rsidRPr="000D2F3A">
        <w:rPr>
          <w:lang w:val="ru-RU"/>
        </w:rPr>
        <w:t>Теменная область головы трупа находится на расстоянии 3,20 м от западной стены гостиной и на расстоянии 1,70 м от южной стены гостиной.</w:t>
      </w:r>
      <w:r w:rsidRPr="000D2F3A">
        <w:rPr>
          <w:lang w:val="ru-RU"/>
        </w:rPr>
        <w:t xml:space="preserve"> </w:t>
      </w:r>
      <w:r w:rsidR="001B178B" w:rsidRPr="000D2F3A">
        <w:rPr>
          <w:lang w:val="ru-RU"/>
        </w:rPr>
        <w:t>На трупе надеты: футболка (майка) красного цвета, трико черного цвета, трусы зеленого цвета;</w:t>
      </w:r>
      <w:r w:rsidR="00267A8A" w:rsidRPr="000D2F3A">
        <w:rPr>
          <w:lang w:val="ru-RU"/>
        </w:rPr>
        <w:t xml:space="preserve"> бюстгалтер красный; обуви на трупе нет. </w:t>
      </w:r>
    </w:p>
    <w:p w14:paraId="4283B39A" w14:textId="77777777" w:rsidR="00605249" w:rsidRPr="000D2F3A" w:rsidRDefault="00605249" w:rsidP="00605249">
      <w:pPr>
        <w:ind w:firstLine="709"/>
        <w:rPr>
          <w:lang w:val="ru-RU"/>
        </w:rPr>
      </w:pPr>
    </w:p>
    <w:p w14:paraId="4F22671D" w14:textId="37500103" w:rsidR="00605249" w:rsidRPr="000D2F3A" w:rsidRDefault="00467BEE" w:rsidP="00605249">
      <w:pPr>
        <w:ind w:firstLine="709"/>
        <w:rPr>
          <w:lang w:val="ru-RU"/>
        </w:rPr>
      </w:pPr>
      <w:r w:rsidRPr="000D2F3A">
        <w:rPr>
          <w:lang w:val="ru-RU"/>
        </w:rPr>
        <w:t xml:space="preserve">При наружном осмотре трупа с участием эксперта в области судебной медицины установлено: на передней поверхности груди имеется пятно подсохшей крови; на футболке в средней трети груди слева имеется дефект ткани округлой формы, образовавшийся в результате выстрела из огнестрельного оружия; на передней поверхности груди слева по средней ключичной линии обнаружена входная огнестрельная рана — рана округлой формы размерами около 3,0х2,5 см с дефектом кожи («минус ткани»), края раны неровные, </w:t>
      </w:r>
      <w:proofErr w:type="spellStart"/>
      <w:r w:rsidRPr="000D2F3A">
        <w:rPr>
          <w:lang w:val="ru-RU"/>
        </w:rPr>
        <w:t>осадненные</w:t>
      </w:r>
      <w:proofErr w:type="spellEnd"/>
      <w:r w:rsidRPr="000D2F3A">
        <w:rPr>
          <w:lang w:val="ru-RU"/>
        </w:rPr>
        <w:t>; в окружности раны на коже и ткани футболки имеются наложения копоти выстрела серо-черного цвета; из раны имеются потеки подсохшей крови бурого цвета, при осмотре из раны выделяется темная жидкая кровь. Ранение проникает в грудную полость, выходного отверстия не имеется (ранение слепое). Со слов участвующего в осмотре эксперта, ранение причинено выстрелом из огнестрельного оружия с близкой дистанции (в упор). Иных телесных повреждений при наружном осмотре трупа не выявлено. Трупные явления: кожные покровы холодные на ощупь; на лице и шее трупа трупные пятна с зеленоватым оттенком; от трупа исходит гнилостный запах; на животе проступает гнилостная венозная сеть; мягкие ткани умеренно вздуты гнилостными газами; трупное окоченение выражено во всех исследуемых группах мышц и фиксирует позу трупа; трупные пятна расположены на задней поверхности туловища, при надавливании пальцем бледнеют, окраску восстанавливают медленно. В динамической стадии осмотра труп осмотрен, ложе трупа (обивка дивана) осмотрено: посторонних предметов и следов, интересующих следствие, под трупом не обнаружено. Со слов эксперта, давность наступления смерти ориентировочно составляет около 1–2 суток.</w:t>
      </w:r>
    </w:p>
    <w:p w14:paraId="6E705F92" w14:textId="34E1A5CF" w:rsidR="000A4DBB" w:rsidRPr="000D2F3A" w:rsidRDefault="00BC149C" w:rsidP="00605249">
      <w:pPr>
        <w:ind w:firstLine="709"/>
        <w:rPr>
          <w:lang w:val="ru-RU"/>
        </w:rPr>
      </w:pPr>
      <w:r w:rsidRPr="000D2F3A">
        <w:rPr>
          <w:lang w:val="ru-RU"/>
        </w:rPr>
        <w:t>Т</w:t>
      </w:r>
      <w:r w:rsidR="005230C0" w:rsidRPr="000D2F3A">
        <w:rPr>
          <w:lang w:val="ru-RU"/>
        </w:rPr>
        <w:t>руп женщины с находящейся на не</w:t>
      </w:r>
      <w:r w:rsidRPr="000D2F3A">
        <w:rPr>
          <w:lang w:val="ru-RU"/>
        </w:rPr>
        <w:t>й</w:t>
      </w:r>
      <w:r w:rsidR="005230C0" w:rsidRPr="000D2F3A">
        <w:rPr>
          <w:lang w:val="ru-RU"/>
        </w:rPr>
        <w:t xml:space="preserve">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14:paraId="010B9803" w14:textId="3150B0F9" w:rsidR="001062CE" w:rsidRPr="000D2F3A" w:rsidRDefault="005230C0" w:rsidP="001062CE">
      <w:pPr>
        <w:ind w:firstLine="709"/>
        <w:rPr>
          <w:lang w:val="ru-RU"/>
        </w:rPr>
      </w:pPr>
      <w:r w:rsidRPr="000D2F3A">
        <w:rPr>
          <w:lang w:val="ru-RU"/>
        </w:rPr>
        <w:t xml:space="preserve">На диване, расположенном у </w:t>
      </w:r>
      <w:r w:rsidR="00605249" w:rsidRPr="000D2F3A">
        <w:rPr>
          <w:lang w:val="ru-RU"/>
        </w:rPr>
        <w:t xml:space="preserve">южной </w:t>
      </w:r>
      <w:r w:rsidRPr="000D2F3A">
        <w:rPr>
          <w:lang w:val="ru-RU"/>
        </w:rPr>
        <w:t xml:space="preserve">стены гостиной, обнаружен труп мужчины, который со слов участвующего в осмотре </w:t>
      </w:r>
      <w:proofErr w:type="spellStart"/>
      <w:r w:rsidRPr="000D2F3A">
        <w:rPr>
          <w:lang w:val="ru-RU"/>
        </w:rPr>
        <w:t>Скрагленко</w:t>
      </w:r>
      <w:proofErr w:type="spellEnd"/>
      <w:r w:rsidRPr="000D2F3A">
        <w:rPr>
          <w:lang w:val="ru-RU"/>
        </w:rPr>
        <w:t xml:space="preserve"> К.В.</w:t>
      </w:r>
      <w:r w:rsidR="001062CE" w:rsidRPr="000D2F3A">
        <w:rPr>
          <w:lang w:val="ru-RU"/>
        </w:rPr>
        <w:t xml:space="preserve"> </w:t>
      </w:r>
      <w:r w:rsidR="001062CE" w:rsidRPr="000D2F3A">
        <w:rPr>
          <w:lang w:val="ru-RU"/>
        </w:rPr>
        <w:br/>
      </w:r>
      <w:r w:rsidRPr="000D2F3A">
        <w:rPr>
          <w:lang w:val="ru-RU"/>
        </w:rPr>
        <w:t xml:space="preserve">является его дядей — </w:t>
      </w:r>
      <w:r w:rsidR="00842B06" w:rsidRPr="000D2F3A">
        <w:rPr>
          <w:lang w:val="ru-RU"/>
        </w:rPr>
        <w:t>Косенко Сергей Николаевич, 24.02.1962</w:t>
      </w:r>
      <w:r w:rsidRPr="000D2F3A">
        <w:rPr>
          <w:lang w:val="ru-RU"/>
        </w:rPr>
        <w:t xml:space="preserve"> </w:t>
      </w:r>
      <w:r w:rsidR="00DE0736" w:rsidRPr="000D2F3A">
        <w:rPr>
          <w:lang w:val="ru-RU"/>
        </w:rPr>
        <w:t>рождения.</w:t>
      </w:r>
      <w:r w:rsidR="001062CE" w:rsidRPr="000D2F3A">
        <w:rPr>
          <w:lang w:val="ru-RU"/>
        </w:rPr>
        <w:t xml:space="preserve"> Также участвующее лицо в осмотре Матиева А.С. пояснила, что </w:t>
      </w:r>
      <w:r w:rsidR="001062CE" w:rsidRPr="000D2F3A">
        <w:rPr>
          <w:lang w:val="ru-RU"/>
        </w:rPr>
        <w:br/>
        <w:t>Косенко Сергей Николаевич, 24.02.1962 года рождения является ее родным отцом.</w:t>
      </w:r>
      <w:r w:rsidR="00DE0736" w:rsidRPr="000D2F3A">
        <w:rPr>
          <w:lang w:val="ru-RU"/>
        </w:rPr>
        <w:t xml:space="preserve"> </w:t>
      </w:r>
    </w:p>
    <w:p w14:paraId="105FB799" w14:textId="34B127BF" w:rsidR="00F32104" w:rsidRPr="000D2F3A" w:rsidRDefault="005230C0" w:rsidP="0049685D">
      <w:pPr>
        <w:ind w:firstLine="709"/>
        <w:rPr>
          <w:lang w:val="ru-RU"/>
        </w:rPr>
      </w:pPr>
      <w:r w:rsidRPr="000D2F3A">
        <w:rPr>
          <w:lang w:val="ru-RU"/>
        </w:rPr>
        <w:t xml:space="preserve">Труп мужчины лежит на левом боку, головой в восточном направлении (к окну); голова и туловище трупа находятся на подушке дивана, ноги находятся на полу (ковре). Левая рука трупа выпрямлена и слегка отведена от туловища; правая рука трупа </w:t>
      </w:r>
      <w:r w:rsidR="001062CE" w:rsidRPr="000D2F3A">
        <w:rPr>
          <w:lang w:val="ru-RU"/>
        </w:rPr>
        <w:t>приведена</w:t>
      </w:r>
      <w:r w:rsidRPr="000D2F3A">
        <w:rPr>
          <w:lang w:val="ru-RU"/>
        </w:rPr>
        <w:t xml:space="preserve"> к туловищу и согнута в локтевом </w:t>
      </w:r>
      <w:r w:rsidRPr="000D2F3A">
        <w:rPr>
          <w:lang w:val="ru-RU"/>
        </w:rPr>
        <w:lastRenderedPageBreak/>
        <w:t xml:space="preserve">суставе. </w:t>
      </w:r>
      <w:r w:rsidR="009E01CA" w:rsidRPr="000D2F3A">
        <w:rPr>
          <w:lang w:val="ru-RU"/>
        </w:rPr>
        <w:t>Теменная область головы трупа находится на расстоянии 2,90 м от западной стены гостиной и 3,30 м от южной стены гостиной (около 0,80 м от северной стены, на подушке дивана у северной стены).</w:t>
      </w:r>
      <w:r w:rsidR="0045452B" w:rsidRPr="000D2F3A">
        <w:rPr>
          <w:lang w:val="ru-RU"/>
        </w:rPr>
        <w:t xml:space="preserve"> </w:t>
      </w:r>
      <w:r w:rsidR="0045452B" w:rsidRPr="000D2F3A">
        <w:rPr>
          <w:lang w:val="ru-RU"/>
        </w:rPr>
        <w:br/>
      </w:r>
      <w:r w:rsidRPr="000D2F3A">
        <w:rPr>
          <w:lang w:val="ru-RU"/>
        </w:rPr>
        <w:t>На трупе надеты: майка с горизонтальными полосами, трусы серого цвета</w:t>
      </w:r>
      <w:r w:rsidR="0045452B" w:rsidRPr="000D2F3A">
        <w:rPr>
          <w:lang w:val="ru-RU"/>
        </w:rPr>
        <w:t>. Трупные явления, кожный покров холодный, мышечные окоченения резко выраженные, трупные пятна на левой боковой поверхности туловища, при надавливании бледнеют и долго восстанавливают свою окраску.</w:t>
      </w:r>
      <w:r w:rsidR="0049685D" w:rsidRPr="000D2F3A">
        <w:rPr>
          <w:lang w:val="ru-RU"/>
        </w:rPr>
        <w:t xml:space="preserve"> </w:t>
      </w:r>
      <w:r w:rsidR="0049685D" w:rsidRPr="000D2F3A">
        <w:rPr>
          <w:lang w:val="ru-RU"/>
        </w:rPr>
        <w:br/>
        <w:t xml:space="preserve">В динамической стадии осмотра для удобства осмотра труп перевернут на спину. </w:t>
      </w:r>
      <w:r w:rsidR="0045452B" w:rsidRPr="000D2F3A">
        <w:rPr>
          <w:lang w:val="ru-RU"/>
        </w:rPr>
        <w:t xml:space="preserve">На </w:t>
      </w:r>
      <w:r w:rsidRPr="000D2F3A">
        <w:rPr>
          <w:lang w:val="ru-RU"/>
        </w:rPr>
        <w:t>майке в области груди имеются подсохшие пятна бурого цвета, похожие на кровь.</w:t>
      </w:r>
      <w:r w:rsidR="0049685D" w:rsidRPr="000D2F3A">
        <w:rPr>
          <w:lang w:val="ru-RU"/>
        </w:rPr>
        <w:t xml:space="preserve"> </w:t>
      </w:r>
      <w:r w:rsidRPr="000D2F3A">
        <w:rPr>
          <w:lang w:val="ru-RU"/>
        </w:rPr>
        <w:t xml:space="preserve">При наружном осмотре трупа с участием эксперта в области судебной медицины установлено: </w:t>
      </w:r>
      <w:r w:rsidR="00637C78" w:rsidRPr="000D2F3A">
        <w:rPr>
          <w:lang w:val="ru-RU"/>
        </w:rPr>
        <w:t>на лице и шее трупа трупные пятна с зеленоватым оттенком, от трупа исходит гнилостный запах</w:t>
      </w:r>
      <w:r w:rsidR="0049685D" w:rsidRPr="000D2F3A">
        <w:rPr>
          <w:lang w:val="ru-RU"/>
        </w:rPr>
        <w:t>. Н</w:t>
      </w:r>
      <w:r w:rsidRPr="000D2F3A">
        <w:rPr>
          <w:lang w:val="ru-RU"/>
        </w:rPr>
        <w:t xml:space="preserve">а передней поверхности груди имеется входное огнестрельное ранение — </w:t>
      </w:r>
      <w:r w:rsidR="00192480" w:rsidRPr="000D2F3A">
        <w:rPr>
          <w:lang w:val="ru-RU"/>
        </w:rPr>
        <w:t>рана округлой формы, проникающая в грудную полость; выходного отверстия не имеется (ранение слепое)</w:t>
      </w:r>
      <w:r w:rsidRPr="000D2F3A">
        <w:rPr>
          <w:lang w:val="ru-RU"/>
        </w:rPr>
        <w:t xml:space="preserve">. Со слов участвующего в осмотре эксперта, ранение </w:t>
      </w:r>
      <w:r w:rsidR="00DE0736" w:rsidRPr="000D2F3A">
        <w:rPr>
          <w:lang w:val="ru-RU"/>
        </w:rPr>
        <w:t xml:space="preserve">предположительно </w:t>
      </w:r>
      <w:r w:rsidRPr="000D2F3A">
        <w:rPr>
          <w:lang w:val="ru-RU"/>
        </w:rPr>
        <w:t>причинено выстрелом из огнестрельного оружия с близкой дистанции. Иных телесных повреждений при наружном осмотре трупа не выявлено</w:t>
      </w:r>
      <w:r w:rsidR="0049685D" w:rsidRPr="000D2F3A">
        <w:rPr>
          <w:lang w:val="ru-RU"/>
        </w:rPr>
        <w:t xml:space="preserve">. Мягкие ткани </w:t>
      </w:r>
      <w:proofErr w:type="gramStart"/>
      <w:r w:rsidR="0049685D" w:rsidRPr="000D2F3A">
        <w:rPr>
          <w:lang w:val="ru-RU"/>
        </w:rPr>
        <w:t>трупа</w:t>
      </w:r>
      <w:proofErr w:type="gramEnd"/>
      <w:r w:rsidR="0049685D" w:rsidRPr="000D2F3A">
        <w:rPr>
          <w:lang w:val="ru-RU"/>
        </w:rPr>
        <w:t xml:space="preserve"> раздутые гнилостными газами, умеренно.</w:t>
      </w:r>
      <w:r w:rsidRPr="000D2F3A">
        <w:rPr>
          <w:lang w:val="ru-RU"/>
        </w:rPr>
        <w:t xml:space="preserve"> </w:t>
      </w:r>
      <w:r w:rsidR="0049685D" w:rsidRPr="000D2F3A">
        <w:rPr>
          <w:lang w:val="ru-RU"/>
        </w:rPr>
        <w:t>Л</w:t>
      </w:r>
      <w:r w:rsidRPr="000D2F3A">
        <w:rPr>
          <w:lang w:val="ru-RU"/>
        </w:rPr>
        <w:t>оже трупа (обивка дивана и подушка) осмотрено: посторонних предметов и следов, интересующих следствие, под трупом не обнаружено. Специалистом в области криминалистики</w:t>
      </w:r>
      <w:r w:rsidR="0049685D" w:rsidRPr="000D2F3A">
        <w:rPr>
          <w:lang w:val="ru-RU"/>
        </w:rPr>
        <w:t xml:space="preserve"> </w:t>
      </w:r>
      <w:proofErr w:type="spellStart"/>
      <w:r w:rsidR="0049685D" w:rsidRPr="000D2F3A">
        <w:rPr>
          <w:lang w:val="ru-RU"/>
        </w:rPr>
        <w:t>Дрожко</w:t>
      </w:r>
      <w:proofErr w:type="spellEnd"/>
      <w:r w:rsidR="0049685D" w:rsidRPr="000D2F3A">
        <w:rPr>
          <w:lang w:val="ru-RU"/>
        </w:rPr>
        <w:t xml:space="preserve"> В.В.</w:t>
      </w:r>
      <w:r w:rsidRPr="000D2F3A">
        <w:rPr>
          <w:lang w:val="ru-RU"/>
        </w:rPr>
        <w:t xml:space="preserve"> стерильными марлевыми тампонами произведены смывы с кистей рук трупа Косенко С.Н.: смыв с левой кисти, смыв с правой кисти, а также изготовлен контрольный образец (чистый марлевый тампон). Смыв с левой кисти трупа Косенко С.Н. изымается следователем </w:t>
      </w:r>
      <w:proofErr w:type="spellStart"/>
      <w:r w:rsidR="0049685D" w:rsidRPr="000D2F3A">
        <w:rPr>
          <w:lang w:val="ru-RU"/>
        </w:rPr>
        <w:t>Сукиасовым</w:t>
      </w:r>
      <w:proofErr w:type="spellEnd"/>
      <w:r w:rsidR="0049685D" w:rsidRPr="000D2F3A">
        <w:rPr>
          <w:lang w:val="ru-RU"/>
        </w:rPr>
        <w:t xml:space="preserve"> С.А. </w:t>
      </w:r>
      <w:r w:rsidRPr="000D2F3A">
        <w:rPr>
          <w:lang w:val="ru-RU"/>
        </w:rPr>
        <w:t xml:space="preserve">и упаковывается специалистом в бумажный конверт, </w:t>
      </w:r>
      <w:r w:rsidR="0049685D" w:rsidRPr="000D2F3A">
        <w:rPr>
          <w:lang w:val="ru-RU"/>
        </w:rPr>
        <w:t xml:space="preserve">клапан которого оклеивается,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Pr="000D2F3A">
        <w:rPr>
          <w:lang w:val="ru-RU"/>
        </w:rPr>
        <w:t>Смыв</w:t>
      </w:r>
      <w:r w:rsidR="0049685D" w:rsidRPr="000D2F3A">
        <w:rPr>
          <w:lang w:val="ru-RU"/>
        </w:rPr>
        <w:t xml:space="preserve"> </w:t>
      </w:r>
      <w:r w:rsidRPr="000D2F3A">
        <w:rPr>
          <w:lang w:val="ru-RU"/>
        </w:rPr>
        <w:t>с правой кисти трупа Косенко С.Н. изымается следователем и упаковывается специалистом</w:t>
      </w:r>
      <w:r w:rsidR="0049685D" w:rsidRPr="000D2F3A">
        <w:rPr>
          <w:lang w:val="ru-RU"/>
        </w:rPr>
        <w:t xml:space="preserve"> </w:t>
      </w:r>
      <w:proofErr w:type="spellStart"/>
      <w:r w:rsidR="0049685D" w:rsidRPr="000D2F3A">
        <w:rPr>
          <w:lang w:val="ru-RU"/>
        </w:rPr>
        <w:t>Дрожко</w:t>
      </w:r>
      <w:proofErr w:type="spellEnd"/>
      <w:r w:rsidR="0049685D" w:rsidRPr="000D2F3A">
        <w:rPr>
          <w:lang w:val="ru-RU"/>
        </w:rPr>
        <w:t xml:space="preserve"> В.В.</w:t>
      </w:r>
      <w:r w:rsidRPr="000D2F3A">
        <w:rPr>
          <w:lang w:val="ru-RU"/>
        </w:rPr>
        <w:t xml:space="preserve"> в отдельный бумажный конверт, клапан которого оклеивается, </w:t>
      </w:r>
      <w:r w:rsidR="00CB44EC" w:rsidRPr="000D2F3A">
        <w:rPr>
          <w:lang w:val="ru-RU"/>
        </w:rPr>
        <w:t>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w:t>
      </w:r>
      <w:r w:rsidRPr="000D2F3A">
        <w:rPr>
          <w:lang w:val="ru-RU"/>
        </w:rPr>
        <w:t xml:space="preserve"> Контрольный образец (чистый марлевый тампон) к смывам с кистей рук трупа Косенко С.Н. изымается следователем </w:t>
      </w:r>
      <w:proofErr w:type="spellStart"/>
      <w:r w:rsidR="00A142A1" w:rsidRPr="000D2F3A">
        <w:rPr>
          <w:lang w:val="ru-RU"/>
        </w:rPr>
        <w:t>Сукиасовым</w:t>
      </w:r>
      <w:proofErr w:type="spellEnd"/>
      <w:r w:rsidR="00A142A1" w:rsidRPr="000D2F3A">
        <w:rPr>
          <w:lang w:val="ru-RU"/>
        </w:rPr>
        <w:t xml:space="preserve"> С.А. </w:t>
      </w:r>
      <w:r w:rsidRPr="000D2F3A">
        <w:rPr>
          <w:lang w:val="ru-RU"/>
        </w:rPr>
        <w:t xml:space="preserve">и упаковывается специалистом </w:t>
      </w:r>
      <w:proofErr w:type="spellStart"/>
      <w:r w:rsidR="00A142A1" w:rsidRPr="000D2F3A">
        <w:rPr>
          <w:lang w:val="ru-RU"/>
        </w:rPr>
        <w:t>Дрожко</w:t>
      </w:r>
      <w:proofErr w:type="spellEnd"/>
      <w:r w:rsidR="00A142A1" w:rsidRPr="000D2F3A">
        <w:rPr>
          <w:lang w:val="ru-RU"/>
        </w:rPr>
        <w:t xml:space="preserve"> В.В. </w:t>
      </w:r>
      <w:r w:rsidRPr="000D2F3A">
        <w:rPr>
          <w:lang w:val="ru-RU"/>
        </w:rPr>
        <w:t>в отдельный бумажный конверт,</w:t>
      </w:r>
      <w:r w:rsidR="00A142A1" w:rsidRPr="000D2F3A">
        <w:rPr>
          <w:lang w:val="ru-RU"/>
        </w:rPr>
        <w:t xml:space="preserve"> </w:t>
      </w:r>
      <w:r w:rsidR="00CB44EC" w:rsidRPr="000D2F3A">
        <w:rPr>
          <w:lang w:val="ru-RU"/>
        </w:rPr>
        <w:t xml:space="preserve">клапан которого оклеивается,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Pr="000D2F3A">
        <w:rPr>
          <w:lang w:val="ru-RU"/>
        </w:rPr>
        <w:t xml:space="preserve">Со слов эксперта, давность наступления смерти ориентировочно составляет около 1–2 суток. </w:t>
      </w:r>
    </w:p>
    <w:p w14:paraId="680F625E" w14:textId="7DCF2F8A" w:rsidR="000A4DBB" w:rsidRPr="000D2F3A" w:rsidRDefault="005230C0" w:rsidP="0049685D">
      <w:pPr>
        <w:ind w:firstLine="709"/>
        <w:rPr>
          <w:lang w:val="ru-RU"/>
        </w:rPr>
      </w:pPr>
      <w:r w:rsidRPr="000D2F3A">
        <w:rPr>
          <w:lang w:val="ru-RU"/>
        </w:rPr>
        <w:t>Труп Косенко С.Н. с находящейся на нем одеждой направляется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w:t>
      </w:r>
    </w:p>
    <w:p w14:paraId="313D9394" w14:textId="0158C960" w:rsidR="000A4DBB" w:rsidRPr="000D2F3A" w:rsidRDefault="005230C0" w:rsidP="00CB44EC">
      <w:pPr>
        <w:ind w:firstLine="709"/>
        <w:rPr>
          <w:lang w:val="ru-RU"/>
        </w:rPr>
      </w:pPr>
      <w:r w:rsidRPr="000D2F3A">
        <w:rPr>
          <w:lang w:val="ru-RU"/>
        </w:rPr>
        <w:lastRenderedPageBreak/>
        <w:t xml:space="preserve">На сиденье того же дивана (у северной стены), рядом с головой и руками трупа Косенко С.Н., </w:t>
      </w:r>
      <w:r w:rsidR="00505B57" w:rsidRPr="000D2F3A">
        <w:rPr>
          <w:lang w:val="ru-RU"/>
        </w:rPr>
        <w:t xml:space="preserve">обнаружено ружье, лежащее на сиденье дивана у северной стены: приклад находится на расстоянии 3,30 м от западной стены и 3,10 м от южной стены гостиной, дульный срез стволов — на расстоянии 3,40 м от западной и </w:t>
      </w:r>
      <w:r w:rsidR="000D2F3A" w:rsidRPr="000D2F3A">
        <w:rPr>
          <w:lang w:val="ru-RU"/>
        </w:rPr>
        <w:t>2</w:t>
      </w:r>
      <w:r w:rsidR="00505B57" w:rsidRPr="000D2F3A">
        <w:rPr>
          <w:b/>
          <w:bCs/>
          <w:lang w:val="ru-RU"/>
        </w:rPr>
        <w:t>,</w:t>
      </w:r>
      <w:r w:rsidR="000D2F3A" w:rsidRPr="000D2F3A">
        <w:rPr>
          <w:b/>
          <w:bCs/>
          <w:lang w:val="ru-RU"/>
        </w:rPr>
        <w:t>10</w:t>
      </w:r>
      <w:r w:rsidR="00505B57" w:rsidRPr="000D2F3A">
        <w:rPr>
          <w:b/>
          <w:bCs/>
          <w:lang w:val="ru-RU"/>
        </w:rPr>
        <w:t xml:space="preserve"> м</w:t>
      </w:r>
      <w:r w:rsidR="00505B57" w:rsidRPr="000D2F3A">
        <w:rPr>
          <w:lang w:val="ru-RU"/>
        </w:rPr>
        <w:t xml:space="preserve"> от южной стены. Ружье лежит на сиденье дивана</w:t>
      </w:r>
      <w:r w:rsidRPr="000D2F3A">
        <w:rPr>
          <w:lang w:val="ru-RU"/>
        </w:rPr>
        <w:t xml:space="preserve"> прикладом в западном направлении, стволами в восточном направлении (в сторону окна); приклад ружья находится рядом с головой трупа, дульный срез стволов — у левой кисти трупа.</w:t>
      </w:r>
      <w:r w:rsidR="00A142A1" w:rsidRPr="000D2F3A">
        <w:rPr>
          <w:lang w:val="ru-RU"/>
        </w:rPr>
        <w:t xml:space="preserve"> </w:t>
      </w:r>
      <w:r w:rsidRPr="000D2F3A">
        <w:rPr>
          <w:lang w:val="ru-RU"/>
        </w:rPr>
        <w:t xml:space="preserve">Ружье представляет собой охотничье гладкоствольное двуствольное ружье в собранном виде: приклад и цевье деревянные коричневого цвета; стволы, колодка и спусковая скоба металлические темного цвета; к ружью прикреплен ремень темного цвета. </w:t>
      </w:r>
      <w:r w:rsidR="00467BEE" w:rsidRPr="000D2F3A">
        <w:rPr>
          <w:lang w:val="ru-RU"/>
        </w:rPr>
        <w:t>Общая длина ружья около 120 см, длина стволов около 70 см, длина ложи с прикладом около 50 см.</w:t>
      </w:r>
      <w:r w:rsidRPr="000D2F3A">
        <w:rPr>
          <w:lang w:val="ru-RU"/>
        </w:rPr>
        <w:t xml:space="preserve"> Механических повреждений ружье не имеет. На металлических частях ружья имеются маркировочные обозначения и номерные знаки, которые зафиксированы детальной фотосъемкой с масштабной линейкой; </w:t>
      </w:r>
      <w:r w:rsidR="005A31B2" w:rsidRPr="000D2F3A">
        <w:rPr>
          <w:lang w:val="ru-RU"/>
        </w:rPr>
        <w:t xml:space="preserve">по предварительным данным, ружье изготовлено в начале </w:t>
      </w:r>
      <w:r w:rsidR="005A31B2" w:rsidRPr="000D2F3A">
        <w:t>XX</w:t>
      </w:r>
      <w:r w:rsidR="005A31B2" w:rsidRPr="000D2F3A">
        <w:rPr>
          <w:lang w:val="ru-RU"/>
        </w:rPr>
        <w:t xml:space="preserve"> века; точные модель, калибр и номер ружья подлежат установлению судебной баллистической экспертизой.</w:t>
      </w:r>
      <w:r w:rsidRPr="000D2F3A">
        <w:rPr>
          <w:lang w:val="ru-RU"/>
        </w:rPr>
        <w:t xml:space="preserve"> С соблюдением мер безопасности специалистом</w:t>
      </w:r>
      <w:r w:rsidR="00A142A1" w:rsidRPr="000D2F3A">
        <w:rPr>
          <w:lang w:val="ru-RU"/>
        </w:rPr>
        <w:t xml:space="preserve"> </w:t>
      </w:r>
      <w:proofErr w:type="spellStart"/>
      <w:r w:rsidR="00A142A1" w:rsidRPr="000D2F3A">
        <w:rPr>
          <w:lang w:val="ru-RU"/>
        </w:rPr>
        <w:t>Дрожко</w:t>
      </w:r>
      <w:proofErr w:type="spellEnd"/>
      <w:r w:rsidR="00A142A1" w:rsidRPr="000D2F3A">
        <w:rPr>
          <w:lang w:val="ru-RU"/>
        </w:rPr>
        <w:t xml:space="preserve"> В.В. </w:t>
      </w:r>
      <w:r w:rsidRPr="000D2F3A">
        <w:rPr>
          <w:lang w:val="ru-RU"/>
        </w:rPr>
        <w:t>ружье разряжено: стволы переломлены, из патронников извлечены две стреляные охотничьи гильзы 1</w:t>
      </w:r>
      <w:r w:rsidR="00A142A1" w:rsidRPr="000D2F3A">
        <w:rPr>
          <w:lang w:val="ru-RU"/>
        </w:rPr>
        <w:t>6</w:t>
      </w:r>
      <w:r w:rsidRPr="000D2F3A">
        <w:rPr>
          <w:lang w:val="ru-RU"/>
        </w:rPr>
        <w:t xml:space="preserve"> калибра. Гильзы с корпусами из полимерного материала </w:t>
      </w:r>
      <w:r w:rsidR="00DE0736" w:rsidRPr="000D2F3A">
        <w:rPr>
          <w:lang w:val="ru-RU"/>
        </w:rPr>
        <w:t>зеленого</w:t>
      </w:r>
      <w:r w:rsidR="00A142A1" w:rsidRPr="000D2F3A">
        <w:rPr>
          <w:lang w:val="ru-RU"/>
        </w:rPr>
        <w:t xml:space="preserve"> цвета, </w:t>
      </w:r>
      <w:r w:rsidRPr="000D2F3A">
        <w:rPr>
          <w:lang w:val="ru-RU"/>
        </w:rPr>
        <w:t xml:space="preserve">длиной 70 мм, с металлическими донцами; капсюли гильз имеют следы </w:t>
      </w:r>
      <w:proofErr w:type="spellStart"/>
      <w:r w:rsidRPr="000D2F3A">
        <w:rPr>
          <w:lang w:val="ru-RU"/>
        </w:rPr>
        <w:t>накола</w:t>
      </w:r>
      <w:proofErr w:type="spellEnd"/>
      <w:r w:rsidRPr="000D2F3A">
        <w:rPr>
          <w:lang w:val="ru-RU"/>
        </w:rPr>
        <w:t xml:space="preserve"> бойками в виде округлых вмятин; в полостях гильз имеется нагар черного цвета, ощущается запах сгоревшего пороха; дефектов (трещин, разрывов, раздутия) гильзы не имеют. Стрелян</w:t>
      </w:r>
      <w:r w:rsidR="00CB44EC" w:rsidRPr="000D2F3A">
        <w:rPr>
          <w:lang w:val="ru-RU"/>
        </w:rPr>
        <w:t>ые гильзы</w:t>
      </w:r>
      <w:r w:rsidRPr="000D2F3A">
        <w:rPr>
          <w:lang w:val="ru-RU"/>
        </w:rPr>
        <w:t>, извлеченн</w:t>
      </w:r>
      <w:r w:rsidR="00CB44EC" w:rsidRPr="000D2F3A">
        <w:rPr>
          <w:lang w:val="ru-RU"/>
        </w:rPr>
        <w:t>ые</w:t>
      </w:r>
      <w:r w:rsidRPr="000D2F3A">
        <w:rPr>
          <w:lang w:val="ru-RU"/>
        </w:rPr>
        <w:t xml:space="preserve"> из ружья, изыма</w:t>
      </w:r>
      <w:r w:rsidR="00CB44EC" w:rsidRPr="000D2F3A">
        <w:rPr>
          <w:lang w:val="ru-RU"/>
        </w:rPr>
        <w:t xml:space="preserve">ются </w:t>
      </w:r>
      <w:r w:rsidRPr="000D2F3A">
        <w:rPr>
          <w:lang w:val="ru-RU"/>
        </w:rPr>
        <w:t xml:space="preserve">следователем и упаковывается специалистом </w:t>
      </w:r>
      <w:proofErr w:type="spellStart"/>
      <w:r w:rsidR="00CB44EC" w:rsidRPr="000D2F3A">
        <w:rPr>
          <w:lang w:val="ru-RU"/>
        </w:rPr>
        <w:t>Дрожко</w:t>
      </w:r>
      <w:proofErr w:type="spellEnd"/>
      <w:r w:rsidR="00CB44EC" w:rsidRPr="000D2F3A">
        <w:rPr>
          <w:lang w:val="ru-RU"/>
        </w:rPr>
        <w:t xml:space="preserve"> В.В. </w:t>
      </w:r>
      <w:r w:rsidRPr="000D2F3A">
        <w:rPr>
          <w:lang w:val="ru-RU"/>
        </w:rPr>
        <w:t>в бумажный конверт, клапан которого оклеивается,</w:t>
      </w:r>
      <w:r w:rsidR="00CB44EC" w:rsidRPr="000D2F3A">
        <w:rPr>
          <w:lang w:val="ru-RU"/>
        </w:rPr>
        <w:t xml:space="preserve">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w:t>
      </w:r>
      <w:r w:rsidRPr="000D2F3A">
        <w:rPr>
          <w:lang w:val="ru-RU"/>
        </w:rPr>
        <w:t xml:space="preserve"> Ружье изымается следователем и упаковывается специалистом</w:t>
      </w:r>
      <w:r w:rsidR="00CB44EC" w:rsidRPr="000D2F3A">
        <w:rPr>
          <w:lang w:val="ru-RU"/>
        </w:rPr>
        <w:t xml:space="preserve"> </w:t>
      </w:r>
      <w:proofErr w:type="spellStart"/>
      <w:r w:rsidR="00CB44EC" w:rsidRPr="000D2F3A">
        <w:rPr>
          <w:lang w:val="ru-RU"/>
        </w:rPr>
        <w:t>Дрожко</w:t>
      </w:r>
      <w:proofErr w:type="spellEnd"/>
      <w:r w:rsidR="00CB44EC" w:rsidRPr="000D2F3A">
        <w:rPr>
          <w:lang w:val="ru-RU"/>
        </w:rPr>
        <w:t xml:space="preserve"> В.В.</w:t>
      </w:r>
      <w:r w:rsidRPr="000D2F3A">
        <w:rPr>
          <w:lang w:val="ru-RU"/>
        </w:rPr>
        <w:t xml:space="preserve"> в картонный короб соответствующей длины, который оклеивается и опечатывается бумажной биркой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p>
    <w:p w14:paraId="19B8F3A4" w14:textId="441ED470" w:rsidR="00CB44EC" w:rsidRPr="000D2F3A" w:rsidRDefault="005230C0" w:rsidP="00CB44EC">
      <w:pPr>
        <w:ind w:firstLine="709"/>
        <w:rPr>
          <w:lang w:val="ru-RU"/>
        </w:rPr>
      </w:pPr>
      <w:r w:rsidRPr="000D2F3A">
        <w:rPr>
          <w:lang w:val="ru-RU"/>
        </w:rPr>
        <w:t xml:space="preserve">В ходе осмотра участвующий </w:t>
      </w:r>
      <w:proofErr w:type="spellStart"/>
      <w:r w:rsidRPr="000D2F3A">
        <w:rPr>
          <w:lang w:val="ru-RU"/>
        </w:rPr>
        <w:t>Скрагленко</w:t>
      </w:r>
      <w:proofErr w:type="spellEnd"/>
      <w:r w:rsidRPr="000D2F3A">
        <w:rPr>
          <w:lang w:val="ru-RU"/>
        </w:rPr>
        <w:t xml:space="preserve"> К.В. пояснил, что является племянником Косенко С.Н. Также </w:t>
      </w:r>
      <w:proofErr w:type="spellStart"/>
      <w:r w:rsidRPr="000D2F3A">
        <w:rPr>
          <w:lang w:val="ru-RU"/>
        </w:rPr>
        <w:t>Скрагленко</w:t>
      </w:r>
      <w:proofErr w:type="spellEnd"/>
      <w:r w:rsidRPr="000D2F3A">
        <w:rPr>
          <w:lang w:val="ru-RU"/>
        </w:rPr>
        <w:t xml:space="preserve"> К.В. добровольно выдал принадлежащие ему предметы одежды: спортивные штаны серого цвета и футболку зеленого цвета. Спортивные</w:t>
      </w:r>
      <w:r w:rsidR="00CB44EC" w:rsidRPr="000D2F3A">
        <w:rPr>
          <w:lang w:val="ru-RU"/>
        </w:rPr>
        <w:t xml:space="preserve"> штаны</w:t>
      </w:r>
      <w:r w:rsidRPr="000D2F3A">
        <w:rPr>
          <w:lang w:val="ru-RU"/>
        </w:rPr>
        <w:t xml:space="preserve"> серого цвета</w:t>
      </w:r>
      <w:r w:rsidR="00783899" w:rsidRPr="000D2F3A">
        <w:rPr>
          <w:lang w:val="ru-RU"/>
        </w:rPr>
        <w:t xml:space="preserve"> и футболка зеленого цвета</w:t>
      </w:r>
      <w:r w:rsidRPr="000D2F3A">
        <w:rPr>
          <w:lang w:val="ru-RU"/>
        </w:rPr>
        <w:t xml:space="preserve">, принадлежащие </w:t>
      </w:r>
      <w:proofErr w:type="spellStart"/>
      <w:r w:rsidRPr="000D2F3A">
        <w:rPr>
          <w:lang w:val="ru-RU"/>
        </w:rPr>
        <w:t>Скрагленко</w:t>
      </w:r>
      <w:proofErr w:type="spellEnd"/>
      <w:r w:rsidRPr="000D2F3A">
        <w:rPr>
          <w:lang w:val="ru-RU"/>
        </w:rPr>
        <w:t xml:space="preserve"> К.В., изымаются следователем и упаковываются</w:t>
      </w:r>
      <w:r w:rsidR="00CB44EC" w:rsidRPr="000D2F3A">
        <w:rPr>
          <w:lang w:val="ru-RU"/>
        </w:rPr>
        <w:t xml:space="preserve"> </w:t>
      </w:r>
      <w:r w:rsidRPr="000D2F3A">
        <w:rPr>
          <w:lang w:val="ru-RU"/>
        </w:rPr>
        <w:t xml:space="preserve">в </w:t>
      </w:r>
      <w:r w:rsidR="00783899" w:rsidRPr="000D2F3A">
        <w:rPr>
          <w:lang w:val="ru-RU"/>
        </w:rPr>
        <w:t>картонную коробку</w:t>
      </w:r>
      <w:r w:rsidRPr="000D2F3A">
        <w:rPr>
          <w:lang w:val="ru-RU"/>
        </w:rPr>
        <w:t>, котор</w:t>
      </w:r>
      <w:r w:rsidR="00783899" w:rsidRPr="000D2F3A">
        <w:rPr>
          <w:lang w:val="ru-RU"/>
        </w:rPr>
        <w:t>ая</w:t>
      </w:r>
      <w:r w:rsidRPr="000D2F3A">
        <w:rPr>
          <w:lang w:val="ru-RU"/>
        </w:rPr>
        <w:t xml:space="preserve"> оклеивается и опечатывается бумажной биркой с пояснительным текстом, подписями следователя, специалиста</w:t>
      </w:r>
      <w:r w:rsidR="00CB44EC" w:rsidRPr="000D2F3A">
        <w:rPr>
          <w:lang w:val="ru-RU"/>
        </w:rPr>
        <w:t xml:space="preserve">, участвующих лиц </w:t>
      </w:r>
      <w:r w:rsidRPr="000D2F3A">
        <w:rPr>
          <w:lang w:val="ru-RU"/>
        </w:rPr>
        <w:t xml:space="preserve">и оттиском печати синего цвета «Для пакетов СО по г. Азов СУ СК России по Ростовской области». </w:t>
      </w:r>
    </w:p>
    <w:p w14:paraId="5F906EE1" w14:textId="1E078A17" w:rsidR="000768C3" w:rsidRPr="000D2F3A" w:rsidRDefault="00783899">
      <w:pPr>
        <w:ind w:firstLine="709"/>
        <w:rPr>
          <w:lang w:val="ru-RU"/>
        </w:rPr>
      </w:pPr>
      <w:r w:rsidRPr="000D2F3A">
        <w:rPr>
          <w:lang w:val="ru-RU"/>
        </w:rPr>
        <w:t xml:space="preserve">С </w:t>
      </w:r>
      <w:r w:rsidR="005230C0" w:rsidRPr="000D2F3A">
        <w:rPr>
          <w:lang w:val="ru-RU"/>
        </w:rPr>
        <w:t xml:space="preserve">согласия </w:t>
      </w:r>
      <w:proofErr w:type="spellStart"/>
      <w:r w:rsidR="005230C0" w:rsidRPr="000D2F3A">
        <w:rPr>
          <w:lang w:val="ru-RU"/>
        </w:rPr>
        <w:t>Скрагленко</w:t>
      </w:r>
      <w:proofErr w:type="spellEnd"/>
      <w:r w:rsidR="005230C0" w:rsidRPr="000D2F3A">
        <w:rPr>
          <w:lang w:val="ru-RU"/>
        </w:rPr>
        <w:t xml:space="preserve"> К.В. специалистом в области криминалистики стерильными марлевыми тампонами в ходе настоящего осмотра произведены </w:t>
      </w:r>
      <w:r w:rsidR="005230C0" w:rsidRPr="000D2F3A">
        <w:rPr>
          <w:lang w:val="ru-RU"/>
        </w:rPr>
        <w:lastRenderedPageBreak/>
        <w:t xml:space="preserve">смывы с кистей его рук: смыв с левой кисти, смыв с правой кисти, а также изготовлен контрольный образец (чистый марлевый тампон). Смыв с левой кисти </w:t>
      </w:r>
      <w:proofErr w:type="spellStart"/>
      <w:r w:rsidR="005230C0" w:rsidRPr="000D2F3A">
        <w:rPr>
          <w:lang w:val="ru-RU"/>
        </w:rPr>
        <w:t>Скрагленко</w:t>
      </w:r>
      <w:proofErr w:type="spellEnd"/>
      <w:r w:rsidR="005230C0" w:rsidRPr="000D2F3A">
        <w:rPr>
          <w:lang w:val="ru-RU"/>
        </w:rPr>
        <w:t xml:space="preserve"> К.В. изымается следователем и упаковывается специалистом</w:t>
      </w:r>
      <w:r w:rsidR="00CB44EC" w:rsidRPr="000D2F3A">
        <w:rPr>
          <w:lang w:val="ru-RU"/>
        </w:rPr>
        <w:t xml:space="preserve"> </w:t>
      </w:r>
      <w:proofErr w:type="spellStart"/>
      <w:r w:rsidR="00CB44EC" w:rsidRPr="000D2F3A">
        <w:rPr>
          <w:lang w:val="ru-RU"/>
        </w:rPr>
        <w:t>Дрожко</w:t>
      </w:r>
      <w:proofErr w:type="spellEnd"/>
      <w:r w:rsidR="00CB44EC" w:rsidRPr="000D2F3A">
        <w:rPr>
          <w:lang w:val="ru-RU"/>
        </w:rPr>
        <w:t xml:space="preserve"> В.В.</w:t>
      </w:r>
      <w:r w:rsidR="005230C0" w:rsidRPr="000D2F3A">
        <w:rPr>
          <w:lang w:val="ru-RU"/>
        </w:rPr>
        <w:t xml:space="preserve"> в бумажный конверт, клапан которого оклеивается</w:t>
      </w:r>
      <w:r w:rsidR="00CB44EC" w:rsidRPr="000D2F3A">
        <w:rPr>
          <w:lang w:val="ru-RU"/>
        </w:rPr>
        <w:t xml:space="preserve">,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005230C0" w:rsidRPr="000D2F3A">
        <w:rPr>
          <w:lang w:val="ru-RU"/>
        </w:rPr>
        <w:t xml:space="preserve">Смыв с правой кисти </w:t>
      </w:r>
      <w:proofErr w:type="spellStart"/>
      <w:r w:rsidR="005230C0" w:rsidRPr="000D2F3A">
        <w:rPr>
          <w:lang w:val="ru-RU"/>
        </w:rPr>
        <w:t>Скрагленко</w:t>
      </w:r>
      <w:proofErr w:type="spellEnd"/>
      <w:r w:rsidR="005230C0" w:rsidRPr="000D2F3A">
        <w:rPr>
          <w:lang w:val="ru-RU"/>
        </w:rPr>
        <w:t xml:space="preserve"> К.В. изымается следователем и упаковывается специалистом</w:t>
      </w:r>
      <w:r w:rsidR="00CB44EC" w:rsidRPr="000D2F3A">
        <w:rPr>
          <w:lang w:val="ru-RU"/>
        </w:rPr>
        <w:t xml:space="preserve"> </w:t>
      </w:r>
      <w:proofErr w:type="spellStart"/>
      <w:r w:rsidR="00CB44EC" w:rsidRPr="000D2F3A">
        <w:rPr>
          <w:lang w:val="ru-RU"/>
        </w:rPr>
        <w:t>Дрожко</w:t>
      </w:r>
      <w:proofErr w:type="spellEnd"/>
      <w:r w:rsidR="00CB44EC" w:rsidRPr="000D2F3A">
        <w:rPr>
          <w:lang w:val="ru-RU"/>
        </w:rPr>
        <w:t xml:space="preserve"> В.В.</w:t>
      </w:r>
      <w:r w:rsidR="005230C0" w:rsidRPr="000D2F3A">
        <w:rPr>
          <w:lang w:val="ru-RU"/>
        </w:rPr>
        <w:t xml:space="preserve"> в отдельный бумажный конверт, </w:t>
      </w:r>
      <w:r w:rsidR="00CB44EC" w:rsidRPr="000D2F3A">
        <w:rPr>
          <w:lang w:val="ru-RU"/>
        </w:rPr>
        <w:t xml:space="preserve">клапан которого оклеивается,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005230C0" w:rsidRPr="000D2F3A">
        <w:rPr>
          <w:lang w:val="ru-RU"/>
        </w:rPr>
        <w:t xml:space="preserve">Контрольный образец (чистый марлевый тампон) к смывам с кистей рук </w:t>
      </w:r>
      <w:proofErr w:type="spellStart"/>
      <w:r w:rsidR="005230C0" w:rsidRPr="000D2F3A">
        <w:rPr>
          <w:lang w:val="ru-RU"/>
        </w:rPr>
        <w:t>Скрагленко</w:t>
      </w:r>
      <w:proofErr w:type="spellEnd"/>
      <w:r w:rsidR="005230C0" w:rsidRPr="000D2F3A">
        <w:rPr>
          <w:lang w:val="ru-RU"/>
        </w:rPr>
        <w:t xml:space="preserve"> К.В. изымается следователем и упаковывается специалистом</w:t>
      </w:r>
      <w:r w:rsidR="00CB44EC" w:rsidRPr="000D2F3A">
        <w:rPr>
          <w:lang w:val="ru-RU"/>
        </w:rPr>
        <w:t xml:space="preserve"> </w:t>
      </w:r>
      <w:proofErr w:type="spellStart"/>
      <w:r w:rsidR="00CB44EC" w:rsidRPr="000D2F3A">
        <w:rPr>
          <w:lang w:val="ru-RU"/>
        </w:rPr>
        <w:t>Дрожко</w:t>
      </w:r>
      <w:proofErr w:type="spellEnd"/>
      <w:r w:rsidR="00CB44EC" w:rsidRPr="000D2F3A">
        <w:rPr>
          <w:lang w:val="ru-RU"/>
        </w:rPr>
        <w:t xml:space="preserve"> В.В.</w:t>
      </w:r>
      <w:r w:rsidR="005230C0" w:rsidRPr="000D2F3A">
        <w:rPr>
          <w:lang w:val="ru-RU"/>
        </w:rPr>
        <w:t xml:space="preserve"> в отдельный бумажный конверт, </w:t>
      </w:r>
      <w:r w:rsidR="00CB44EC" w:rsidRPr="000D2F3A">
        <w:rPr>
          <w:lang w:val="ru-RU"/>
        </w:rPr>
        <w:t xml:space="preserve">клапан которого оклеивается, на который наносится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r w:rsidR="005230C0" w:rsidRPr="000D2F3A">
        <w:rPr>
          <w:lang w:val="ru-RU"/>
        </w:rPr>
        <w:t xml:space="preserve">В ходе осмотра специалистом в области криминалистики </w:t>
      </w:r>
      <w:proofErr w:type="spellStart"/>
      <w:r w:rsidR="00CB44EC" w:rsidRPr="000D2F3A">
        <w:rPr>
          <w:lang w:val="ru-RU"/>
        </w:rPr>
        <w:t>Дрожко</w:t>
      </w:r>
      <w:proofErr w:type="spellEnd"/>
      <w:r w:rsidR="00CB44EC" w:rsidRPr="000D2F3A">
        <w:rPr>
          <w:lang w:val="ru-RU"/>
        </w:rPr>
        <w:t xml:space="preserve"> В.В. </w:t>
      </w:r>
      <w:r w:rsidR="005230C0" w:rsidRPr="000D2F3A">
        <w:rPr>
          <w:lang w:val="ru-RU"/>
        </w:rPr>
        <w:t xml:space="preserve">с применением светлого и темного дактилоскопических порошков обработаны: </w:t>
      </w:r>
      <w:proofErr w:type="gramStart"/>
      <w:r w:rsidR="005230C0" w:rsidRPr="000D2F3A">
        <w:rPr>
          <w:lang w:val="ru-RU"/>
        </w:rPr>
        <w:t>поверхности  мобильных</w:t>
      </w:r>
      <w:proofErr w:type="gramEnd"/>
      <w:r w:rsidR="005230C0" w:rsidRPr="000D2F3A">
        <w:rPr>
          <w:lang w:val="ru-RU"/>
        </w:rPr>
        <w:t xml:space="preserve"> телефонов, ручки входной двери дома и межкомнатных дверей, поверхности ружья (приклад, цевье). Следов рук, пригодных для идентификации личности, не выявлено. </w:t>
      </w:r>
    </w:p>
    <w:p w14:paraId="544C0581" w14:textId="77777777" w:rsidR="000768C3" w:rsidRPr="000D2F3A" w:rsidRDefault="000768C3" w:rsidP="000768C3">
      <w:pPr>
        <w:ind w:firstLine="709"/>
        <w:rPr>
          <w:lang w:val="ru-RU"/>
        </w:rPr>
      </w:pPr>
      <w:r w:rsidRPr="000D2F3A">
        <w:rPr>
          <w:lang w:val="ru-RU"/>
        </w:rPr>
        <w:t xml:space="preserve">Помещения дома (кухня, столовая, ванная комната, гостиная), ручки входной и межкомнатных дверей и предметы обстановки осмотрены старшим следователем-криминалистом Гайнутдиновым С.И. с применением источника криминалистического света «МИКС-450РМ» в режиме ультрафиолетового диапазона с целью выявления </w:t>
      </w:r>
      <w:proofErr w:type="spellStart"/>
      <w:r w:rsidRPr="000D2F3A">
        <w:rPr>
          <w:lang w:val="ru-RU"/>
        </w:rPr>
        <w:t>слабовидимых</w:t>
      </w:r>
      <w:proofErr w:type="spellEnd"/>
      <w:r w:rsidRPr="000D2F3A">
        <w:rPr>
          <w:lang w:val="ru-RU"/>
        </w:rPr>
        <w:t xml:space="preserve"> следов биологического происхождения (следы пота, слюны, отмытые следы крови); вне мест расположения трупов в гостиной дополнительных </w:t>
      </w:r>
      <w:proofErr w:type="spellStart"/>
      <w:r w:rsidRPr="000D2F3A">
        <w:rPr>
          <w:lang w:val="ru-RU"/>
        </w:rPr>
        <w:t>слабовидимых</w:t>
      </w:r>
      <w:proofErr w:type="spellEnd"/>
      <w:r w:rsidRPr="000D2F3A">
        <w:rPr>
          <w:lang w:val="ru-RU"/>
        </w:rPr>
        <w:t xml:space="preserve"> следов биологического происхождения не обнаружено.</w:t>
      </w:r>
    </w:p>
    <w:p w14:paraId="237D246B" w14:textId="4A4F088F" w:rsidR="000768C3" w:rsidRPr="000D2F3A" w:rsidRDefault="000768C3" w:rsidP="000768C3">
      <w:pPr>
        <w:ind w:firstLine="709"/>
        <w:rPr>
          <w:lang w:val="ru-RU"/>
        </w:rPr>
      </w:pPr>
      <w:r w:rsidRPr="000D2F3A">
        <w:rPr>
          <w:lang w:val="ru-RU"/>
        </w:rPr>
        <w:t>В целях проверки результатов визуального осмотра и осмотра с источником «МИКС-450РМ» старшим следователем-криминалистом Гайнутдиновым С.И. проведено экспресс-исследование с применением тест-полосок «</w:t>
      </w:r>
      <w:proofErr w:type="spellStart"/>
      <w:r w:rsidRPr="000D2F3A">
        <w:rPr>
          <w:lang w:val="ru-RU"/>
        </w:rPr>
        <w:t>HemoPhan</w:t>
      </w:r>
      <w:proofErr w:type="spellEnd"/>
      <w:r w:rsidRPr="000D2F3A">
        <w:rPr>
          <w:lang w:val="ru-RU"/>
        </w:rPr>
        <w:t>»: на столешнице рабочего стола в кухне, на обеденном и малом столах в столовой, на раковине в ванной комнате, на ручках входной и межкомнатных дверей, на покрытии двора реакция отрицательная (изменения окраски тестовой зоны не произошло), то есть следов крови вне мест расположения трупов не выявлено; на обивке диванов и ковре в гостиной вблизи трупов Нестеровой Е.И. и Косенко С.Н., а также на одежде трупов тест-полоски дали положительную реакцию (изменение окраски тестовой зоны в зеленый цвет), что подтверждает наличие крови только в местах обнаружения трупов в гостиной. Осмотр помещений с применением электрического фонаря и криминалистической лупы иных следов биологического происхождения, помимо описанных выше, не выявил.</w:t>
      </w:r>
    </w:p>
    <w:p w14:paraId="1DDDAF80" w14:textId="77777777" w:rsidR="000A4DBB" w:rsidRPr="000D2F3A" w:rsidRDefault="005230C0">
      <w:pPr>
        <w:ind w:firstLine="709"/>
        <w:rPr>
          <w:lang w:val="ru-RU"/>
        </w:rPr>
      </w:pPr>
      <w:r w:rsidRPr="000D2F3A">
        <w:rPr>
          <w:lang w:val="ru-RU"/>
        </w:rPr>
        <w:lastRenderedPageBreak/>
        <w:t>В ходе осмотра также установлено: запорные устройства входной двери дома, дверей комнат и ворот видимых повреждений не имеют, следов взлома, подбора ключей и ремонта не имеется; окна дома закрыты, остекление цело; обстановка в комнатах не нарушена, следов борьбы и перемещения мебели не имеется; следов волочения тел, следов обуви и транспортных средств, интересующих следствие, не обнаружено; дополнительных (помимо извлеченных из ружья) стреляных гильз, пуль, дроби, картечи, пыжей на месте происшествия не обнаружено; повреждений стен, потолка, пола, окон и мебели, которые могли образоваться в результате выстрелов, не обнаружено; предсмертных записок, писем и иных документов, объясняющих происшедшее, не обнаружено.</w:t>
      </w:r>
    </w:p>
    <w:p w14:paraId="39E293E8" w14:textId="58EA1BB8" w:rsidR="005230C0" w:rsidRPr="000D2F3A" w:rsidRDefault="000768C3" w:rsidP="005230C0">
      <w:pPr>
        <w:ind w:firstLine="709"/>
        <w:rPr>
          <w:lang w:val="ru-RU"/>
        </w:rPr>
      </w:pPr>
      <w:r w:rsidRPr="000D2F3A">
        <w:rPr>
          <w:lang w:val="ru-RU"/>
        </w:rPr>
        <w:t xml:space="preserve">В целях проверки версии о причастности посторонних лиц к происшествию к осмотру привлекался </w:t>
      </w:r>
      <w:r w:rsidR="00CB44EC" w:rsidRPr="000D2F3A">
        <w:rPr>
          <w:lang w:val="ru-RU"/>
        </w:rPr>
        <w:t xml:space="preserve">старший инспектор-кинолог ЦКС </w:t>
      </w:r>
      <w:r w:rsidR="00CB44EC" w:rsidRPr="000D2F3A">
        <w:rPr>
          <w:lang w:val="ru-RU"/>
        </w:rPr>
        <w:br/>
        <w:t xml:space="preserve">ГУ МВД России по Ростовской области </w:t>
      </w:r>
      <w:proofErr w:type="spellStart"/>
      <w:r w:rsidR="00CB44EC" w:rsidRPr="000D2F3A">
        <w:rPr>
          <w:lang w:val="ru-RU"/>
        </w:rPr>
        <w:t>Шагайдина</w:t>
      </w:r>
      <w:proofErr w:type="spellEnd"/>
      <w:r w:rsidR="00CB44EC" w:rsidRPr="000D2F3A">
        <w:rPr>
          <w:lang w:val="ru-RU"/>
        </w:rPr>
        <w:t xml:space="preserve"> Е.М. </w:t>
      </w:r>
      <w:r w:rsidRPr="000D2F3A">
        <w:rPr>
          <w:lang w:val="ru-RU"/>
        </w:rPr>
        <w:t>со служебной собакой</w:t>
      </w:r>
      <w:r w:rsidR="00CB44EC" w:rsidRPr="000D2F3A">
        <w:rPr>
          <w:lang w:val="ru-RU"/>
        </w:rPr>
        <w:t xml:space="preserve"> по кличке «Кинг»</w:t>
      </w:r>
      <w:r w:rsidRPr="000D2F3A">
        <w:rPr>
          <w:lang w:val="ru-RU"/>
        </w:rPr>
        <w:t xml:space="preserve">; факт применения служебной собаки и результаты ее работы подтверждаются актом </w:t>
      </w:r>
      <w:r w:rsidR="005230C0" w:rsidRPr="000D2F3A">
        <w:rPr>
          <w:lang w:val="ru-RU"/>
        </w:rPr>
        <w:t>о применении служебной собаки</w:t>
      </w:r>
      <w:r w:rsidRPr="000D2F3A">
        <w:rPr>
          <w:lang w:val="ru-RU"/>
        </w:rPr>
        <w:t xml:space="preserve"> от </w:t>
      </w:r>
      <w:r w:rsidR="00AC5A65" w:rsidRPr="000D2F3A">
        <w:rPr>
          <w:lang w:val="ru-RU"/>
        </w:rPr>
        <w:t>09</w:t>
      </w:r>
      <w:r w:rsidRPr="000D2F3A">
        <w:rPr>
          <w:lang w:val="ru-RU"/>
        </w:rPr>
        <w:t xml:space="preserve">.09.2026, прилагаемым к настоящему протоколу. </w:t>
      </w:r>
    </w:p>
    <w:p w14:paraId="07907D8E" w14:textId="0EAA649D" w:rsidR="00965A12" w:rsidRPr="000D2F3A" w:rsidRDefault="000768C3">
      <w:pPr>
        <w:ind w:firstLine="709"/>
        <w:rPr>
          <w:lang w:val="ru-RU"/>
        </w:rPr>
      </w:pPr>
      <w:r w:rsidRPr="000D2F3A">
        <w:rPr>
          <w:lang w:val="ru-RU"/>
        </w:rPr>
        <w:t>Служебная собака, взяв след у входа на территорию домовладения, активно работала (обнюхивала) по маршруту движения во дворе и внутри дома, в гостиной в месте обнаружения трупов Нестеровой Е.И. и Косенко С.Н. проявила четко выраженную активную реакцию — остановилась и продолжила работу в пределах дома, однако за пределы жилого дома не вышла и след за территорию домовладения не вывела, что указывает на отсутствие следов выхода посторонних лиц из дома и согласуется с отсутствием на месте происшествия третьих лиц.</w:t>
      </w:r>
    </w:p>
    <w:p w14:paraId="5CA2707B" w14:textId="323B5789" w:rsidR="000A4DBB" w:rsidRPr="000D2F3A" w:rsidRDefault="000A4DBB">
      <w:pPr>
        <w:rPr>
          <w:lang w:val="ru-RU"/>
        </w:rPr>
      </w:pPr>
    </w:p>
    <w:p w14:paraId="5EC1F440" w14:textId="77777777" w:rsidR="000A4DBB" w:rsidRPr="000D2F3A" w:rsidRDefault="005230C0">
      <w:pPr>
        <w:rPr>
          <w:lang w:val="ru-RU"/>
        </w:rPr>
      </w:pPr>
      <w:r w:rsidRPr="000D2F3A">
        <w:rPr>
          <w:b/>
          <w:lang w:val="ru-RU"/>
        </w:rPr>
        <w:t>В ходе осмотра изъято:</w:t>
      </w:r>
    </w:p>
    <w:p w14:paraId="51C425B9" w14:textId="77777777" w:rsidR="000A4DBB" w:rsidRPr="000D2F3A" w:rsidRDefault="000A4DBB">
      <w:pPr>
        <w:rPr>
          <w:lang w:val="ru-RU"/>
        </w:rPr>
      </w:pPr>
    </w:p>
    <w:p w14:paraId="42174457" w14:textId="15A8299F" w:rsidR="005230C0" w:rsidRPr="000D2F3A" w:rsidRDefault="005230C0">
      <w:pPr>
        <w:ind w:firstLine="709"/>
        <w:rPr>
          <w:lang w:val="ru-RU"/>
        </w:rPr>
      </w:pPr>
      <w:r w:rsidRPr="000D2F3A">
        <w:rPr>
          <w:lang w:val="ru-RU"/>
        </w:rPr>
        <w:t xml:space="preserve">1. Рюмка стеклянная № 1 с обеденного стола в столовой — упакована экспертом ОБЭ ЭКЦ ГУ МВД России по Ростовской области </w:t>
      </w:r>
      <w:r w:rsidRPr="000D2F3A">
        <w:rPr>
          <w:lang w:val="ru-RU"/>
        </w:rPr>
        <w:br/>
        <w:t xml:space="preserve">Комиссаренко Т.Е. в бумажный конверт, 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78AC0994" w14:textId="77777777" w:rsidR="005230C0" w:rsidRPr="000D2F3A" w:rsidRDefault="005230C0" w:rsidP="005230C0">
      <w:pPr>
        <w:ind w:firstLine="709"/>
        <w:rPr>
          <w:lang w:val="ru-RU"/>
        </w:rPr>
      </w:pPr>
      <w:r w:rsidRPr="000D2F3A">
        <w:rPr>
          <w:lang w:val="ru-RU"/>
        </w:rPr>
        <w:t xml:space="preserve">2. Рюмка стеклянная № 2 с обеденного стола в столовой — упакована экспертом ОБЭ ЭКЦ ГУ МВД России по Ростовской области </w:t>
      </w:r>
      <w:r w:rsidRPr="000D2F3A">
        <w:rPr>
          <w:lang w:val="ru-RU"/>
        </w:rPr>
        <w:br/>
        <w:t xml:space="preserve">Комиссаренко Т.Е. в отдельный бумажный конверт, 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47C6CA02" w14:textId="372B6FB1" w:rsidR="005230C0" w:rsidRPr="000D2F3A" w:rsidRDefault="005230C0" w:rsidP="005230C0">
      <w:pPr>
        <w:ind w:firstLine="709"/>
        <w:rPr>
          <w:lang w:val="ru-RU"/>
        </w:rPr>
      </w:pPr>
      <w:r w:rsidRPr="000D2F3A">
        <w:rPr>
          <w:lang w:val="ru-RU"/>
        </w:rPr>
        <w:t>3. Мобильный телефон «</w:t>
      </w:r>
      <w:r w:rsidRPr="000D2F3A">
        <w:t>Huawei</w:t>
      </w:r>
      <w:r w:rsidRPr="000D2F3A">
        <w:rPr>
          <w:lang w:val="ru-RU"/>
        </w:rPr>
        <w:t xml:space="preserve">» в корпусе черного цвета с обеденного стола в столовой — упакован специалистом </w:t>
      </w:r>
      <w:proofErr w:type="spellStart"/>
      <w:r w:rsidRPr="000D2F3A">
        <w:rPr>
          <w:lang w:val="ru-RU"/>
        </w:rPr>
        <w:t>Дрожко</w:t>
      </w:r>
      <w:proofErr w:type="spellEnd"/>
      <w:r w:rsidRPr="000D2F3A">
        <w:rPr>
          <w:lang w:val="ru-RU"/>
        </w:rPr>
        <w:t xml:space="preserve"> В.В. в бумажный конверт, клапан которого оклеен, на который нанесен пояснительный текст, </w:t>
      </w:r>
      <w:r w:rsidRPr="000D2F3A">
        <w:rPr>
          <w:lang w:val="ru-RU"/>
        </w:rPr>
        <w:br/>
        <w:t xml:space="preserve">с подписями следователя, специалиста, участвующих лиц и оттиском печати </w:t>
      </w:r>
      <w:r w:rsidRPr="000D2F3A">
        <w:rPr>
          <w:lang w:val="ru-RU"/>
        </w:rPr>
        <w:lastRenderedPageBreak/>
        <w:t xml:space="preserve">синего цвета «Для пакетов СО по г. Азов СУ СК России по Ростовской области». </w:t>
      </w:r>
    </w:p>
    <w:p w14:paraId="34427F45" w14:textId="43DA46C8" w:rsidR="005230C0" w:rsidRPr="000D2F3A" w:rsidRDefault="005230C0" w:rsidP="005230C0">
      <w:pPr>
        <w:ind w:firstLine="709"/>
        <w:rPr>
          <w:lang w:val="ru-RU"/>
        </w:rPr>
      </w:pPr>
      <w:r w:rsidRPr="000D2F3A">
        <w:rPr>
          <w:lang w:val="ru-RU"/>
        </w:rPr>
        <w:t>4. Мобильный телефон «</w:t>
      </w:r>
      <w:r w:rsidRPr="000D2F3A">
        <w:t>Samsung</w:t>
      </w:r>
      <w:r w:rsidRPr="000D2F3A">
        <w:rPr>
          <w:lang w:val="ru-RU"/>
        </w:rPr>
        <w:t xml:space="preserve">» в корпусе черного цвета со стола у окна в столовой — упакован специалистом </w:t>
      </w:r>
      <w:proofErr w:type="spellStart"/>
      <w:r w:rsidRPr="000D2F3A">
        <w:rPr>
          <w:lang w:val="ru-RU"/>
        </w:rPr>
        <w:t>Дрожко</w:t>
      </w:r>
      <w:proofErr w:type="spellEnd"/>
      <w:r w:rsidRPr="000D2F3A">
        <w:rPr>
          <w:lang w:val="ru-RU"/>
        </w:rPr>
        <w:t xml:space="preserve"> В.В. в бумажный конверт, клапан которого оклеен, на который нанесен пояснительный текст, </w:t>
      </w:r>
      <w:r w:rsidRPr="000D2F3A">
        <w:rPr>
          <w:lang w:val="ru-RU"/>
        </w:rPr>
        <w:br/>
        <w:t xml:space="preserve">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0EAEFF83" w14:textId="301D2EF5" w:rsidR="005230C0" w:rsidRPr="000D2F3A" w:rsidRDefault="005230C0" w:rsidP="005230C0">
      <w:pPr>
        <w:ind w:firstLine="709"/>
        <w:rPr>
          <w:b/>
          <w:bCs/>
          <w:lang w:val="ru-RU"/>
        </w:rPr>
      </w:pPr>
      <w:r w:rsidRPr="000D2F3A">
        <w:rPr>
          <w:lang w:val="ru-RU"/>
        </w:rPr>
        <w:t xml:space="preserve">5. Стреляные охотничьи гильзы 16 калибра, извлеченные из ружья в гостиной, — упакованы специалистом </w:t>
      </w:r>
      <w:proofErr w:type="spellStart"/>
      <w:r w:rsidRPr="000D2F3A">
        <w:rPr>
          <w:lang w:val="ru-RU"/>
        </w:rPr>
        <w:t>Дрожко</w:t>
      </w:r>
      <w:proofErr w:type="spellEnd"/>
      <w:r w:rsidRPr="000D2F3A">
        <w:rPr>
          <w:lang w:val="ru-RU"/>
        </w:rPr>
        <w:t xml:space="preserve"> В.В. в бумажный конверт, клапан которого оклеен, на который нанесен пояснительный текст, </w:t>
      </w:r>
      <w:r w:rsidRPr="000D2F3A">
        <w:rPr>
          <w:lang w:val="ru-RU"/>
        </w:rPr>
        <w:br/>
        <w:t xml:space="preserve">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015F79BB" w14:textId="1D2CC504" w:rsidR="000A4DBB" w:rsidRPr="000D2F3A" w:rsidRDefault="005230C0">
      <w:pPr>
        <w:ind w:firstLine="709"/>
        <w:rPr>
          <w:lang w:val="ru-RU"/>
        </w:rPr>
      </w:pPr>
      <w:r w:rsidRPr="000D2F3A">
        <w:rPr>
          <w:lang w:val="ru-RU"/>
        </w:rPr>
        <w:t xml:space="preserve">6. Пустой оружейный чехол зеленого цвета – </w:t>
      </w:r>
      <w:r w:rsidR="00192480" w:rsidRPr="000D2F3A">
        <w:rPr>
          <w:lang w:val="ru-RU"/>
        </w:rPr>
        <w:t>упакован в пакет белого цвета, который оклеен и опечатан бумажной биркой с пояснительным текстом, подписями следователя, специалиста и оттиском печати</w:t>
      </w:r>
      <w:r w:rsidRPr="000D2F3A">
        <w:rPr>
          <w:lang w:val="ru-RU"/>
        </w:rPr>
        <w:t xml:space="preserve"> синего цвета «Для пакетов СО по г. Азов СУ СК России по Ростовской области».</w:t>
      </w:r>
    </w:p>
    <w:p w14:paraId="0C5886AC" w14:textId="77777777" w:rsidR="00C4333F" w:rsidRPr="000D2F3A" w:rsidRDefault="005230C0">
      <w:pPr>
        <w:ind w:firstLine="709"/>
        <w:rPr>
          <w:lang w:val="ru-RU"/>
        </w:rPr>
      </w:pPr>
      <w:r w:rsidRPr="000D2F3A">
        <w:rPr>
          <w:lang w:val="ru-RU"/>
        </w:rPr>
        <w:t xml:space="preserve">7. Шесть охотничьих патронов в сборе 16 калибра с верхней полки мебельной стенки у западной стены гостиной — упакованы специалистом </w:t>
      </w:r>
      <w:proofErr w:type="spellStart"/>
      <w:r w:rsidRPr="000D2F3A">
        <w:rPr>
          <w:lang w:val="ru-RU"/>
        </w:rPr>
        <w:t>Дрожко</w:t>
      </w:r>
      <w:proofErr w:type="spellEnd"/>
      <w:r w:rsidRPr="000D2F3A">
        <w:rPr>
          <w:lang w:val="ru-RU"/>
        </w:rPr>
        <w:t xml:space="preserve"> В.В. в </w:t>
      </w:r>
      <w:r w:rsidR="00C4333F" w:rsidRPr="000D2F3A">
        <w:rPr>
          <w:lang w:val="ru-RU"/>
        </w:rPr>
        <w:t>бумажный конверт</w:t>
      </w:r>
      <w:r w:rsidRPr="000D2F3A">
        <w:rPr>
          <w:lang w:val="ru-RU"/>
        </w:rPr>
        <w:t xml:space="preserve">, </w:t>
      </w:r>
      <w:r w:rsidR="00C4333F" w:rsidRPr="000D2F3A">
        <w:rPr>
          <w:lang w:val="ru-RU"/>
        </w:rPr>
        <w:t>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w:t>
      </w:r>
    </w:p>
    <w:p w14:paraId="62F33882" w14:textId="31C16C4A" w:rsidR="00C4333F" w:rsidRPr="000D2F3A" w:rsidRDefault="005230C0" w:rsidP="00C4333F">
      <w:pPr>
        <w:ind w:firstLine="709"/>
        <w:rPr>
          <w:lang w:val="ru-RU"/>
        </w:rPr>
      </w:pPr>
      <w:r w:rsidRPr="000D2F3A">
        <w:rPr>
          <w:lang w:val="ru-RU"/>
        </w:rPr>
        <w:t xml:space="preserve">8. Смыв с левой кисти </w:t>
      </w:r>
      <w:proofErr w:type="spellStart"/>
      <w:r w:rsidRPr="000D2F3A">
        <w:rPr>
          <w:lang w:val="ru-RU"/>
        </w:rPr>
        <w:t>Скрагленко</w:t>
      </w:r>
      <w:proofErr w:type="spellEnd"/>
      <w:r w:rsidRPr="000D2F3A">
        <w:rPr>
          <w:lang w:val="ru-RU"/>
        </w:rPr>
        <w:t xml:space="preserve"> К.В. на марлевом тампоне — упакован специалистом </w:t>
      </w:r>
      <w:proofErr w:type="spellStart"/>
      <w:r w:rsidR="00C4333F" w:rsidRPr="000D2F3A">
        <w:rPr>
          <w:lang w:val="ru-RU"/>
        </w:rPr>
        <w:t>Дрожко</w:t>
      </w:r>
      <w:proofErr w:type="spellEnd"/>
      <w:r w:rsidR="00C4333F" w:rsidRPr="000D2F3A">
        <w:rPr>
          <w:lang w:val="ru-RU"/>
        </w:rPr>
        <w:t xml:space="preserve"> В.В. </w:t>
      </w:r>
      <w:r w:rsidRPr="000D2F3A">
        <w:rPr>
          <w:lang w:val="ru-RU"/>
        </w:rPr>
        <w:t xml:space="preserve">в бумажный конверт, </w:t>
      </w:r>
      <w:r w:rsidR="00C4333F" w:rsidRPr="000D2F3A">
        <w:rPr>
          <w:lang w:val="ru-RU"/>
        </w:rPr>
        <w:t xml:space="preserve">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6C6482FF" w14:textId="77777777" w:rsidR="00C4333F" w:rsidRPr="000D2F3A" w:rsidRDefault="005230C0" w:rsidP="00C4333F">
      <w:pPr>
        <w:ind w:firstLine="709"/>
        <w:rPr>
          <w:lang w:val="ru-RU"/>
        </w:rPr>
      </w:pPr>
      <w:r w:rsidRPr="000D2F3A">
        <w:rPr>
          <w:lang w:val="ru-RU"/>
        </w:rPr>
        <w:t xml:space="preserve">9. Смыв с правой кисти </w:t>
      </w:r>
      <w:proofErr w:type="spellStart"/>
      <w:r w:rsidRPr="000D2F3A">
        <w:rPr>
          <w:lang w:val="ru-RU"/>
        </w:rPr>
        <w:t>Скрагленко</w:t>
      </w:r>
      <w:proofErr w:type="spellEnd"/>
      <w:r w:rsidRPr="000D2F3A">
        <w:rPr>
          <w:lang w:val="ru-RU"/>
        </w:rPr>
        <w:t xml:space="preserve"> К.В. на марлевом тампоне — упакован специалистом</w:t>
      </w:r>
      <w:r w:rsidR="00C4333F" w:rsidRPr="000D2F3A">
        <w:rPr>
          <w:lang w:val="ru-RU"/>
        </w:rPr>
        <w:t xml:space="preserve"> </w:t>
      </w:r>
      <w:proofErr w:type="spellStart"/>
      <w:r w:rsidR="00C4333F" w:rsidRPr="000D2F3A">
        <w:rPr>
          <w:lang w:val="ru-RU"/>
        </w:rPr>
        <w:t>Дрожко</w:t>
      </w:r>
      <w:proofErr w:type="spellEnd"/>
      <w:r w:rsidR="00C4333F" w:rsidRPr="000D2F3A">
        <w:rPr>
          <w:lang w:val="ru-RU"/>
        </w:rPr>
        <w:t xml:space="preserve"> В.В.</w:t>
      </w:r>
      <w:r w:rsidRPr="000D2F3A">
        <w:rPr>
          <w:lang w:val="ru-RU"/>
        </w:rPr>
        <w:t xml:space="preserve"> в отдельный бумажный конверт, </w:t>
      </w:r>
      <w:r w:rsidR="00C4333F" w:rsidRPr="000D2F3A">
        <w:rPr>
          <w:lang w:val="ru-RU"/>
        </w:rPr>
        <w:t xml:space="preserve">клапан которого оклеен, на который нанесен пояснительный текст, </w:t>
      </w:r>
      <w:r w:rsidR="00C4333F" w:rsidRPr="000D2F3A">
        <w:rPr>
          <w:lang w:val="ru-RU"/>
        </w:rPr>
        <w:br/>
        <w:t xml:space="preserve">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31CBBC76" w14:textId="1D8EB4FB" w:rsidR="00C4333F" w:rsidRPr="000D2F3A" w:rsidRDefault="005230C0" w:rsidP="00C4333F">
      <w:pPr>
        <w:ind w:firstLine="709"/>
        <w:rPr>
          <w:lang w:val="ru-RU"/>
        </w:rPr>
      </w:pPr>
      <w:r w:rsidRPr="000D2F3A">
        <w:rPr>
          <w:lang w:val="ru-RU"/>
        </w:rPr>
        <w:t xml:space="preserve">10. Контрольный образец (чистый марлевый тампон) к смывам с кистей рук </w:t>
      </w:r>
      <w:proofErr w:type="spellStart"/>
      <w:r w:rsidRPr="000D2F3A">
        <w:rPr>
          <w:lang w:val="ru-RU"/>
        </w:rPr>
        <w:t>Скрагленко</w:t>
      </w:r>
      <w:proofErr w:type="spellEnd"/>
      <w:r w:rsidRPr="000D2F3A">
        <w:rPr>
          <w:lang w:val="ru-RU"/>
        </w:rPr>
        <w:t xml:space="preserve"> К.В. — упакован специалистом</w:t>
      </w:r>
      <w:r w:rsidR="00C4333F" w:rsidRPr="000D2F3A">
        <w:rPr>
          <w:lang w:val="ru-RU"/>
        </w:rPr>
        <w:t xml:space="preserve"> </w:t>
      </w:r>
      <w:proofErr w:type="spellStart"/>
      <w:r w:rsidR="00C4333F" w:rsidRPr="000D2F3A">
        <w:rPr>
          <w:lang w:val="ru-RU"/>
        </w:rPr>
        <w:t>Дрожко</w:t>
      </w:r>
      <w:proofErr w:type="spellEnd"/>
      <w:r w:rsidR="00C4333F" w:rsidRPr="000D2F3A">
        <w:rPr>
          <w:lang w:val="ru-RU"/>
        </w:rPr>
        <w:t xml:space="preserve"> В.В.</w:t>
      </w:r>
      <w:r w:rsidRPr="000D2F3A">
        <w:rPr>
          <w:lang w:val="ru-RU"/>
        </w:rPr>
        <w:t xml:space="preserve"> в отдельный бумажный конверт, </w:t>
      </w:r>
      <w:r w:rsidR="00C4333F" w:rsidRPr="000D2F3A">
        <w:rPr>
          <w:lang w:val="ru-RU"/>
        </w:rPr>
        <w:t xml:space="preserve">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52253315" w14:textId="750A4F42" w:rsidR="00C4333F" w:rsidRPr="000D2F3A" w:rsidRDefault="005230C0" w:rsidP="00C4333F">
      <w:pPr>
        <w:ind w:firstLine="709"/>
        <w:rPr>
          <w:lang w:val="ru-RU"/>
        </w:rPr>
      </w:pPr>
      <w:r w:rsidRPr="000D2F3A">
        <w:rPr>
          <w:lang w:val="ru-RU"/>
        </w:rPr>
        <w:t>11. Смыв с левой кисти трупа Косенко С.Н. на марлевом тампоне — упакован специалистом</w:t>
      </w:r>
      <w:r w:rsidR="00C4333F" w:rsidRPr="000D2F3A">
        <w:rPr>
          <w:lang w:val="ru-RU"/>
        </w:rPr>
        <w:t xml:space="preserve"> </w:t>
      </w:r>
      <w:proofErr w:type="spellStart"/>
      <w:r w:rsidR="00C4333F" w:rsidRPr="000D2F3A">
        <w:rPr>
          <w:lang w:val="ru-RU"/>
        </w:rPr>
        <w:t>Дрожко</w:t>
      </w:r>
      <w:proofErr w:type="spellEnd"/>
      <w:r w:rsidR="00C4333F" w:rsidRPr="000D2F3A">
        <w:rPr>
          <w:lang w:val="ru-RU"/>
        </w:rPr>
        <w:t xml:space="preserve"> В.В.</w:t>
      </w:r>
      <w:r w:rsidRPr="000D2F3A">
        <w:rPr>
          <w:lang w:val="ru-RU"/>
        </w:rPr>
        <w:t xml:space="preserve"> в бумажный конверт, </w:t>
      </w:r>
      <w:r w:rsidR="00C4333F" w:rsidRPr="000D2F3A">
        <w:rPr>
          <w:lang w:val="ru-RU"/>
        </w:rPr>
        <w:t xml:space="preserve">клапан которого оклеен, на который нанесен пояснительный текст, с подписями следователя, </w:t>
      </w:r>
      <w:r w:rsidR="00C4333F" w:rsidRPr="000D2F3A">
        <w:rPr>
          <w:lang w:val="ru-RU"/>
        </w:rPr>
        <w:lastRenderedPageBreak/>
        <w:t xml:space="preserve">специалиста, участвующих лиц и оттиском печати синего цвета «Для пакетов СО по г. Азов СУ СК России по Ростовской области». </w:t>
      </w:r>
    </w:p>
    <w:p w14:paraId="2A451DE3" w14:textId="77777777" w:rsidR="00C4333F" w:rsidRPr="000D2F3A" w:rsidRDefault="005230C0" w:rsidP="00C4333F">
      <w:pPr>
        <w:ind w:firstLine="709"/>
        <w:rPr>
          <w:lang w:val="ru-RU"/>
        </w:rPr>
      </w:pPr>
      <w:r w:rsidRPr="000D2F3A">
        <w:rPr>
          <w:lang w:val="ru-RU"/>
        </w:rPr>
        <w:t>12. Смыв с правой кисти трупа Косенко С.Н. на марлевом тампоне — упакован специалистом</w:t>
      </w:r>
      <w:r w:rsidR="00C4333F" w:rsidRPr="000D2F3A">
        <w:rPr>
          <w:lang w:val="ru-RU"/>
        </w:rPr>
        <w:t xml:space="preserve"> </w:t>
      </w:r>
      <w:proofErr w:type="spellStart"/>
      <w:r w:rsidR="00C4333F" w:rsidRPr="000D2F3A">
        <w:rPr>
          <w:lang w:val="ru-RU"/>
        </w:rPr>
        <w:t>Дрожко</w:t>
      </w:r>
      <w:proofErr w:type="spellEnd"/>
      <w:r w:rsidR="00C4333F" w:rsidRPr="000D2F3A">
        <w:rPr>
          <w:lang w:val="ru-RU"/>
        </w:rPr>
        <w:t xml:space="preserve"> В.В.</w:t>
      </w:r>
      <w:r w:rsidRPr="000D2F3A">
        <w:rPr>
          <w:lang w:val="ru-RU"/>
        </w:rPr>
        <w:t xml:space="preserve"> в отдельный бумажный конверт, </w:t>
      </w:r>
      <w:r w:rsidR="00C4333F" w:rsidRPr="000D2F3A">
        <w:rPr>
          <w:lang w:val="ru-RU"/>
        </w:rPr>
        <w:t xml:space="preserve">клапан которого оклеен, на который нанесен пояснительный текст, </w:t>
      </w:r>
      <w:r w:rsidR="00C4333F" w:rsidRPr="000D2F3A">
        <w:rPr>
          <w:lang w:val="ru-RU"/>
        </w:rPr>
        <w:br/>
        <w:t xml:space="preserve">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3CE51AB4" w14:textId="0A78273B" w:rsidR="00C4333F" w:rsidRPr="000D2F3A" w:rsidRDefault="005230C0" w:rsidP="00C4333F">
      <w:pPr>
        <w:ind w:firstLine="709"/>
        <w:rPr>
          <w:lang w:val="ru-RU"/>
        </w:rPr>
      </w:pPr>
      <w:r w:rsidRPr="000D2F3A">
        <w:rPr>
          <w:lang w:val="ru-RU"/>
        </w:rPr>
        <w:t>13. Контрольный образец (чистый марлевый тампон) к смывам с кистей рук трупа Косенко С.Н. — упакован специалистом</w:t>
      </w:r>
      <w:r w:rsidR="00C4333F" w:rsidRPr="000D2F3A">
        <w:rPr>
          <w:lang w:val="ru-RU"/>
        </w:rPr>
        <w:t xml:space="preserve"> </w:t>
      </w:r>
      <w:proofErr w:type="spellStart"/>
      <w:r w:rsidR="00C4333F" w:rsidRPr="000D2F3A">
        <w:rPr>
          <w:lang w:val="ru-RU"/>
        </w:rPr>
        <w:t>Дрожко</w:t>
      </w:r>
      <w:proofErr w:type="spellEnd"/>
      <w:r w:rsidR="00C4333F" w:rsidRPr="000D2F3A">
        <w:rPr>
          <w:lang w:val="ru-RU"/>
        </w:rPr>
        <w:t xml:space="preserve"> В.В.</w:t>
      </w:r>
      <w:r w:rsidRPr="000D2F3A">
        <w:rPr>
          <w:lang w:val="ru-RU"/>
        </w:rPr>
        <w:t xml:space="preserve"> в отдельный бумажный конверт, </w:t>
      </w:r>
      <w:r w:rsidR="00C4333F" w:rsidRPr="000D2F3A">
        <w:rPr>
          <w:lang w:val="ru-RU"/>
        </w:rPr>
        <w:t xml:space="preserve">клапан которого оклеен, на который нанесен пояснительный текст, с подписями следователя, специалиста, участвующих лиц и оттиском печати синего цвета «Для пакетов СО по г. Азов СУ СК России по Ростовской области». </w:t>
      </w:r>
    </w:p>
    <w:p w14:paraId="7DBA90DF" w14:textId="0AB105AC" w:rsidR="000A4DBB" w:rsidRPr="000D2F3A" w:rsidRDefault="005230C0">
      <w:pPr>
        <w:ind w:firstLine="709"/>
        <w:rPr>
          <w:lang w:val="ru-RU"/>
        </w:rPr>
      </w:pPr>
      <w:r w:rsidRPr="000D2F3A">
        <w:rPr>
          <w:lang w:val="ru-RU"/>
        </w:rPr>
        <w:t xml:space="preserve">14. Спортивные </w:t>
      </w:r>
      <w:r w:rsidR="00C4333F" w:rsidRPr="000D2F3A">
        <w:rPr>
          <w:lang w:val="ru-RU"/>
        </w:rPr>
        <w:t>штаны</w:t>
      </w:r>
      <w:r w:rsidRPr="000D2F3A">
        <w:rPr>
          <w:lang w:val="ru-RU"/>
        </w:rPr>
        <w:t xml:space="preserve"> серого цвета</w:t>
      </w:r>
      <w:r w:rsidR="005A31B2" w:rsidRPr="000D2F3A">
        <w:rPr>
          <w:lang w:val="ru-RU"/>
        </w:rPr>
        <w:t xml:space="preserve"> и футболка зеленого цвета,</w:t>
      </w:r>
      <w:r w:rsidRPr="000D2F3A">
        <w:rPr>
          <w:lang w:val="ru-RU"/>
        </w:rPr>
        <w:t xml:space="preserve"> принадлежащие </w:t>
      </w:r>
      <w:proofErr w:type="spellStart"/>
      <w:r w:rsidRPr="000D2F3A">
        <w:rPr>
          <w:lang w:val="ru-RU"/>
        </w:rPr>
        <w:t>Скрагленко</w:t>
      </w:r>
      <w:proofErr w:type="spellEnd"/>
      <w:r w:rsidRPr="000D2F3A">
        <w:rPr>
          <w:lang w:val="ru-RU"/>
        </w:rPr>
        <w:t xml:space="preserve"> К.В., — упакованы с</w:t>
      </w:r>
      <w:r w:rsidR="00C4333F" w:rsidRPr="000D2F3A">
        <w:rPr>
          <w:lang w:val="ru-RU"/>
        </w:rPr>
        <w:t xml:space="preserve">ледователем </w:t>
      </w:r>
      <w:r w:rsidR="00C4333F" w:rsidRPr="000D2F3A">
        <w:rPr>
          <w:lang w:val="ru-RU"/>
        </w:rPr>
        <w:br/>
      </w:r>
      <w:proofErr w:type="spellStart"/>
      <w:r w:rsidR="00C4333F" w:rsidRPr="000D2F3A">
        <w:rPr>
          <w:lang w:val="ru-RU"/>
        </w:rPr>
        <w:t>Сукиасовым</w:t>
      </w:r>
      <w:proofErr w:type="spellEnd"/>
      <w:r w:rsidR="00C4333F" w:rsidRPr="000D2F3A">
        <w:rPr>
          <w:lang w:val="ru-RU"/>
        </w:rPr>
        <w:t xml:space="preserve"> С.А.</w:t>
      </w:r>
      <w:r w:rsidRPr="000D2F3A">
        <w:rPr>
          <w:lang w:val="ru-RU"/>
        </w:rPr>
        <w:t xml:space="preserve"> </w:t>
      </w:r>
      <w:r w:rsidR="00F32104" w:rsidRPr="000D2F3A">
        <w:rPr>
          <w:lang w:val="ru-RU"/>
        </w:rPr>
        <w:t>в картонную коробку, крышка которой оклеена и опечатана</w:t>
      </w:r>
      <w:r w:rsidRPr="000D2F3A">
        <w:rPr>
          <w:lang w:val="ru-RU"/>
        </w:rPr>
        <w:t xml:space="preserve"> бумажной биркой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p>
    <w:p w14:paraId="44A187A7" w14:textId="44335959" w:rsidR="000A4DBB" w:rsidRPr="000D2F3A" w:rsidRDefault="005230C0">
      <w:pPr>
        <w:ind w:firstLine="709"/>
        <w:rPr>
          <w:lang w:val="ru-RU"/>
        </w:rPr>
      </w:pPr>
      <w:r w:rsidRPr="000D2F3A">
        <w:rPr>
          <w:lang w:val="ru-RU"/>
        </w:rPr>
        <w:t>1</w:t>
      </w:r>
      <w:r w:rsidR="005A31B2" w:rsidRPr="000D2F3A">
        <w:rPr>
          <w:lang w:val="ru-RU"/>
        </w:rPr>
        <w:t>5</w:t>
      </w:r>
      <w:r w:rsidRPr="000D2F3A">
        <w:rPr>
          <w:lang w:val="ru-RU"/>
        </w:rPr>
        <w:t xml:space="preserve">. Охотничье гладкоствольное двуствольное ружье из гостиной — упаковано специалистом </w:t>
      </w:r>
      <w:proofErr w:type="spellStart"/>
      <w:r w:rsidR="00C4333F" w:rsidRPr="000D2F3A">
        <w:rPr>
          <w:lang w:val="ru-RU"/>
        </w:rPr>
        <w:t>Дрожко</w:t>
      </w:r>
      <w:proofErr w:type="spellEnd"/>
      <w:r w:rsidR="00C4333F" w:rsidRPr="000D2F3A">
        <w:rPr>
          <w:lang w:val="ru-RU"/>
        </w:rPr>
        <w:t xml:space="preserve"> В.В. </w:t>
      </w:r>
      <w:r w:rsidRPr="000D2F3A">
        <w:rPr>
          <w:lang w:val="ru-RU"/>
        </w:rPr>
        <w:t>в картонный короб соответствующей длины, который оклеен, опечатан бумажной биркой с пояснительным текстом, подписями следователя, специалиста и оттиском печати синего цвета «Для пакетов СО по г. Азов СУ СК России по Ростовской области».</w:t>
      </w:r>
    </w:p>
    <w:p w14:paraId="03DDF04E" w14:textId="77777777" w:rsidR="000A4DBB" w:rsidRPr="000D2F3A" w:rsidRDefault="000A4DBB">
      <w:pPr>
        <w:rPr>
          <w:lang w:val="ru-RU"/>
        </w:rPr>
      </w:pPr>
    </w:p>
    <w:p w14:paraId="7458A39E" w14:textId="145B8A2F" w:rsidR="000A4DBB" w:rsidRPr="000D2F3A" w:rsidRDefault="005230C0">
      <w:pPr>
        <w:ind w:firstLine="709"/>
        <w:rPr>
          <w:lang w:val="ru-RU"/>
        </w:rPr>
      </w:pPr>
      <w:r w:rsidRPr="000D2F3A">
        <w:rPr>
          <w:lang w:val="ru-RU"/>
        </w:rPr>
        <w:t>Все изъятые объекты предъявлены участникам осмотра, упакованы и опечатаны на месте происшествия в ходе осмотра.</w:t>
      </w:r>
      <w:r w:rsidR="00C4333F" w:rsidRPr="000D2F3A">
        <w:rPr>
          <w:lang w:val="ru-RU"/>
        </w:rPr>
        <w:t xml:space="preserve"> </w:t>
      </w:r>
      <w:r w:rsidRPr="000D2F3A">
        <w:rPr>
          <w:lang w:val="ru-RU"/>
        </w:rPr>
        <w:t xml:space="preserve">Трупы </w:t>
      </w:r>
      <w:r w:rsidR="006D2BD8" w:rsidRPr="000D2F3A">
        <w:rPr>
          <w:lang w:val="ru-RU"/>
        </w:rPr>
        <w:t xml:space="preserve">Нестеровой Е.И. </w:t>
      </w:r>
      <w:r w:rsidRPr="000D2F3A">
        <w:rPr>
          <w:lang w:val="ru-RU"/>
        </w:rPr>
        <w:t xml:space="preserve">и Косенко С.Н. с находящейся на них одеждой направлены для судебно-медицинского исследования в Азовское отделение государственного бюджетного учреждения Ростовской области «Бюро судебно-медицинской экспертизы»; копии настоящего протокола направлены вместе с трупами. Абонентские номера и </w:t>
      </w:r>
      <w:r w:rsidRPr="000D2F3A">
        <w:t>IMEI</w:t>
      </w:r>
      <w:r w:rsidRPr="000D2F3A">
        <w:rPr>
          <w:lang w:val="ru-RU"/>
        </w:rPr>
        <w:t xml:space="preserve"> изъятых мобильных телефонов, точные модель и номер ружья, тип снаряжения изъятых патронов подлежат установлению в ходе дальнейших следственных действий и судебных экспертиз.</w:t>
      </w:r>
    </w:p>
    <w:p w14:paraId="0789E8F3" w14:textId="77777777" w:rsidR="000A4DBB" w:rsidRPr="000D2F3A" w:rsidRDefault="000A4DBB">
      <w:pPr>
        <w:rPr>
          <w:lang w:val="ru-RU"/>
        </w:rPr>
      </w:pPr>
    </w:p>
    <w:p w14:paraId="50BA7231" w14:textId="0C32B0A5" w:rsidR="000A4DBB" w:rsidRPr="000D2F3A" w:rsidRDefault="005230C0">
      <w:pPr>
        <w:ind w:firstLine="709"/>
        <w:rPr>
          <w:lang w:val="ru-RU"/>
        </w:rPr>
      </w:pPr>
      <w:r w:rsidRPr="000D2F3A">
        <w:rPr>
          <w:lang w:val="ru-RU"/>
        </w:rPr>
        <w:t>К настоящему протоколу прилагается фототаблица на ______ листах (______ фотоснимков): ориентирующая, обзорная, узловая и детальная фотосъемка хода и результатов осмотра</w:t>
      </w:r>
      <w:r w:rsidR="000768C3" w:rsidRPr="000D2F3A">
        <w:rPr>
          <w:lang w:val="ru-RU"/>
        </w:rPr>
        <w:t>; акт</w:t>
      </w:r>
      <w:r w:rsidR="00C4333F" w:rsidRPr="000D2F3A">
        <w:rPr>
          <w:lang w:val="ru-RU"/>
        </w:rPr>
        <w:t xml:space="preserve"> о применении </w:t>
      </w:r>
      <w:r w:rsidR="000768C3" w:rsidRPr="000D2F3A">
        <w:rPr>
          <w:lang w:val="ru-RU"/>
        </w:rPr>
        <w:t xml:space="preserve">служебной собаки от </w:t>
      </w:r>
      <w:r w:rsidR="00AC5A65" w:rsidRPr="000D2F3A">
        <w:rPr>
          <w:lang w:val="ru-RU"/>
        </w:rPr>
        <w:t>09</w:t>
      </w:r>
      <w:r w:rsidR="000768C3" w:rsidRPr="000D2F3A">
        <w:rPr>
          <w:lang w:val="ru-RU"/>
        </w:rPr>
        <w:t>.09.2026.</w:t>
      </w:r>
    </w:p>
    <w:p w14:paraId="1BBB9952" w14:textId="77777777" w:rsidR="000A4DBB" w:rsidRPr="000D2F3A" w:rsidRDefault="000A4DBB">
      <w:pPr>
        <w:rPr>
          <w:lang w:val="ru-RU"/>
        </w:rPr>
      </w:pPr>
    </w:p>
    <w:p w14:paraId="06F59843" w14:textId="06EDAAC5" w:rsidR="000A4DBB" w:rsidRPr="000D2F3A" w:rsidRDefault="005230C0">
      <w:pPr>
        <w:ind w:firstLine="709"/>
        <w:rPr>
          <w:lang w:val="ru-RU"/>
        </w:rPr>
      </w:pPr>
      <w:r w:rsidRPr="000D2F3A">
        <w:rPr>
          <w:lang w:val="ru-RU"/>
        </w:rPr>
        <w:t>По окончании осмотра входная дверь дома закрыта и опечатана бумажной биркой с пояснительной надписью, подписями следователя, специалиста и оттиском печати синего цвета «Для пакетов СО по г. Азов СУ СК России по Ростовской области».</w:t>
      </w:r>
    </w:p>
    <w:p w14:paraId="16DF0208" w14:textId="77777777" w:rsidR="000A4DBB" w:rsidRPr="000D2F3A" w:rsidRDefault="000A4DBB">
      <w:pPr>
        <w:rPr>
          <w:lang w:val="ru-RU"/>
        </w:rPr>
      </w:pPr>
    </w:p>
    <w:p w14:paraId="045DAF85" w14:textId="77777777" w:rsidR="000A4DBB" w:rsidRPr="000D2F3A" w:rsidRDefault="005230C0">
      <w:pPr>
        <w:ind w:firstLine="709"/>
        <w:rPr>
          <w:lang w:val="ru-RU"/>
        </w:rPr>
      </w:pPr>
      <w:r w:rsidRPr="000D2F3A">
        <w:rPr>
          <w:lang w:val="ru-RU"/>
        </w:rPr>
        <w:t>Заявлений и замечаний от участников осмотра не поступило. Протокол составлен в ходе осмотра на месте происшествия, предъявлен для ознакомления всем участвующим лицам. Правильность записанного в протоколе удостоверяется подписями.</w:t>
      </w:r>
    </w:p>
    <w:p w14:paraId="19234727" w14:textId="77777777" w:rsidR="000A4DBB" w:rsidRPr="000D2F3A" w:rsidRDefault="000A4DBB">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4A483C29" w14:textId="77777777" w:rsidTr="00C4333F">
        <w:tc>
          <w:tcPr>
            <w:tcW w:w="4158" w:type="dxa"/>
            <w:tcBorders>
              <w:top w:val="nil"/>
              <w:left w:val="nil"/>
              <w:bottom w:val="nil"/>
              <w:right w:val="nil"/>
            </w:tcBorders>
            <w:hideMark/>
          </w:tcPr>
          <w:p w14:paraId="2BF9297F" w14:textId="77777777" w:rsidR="00C4333F" w:rsidRPr="000D2F3A" w:rsidRDefault="00C4333F" w:rsidP="00C4333F">
            <w:pPr>
              <w:autoSpaceDE w:val="0"/>
              <w:autoSpaceDN w:val="0"/>
              <w:adjustRightInd w:val="0"/>
              <w:ind w:firstLine="741"/>
              <w:rPr>
                <w:rFonts w:eastAsia="Yu Mincho" w:cs="Courier New"/>
                <w:b/>
                <w:sz w:val="24"/>
              </w:rPr>
            </w:pPr>
            <w:proofErr w:type="spellStart"/>
            <w:r w:rsidRPr="000D2F3A">
              <w:rPr>
                <w:rFonts w:eastAsia="Yu Mincho" w:cs="Courier New"/>
                <w:b/>
                <w:sz w:val="24"/>
              </w:rPr>
              <w:t>Участвующие</w:t>
            </w:r>
            <w:proofErr w:type="spellEnd"/>
            <w:r w:rsidRPr="000D2F3A">
              <w:rPr>
                <w:rFonts w:eastAsia="Yu Mincho" w:cs="Courier New"/>
                <w:b/>
                <w:sz w:val="24"/>
              </w:rPr>
              <w:t xml:space="preserve"> </w:t>
            </w:r>
            <w:proofErr w:type="spellStart"/>
            <w:r w:rsidRPr="000D2F3A">
              <w:rPr>
                <w:rFonts w:eastAsia="Yu Mincho" w:cs="Courier New"/>
                <w:b/>
                <w:sz w:val="24"/>
              </w:rPr>
              <w:t>лица</w:t>
            </w:r>
            <w:proofErr w:type="spellEnd"/>
            <w:r w:rsidRPr="000D2F3A">
              <w:rPr>
                <w:rFonts w:eastAsia="Yu Mincho" w:cs="Courier New"/>
                <w:b/>
                <w:sz w:val="24"/>
              </w:rPr>
              <w:t>:</w:t>
            </w:r>
          </w:p>
        </w:tc>
        <w:tc>
          <w:tcPr>
            <w:tcW w:w="2250" w:type="dxa"/>
            <w:tcBorders>
              <w:top w:val="nil"/>
              <w:left w:val="nil"/>
              <w:bottom w:val="single" w:sz="4" w:space="0" w:color="auto"/>
              <w:right w:val="nil"/>
            </w:tcBorders>
          </w:tcPr>
          <w:p w14:paraId="10B9A88F"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3D842B00"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1272698F" w14:textId="5546D1F9" w:rsidR="00C4333F" w:rsidRPr="000D2F3A" w:rsidRDefault="00C4333F" w:rsidP="00C4333F">
            <w:pPr>
              <w:autoSpaceDE w:val="0"/>
              <w:autoSpaceDN w:val="0"/>
              <w:adjustRightInd w:val="0"/>
              <w:rPr>
                <w:rFonts w:eastAsia="Yu Mincho" w:cs="Courier New"/>
                <w:sz w:val="24"/>
                <w:lang w:val="ru-RU"/>
              </w:rPr>
            </w:pPr>
            <w:r w:rsidRPr="000D2F3A">
              <w:rPr>
                <w:rFonts w:eastAsia="Yu Mincho" w:cs="Courier New"/>
                <w:sz w:val="24"/>
                <w:lang w:val="ru-RU"/>
              </w:rPr>
              <w:t xml:space="preserve">       К</w:t>
            </w:r>
            <w:r w:rsidRPr="000D2F3A">
              <w:rPr>
                <w:rFonts w:eastAsia="Yu Mincho" w:cs="Courier New"/>
                <w:sz w:val="24"/>
              </w:rPr>
              <w:t>.</w:t>
            </w:r>
            <w:r w:rsidRPr="000D2F3A">
              <w:rPr>
                <w:rFonts w:eastAsia="Yu Mincho" w:cs="Courier New"/>
                <w:sz w:val="24"/>
                <w:lang w:val="ru-RU"/>
              </w:rPr>
              <w:t>В</w:t>
            </w:r>
            <w:r w:rsidRPr="000D2F3A">
              <w:rPr>
                <w:rFonts w:eastAsia="Yu Mincho" w:cs="Courier New"/>
                <w:sz w:val="24"/>
              </w:rPr>
              <w:t xml:space="preserve">. </w:t>
            </w:r>
            <w:proofErr w:type="spellStart"/>
            <w:r w:rsidRPr="000D2F3A">
              <w:rPr>
                <w:rFonts w:eastAsia="Yu Mincho" w:cs="Courier New"/>
                <w:sz w:val="24"/>
                <w:lang w:val="ru-RU"/>
              </w:rPr>
              <w:t>Скрагленко</w:t>
            </w:r>
            <w:proofErr w:type="spellEnd"/>
          </w:p>
        </w:tc>
      </w:tr>
    </w:tbl>
    <w:p w14:paraId="5038C6FD" w14:textId="5F226356"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Pr="000D2F3A">
        <w:rPr>
          <w:rFonts w:eastAsia="Yu Mincho" w:cs="Courier New"/>
          <w:sz w:val="18"/>
          <w:lang w:val="ru-RU"/>
        </w:rPr>
        <w:t xml:space="preserve">        </w:t>
      </w:r>
      <w:proofErr w:type="gramStart"/>
      <w:r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p w14:paraId="2D36A670" w14:textId="77777777" w:rsidR="00C4333F" w:rsidRPr="000D2F3A" w:rsidRDefault="00C4333F" w:rsidP="00C4333F">
      <w:pPr>
        <w:spacing w:line="240" w:lineRule="exact"/>
        <w:rPr>
          <w:rFonts w:eastAsia="Times New Roman" w:cs="Times New Roman"/>
          <w:szCs w:val="28"/>
          <w:lang w:val="ru-RU"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3FB60CE3" w14:textId="77777777" w:rsidTr="00C4333F">
        <w:tc>
          <w:tcPr>
            <w:tcW w:w="4158" w:type="dxa"/>
            <w:tcBorders>
              <w:top w:val="nil"/>
              <w:left w:val="nil"/>
              <w:bottom w:val="nil"/>
              <w:right w:val="nil"/>
            </w:tcBorders>
          </w:tcPr>
          <w:p w14:paraId="249BD7F4" w14:textId="77777777" w:rsidR="00C4333F" w:rsidRPr="000D2F3A" w:rsidRDefault="00C4333F" w:rsidP="00C4333F">
            <w:pPr>
              <w:autoSpaceDE w:val="0"/>
              <w:autoSpaceDN w:val="0"/>
              <w:adjustRightInd w:val="0"/>
              <w:ind w:firstLine="741"/>
              <w:rPr>
                <w:rFonts w:eastAsia="Yu Mincho" w:cs="Courier New"/>
                <w:b/>
                <w:sz w:val="24"/>
                <w:szCs w:val="20"/>
              </w:rPr>
            </w:pPr>
          </w:p>
        </w:tc>
        <w:tc>
          <w:tcPr>
            <w:tcW w:w="2250" w:type="dxa"/>
            <w:tcBorders>
              <w:top w:val="nil"/>
              <w:left w:val="nil"/>
              <w:bottom w:val="single" w:sz="4" w:space="0" w:color="auto"/>
              <w:right w:val="nil"/>
            </w:tcBorders>
          </w:tcPr>
          <w:p w14:paraId="09B86723"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025965BD"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3AA0A3BB" w14:textId="661E235A" w:rsidR="00C4333F" w:rsidRPr="000D2F3A" w:rsidRDefault="00C4333F" w:rsidP="00C4333F">
            <w:pPr>
              <w:autoSpaceDE w:val="0"/>
              <w:autoSpaceDN w:val="0"/>
              <w:adjustRightInd w:val="0"/>
              <w:rPr>
                <w:rFonts w:eastAsia="Yu Mincho" w:cs="Courier New"/>
                <w:sz w:val="24"/>
              </w:rPr>
            </w:pPr>
            <w:r w:rsidRPr="000D2F3A">
              <w:rPr>
                <w:rFonts w:eastAsia="Yu Mincho" w:cs="Courier New"/>
                <w:sz w:val="24"/>
                <w:lang w:val="ru-RU"/>
              </w:rPr>
              <w:t xml:space="preserve">       В</w:t>
            </w:r>
            <w:r w:rsidRPr="000D2F3A">
              <w:rPr>
                <w:rFonts w:eastAsia="Yu Mincho" w:cs="Courier New"/>
                <w:sz w:val="24"/>
              </w:rPr>
              <w:t>.</w:t>
            </w:r>
            <w:r w:rsidRPr="000D2F3A">
              <w:rPr>
                <w:rFonts w:eastAsia="Yu Mincho" w:cs="Courier New"/>
                <w:sz w:val="24"/>
                <w:lang w:val="ru-RU"/>
              </w:rPr>
              <w:t>В</w:t>
            </w:r>
            <w:r w:rsidRPr="000D2F3A">
              <w:rPr>
                <w:rFonts w:eastAsia="Yu Mincho" w:cs="Courier New"/>
                <w:sz w:val="24"/>
              </w:rPr>
              <w:t xml:space="preserve">. </w:t>
            </w:r>
            <w:proofErr w:type="spellStart"/>
            <w:r w:rsidRPr="000D2F3A">
              <w:rPr>
                <w:rFonts w:eastAsia="Yu Mincho" w:cs="Courier New"/>
                <w:sz w:val="24"/>
                <w:lang w:val="ru-RU"/>
              </w:rPr>
              <w:t>Дрожко</w:t>
            </w:r>
            <w:proofErr w:type="spellEnd"/>
          </w:p>
        </w:tc>
      </w:tr>
    </w:tbl>
    <w:p w14:paraId="461923AD" w14:textId="226C6EE5"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Pr="000D2F3A">
        <w:rPr>
          <w:rFonts w:eastAsia="Yu Mincho" w:cs="Courier New"/>
          <w:sz w:val="18"/>
          <w:lang w:val="ru-RU"/>
        </w:rPr>
        <w:t xml:space="preserve">        </w:t>
      </w:r>
      <w:proofErr w:type="gramStart"/>
      <w:r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4FEF0936" w14:textId="77777777" w:rsidTr="00C4333F">
        <w:tc>
          <w:tcPr>
            <w:tcW w:w="4158" w:type="dxa"/>
            <w:tcBorders>
              <w:top w:val="nil"/>
              <w:left w:val="nil"/>
              <w:bottom w:val="nil"/>
              <w:right w:val="nil"/>
            </w:tcBorders>
          </w:tcPr>
          <w:p w14:paraId="4D7A7B10"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6ECFFF22"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3C7BB1E4"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70643917" w14:textId="3EFE6D16" w:rsidR="00C4333F" w:rsidRPr="000D2F3A" w:rsidRDefault="00C4333F" w:rsidP="00C4333F">
            <w:pPr>
              <w:autoSpaceDE w:val="0"/>
              <w:autoSpaceDN w:val="0"/>
              <w:adjustRightInd w:val="0"/>
              <w:rPr>
                <w:rFonts w:eastAsia="Yu Mincho" w:cs="Courier New"/>
                <w:sz w:val="24"/>
                <w:lang w:val="ru-RU"/>
              </w:rPr>
            </w:pPr>
            <w:r w:rsidRPr="000D2F3A">
              <w:rPr>
                <w:rFonts w:eastAsia="Yu Mincho" w:cs="Courier New"/>
                <w:sz w:val="24"/>
                <w:lang w:val="ru-RU"/>
              </w:rPr>
              <w:t xml:space="preserve">       </w:t>
            </w:r>
            <w:r w:rsidR="00414338" w:rsidRPr="000D2F3A">
              <w:rPr>
                <w:rFonts w:eastAsia="Yu Mincho" w:cs="Courier New"/>
                <w:sz w:val="24"/>
                <w:lang w:val="ru-RU"/>
              </w:rPr>
              <w:t>А.С.</w:t>
            </w:r>
            <w:r w:rsidRPr="000D2F3A">
              <w:rPr>
                <w:rFonts w:eastAsia="Yu Mincho" w:cs="Courier New"/>
                <w:sz w:val="24"/>
                <w:lang w:val="ru-RU"/>
              </w:rPr>
              <w:t xml:space="preserve"> Матиева</w:t>
            </w:r>
          </w:p>
        </w:tc>
      </w:tr>
    </w:tbl>
    <w:p w14:paraId="20413F26" w14:textId="081C5D52"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Pr="000D2F3A">
        <w:rPr>
          <w:rFonts w:eastAsia="Yu Mincho" w:cs="Courier New"/>
          <w:sz w:val="18"/>
          <w:lang w:val="ru-RU"/>
        </w:rPr>
        <w:t xml:space="preserve">        </w:t>
      </w:r>
      <w:proofErr w:type="gramStart"/>
      <w:r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280814C4" w14:textId="77777777" w:rsidTr="00C4333F">
        <w:tc>
          <w:tcPr>
            <w:tcW w:w="4158" w:type="dxa"/>
            <w:tcBorders>
              <w:top w:val="nil"/>
              <w:left w:val="nil"/>
              <w:bottom w:val="nil"/>
              <w:right w:val="nil"/>
            </w:tcBorders>
          </w:tcPr>
          <w:p w14:paraId="0220692E"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306FAB0E"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47020B69"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347C8506" w14:textId="09F71799" w:rsidR="00C4333F" w:rsidRPr="000D2F3A" w:rsidRDefault="00414338" w:rsidP="00414338">
            <w:pPr>
              <w:autoSpaceDE w:val="0"/>
              <w:autoSpaceDN w:val="0"/>
              <w:adjustRightInd w:val="0"/>
              <w:rPr>
                <w:rFonts w:eastAsia="Yu Mincho" w:cs="Courier New"/>
                <w:sz w:val="24"/>
              </w:rPr>
            </w:pPr>
            <w:r w:rsidRPr="000D2F3A">
              <w:rPr>
                <w:rFonts w:eastAsia="Yu Mincho" w:cs="Courier New"/>
                <w:sz w:val="24"/>
                <w:lang w:val="ru-RU"/>
              </w:rPr>
              <w:t xml:space="preserve">        С.И. </w:t>
            </w:r>
            <w:proofErr w:type="spellStart"/>
            <w:r w:rsidRPr="000D2F3A">
              <w:rPr>
                <w:rFonts w:eastAsia="Yu Mincho" w:cs="Courier New"/>
                <w:sz w:val="24"/>
                <w:lang w:val="ru-RU"/>
              </w:rPr>
              <w:t>Бардачев</w:t>
            </w:r>
            <w:proofErr w:type="spellEnd"/>
            <w:r w:rsidR="00C4333F" w:rsidRPr="000D2F3A">
              <w:rPr>
                <w:rFonts w:eastAsia="Yu Mincho" w:cs="Courier New"/>
                <w:sz w:val="24"/>
              </w:rPr>
              <w:t xml:space="preserve"> </w:t>
            </w:r>
          </w:p>
        </w:tc>
      </w:tr>
    </w:tbl>
    <w:p w14:paraId="59117805" w14:textId="3D0331E2"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00414338" w:rsidRPr="000D2F3A">
        <w:rPr>
          <w:rFonts w:eastAsia="Yu Mincho" w:cs="Courier New"/>
          <w:sz w:val="18"/>
          <w:lang w:val="ru-RU"/>
        </w:rPr>
        <w:t xml:space="preserve">        </w:t>
      </w:r>
      <w:proofErr w:type="gramStart"/>
      <w:r w:rsidR="00414338" w:rsidRPr="000D2F3A">
        <w:rPr>
          <w:rFonts w:eastAsia="Yu Mincho" w:cs="Courier New"/>
          <w:sz w:val="18"/>
          <w:lang w:val="ru-RU"/>
        </w:rPr>
        <w:t xml:space="preserve">   (</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00174976" w14:textId="77777777" w:rsidTr="00C4333F">
        <w:tc>
          <w:tcPr>
            <w:tcW w:w="4158" w:type="dxa"/>
            <w:tcBorders>
              <w:top w:val="nil"/>
              <w:left w:val="nil"/>
              <w:bottom w:val="nil"/>
              <w:right w:val="nil"/>
            </w:tcBorders>
          </w:tcPr>
          <w:p w14:paraId="0E364956"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53A822D6"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744D473A"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53B273F4" w14:textId="34B193FE" w:rsidR="00C4333F" w:rsidRPr="000D2F3A" w:rsidRDefault="00414338" w:rsidP="00C4333F">
            <w:pPr>
              <w:autoSpaceDE w:val="0"/>
              <w:autoSpaceDN w:val="0"/>
              <w:adjustRightInd w:val="0"/>
              <w:jc w:val="center"/>
              <w:rPr>
                <w:rFonts w:eastAsia="Yu Mincho" w:cs="Courier New"/>
                <w:sz w:val="24"/>
              </w:rPr>
            </w:pPr>
            <w:r w:rsidRPr="000D2F3A">
              <w:rPr>
                <w:rFonts w:eastAsia="Yu Mincho" w:cs="Courier New"/>
                <w:sz w:val="24"/>
                <w:lang w:val="ru-RU"/>
              </w:rPr>
              <w:t xml:space="preserve">С.И. Гайнутдинов </w:t>
            </w:r>
            <w:r w:rsidR="00C4333F" w:rsidRPr="000D2F3A">
              <w:rPr>
                <w:rFonts w:eastAsia="Yu Mincho" w:cs="Courier New"/>
                <w:sz w:val="24"/>
              </w:rPr>
              <w:t xml:space="preserve"> </w:t>
            </w:r>
          </w:p>
        </w:tc>
      </w:tr>
    </w:tbl>
    <w:p w14:paraId="1869E3F9" w14:textId="1546C485"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00414338" w:rsidRPr="000D2F3A">
        <w:rPr>
          <w:rFonts w:eastAsia="Yu Mincho" w:cs="Courier New"/>
          <w:sz w:val="18"/>
          <w:lang w:val="ru-RU"/>
        </w:rPr>
        <w:t xml:space="preserve">        </w:t>
      </w:r>
      <w:proofErr w:type="gramStart"/>
      <w:r w:rsidR="00414338"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76A47D29" w14:textId="77777777" w:rsidTr="00C4333F">
        <w:tc>
          <w:tcPr>
            <w:tcW w:w="4158" w:type="dxa"/>
            <w:tcBorders>
              <w:top w:val="nil"/>
              <w:left w:val="nil"/>
              <w:bottom w:val="nil"/>
              <w:right w:val="nil"/>
            </w:tcBorders>
          </w:tcPr>
          <w:p w14:paraId="315B9276"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210E998C"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4825479B"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5938E48B" w14:textId="2BF0AF74" w:rsidR="00C4333F" w:rsidRPr="000D2F3A" w:rsidRDefault="00414338" w:rsidP="00C4333F">
            <w:pPr>
              <w:autoSpaceDE w:val="0"/>
              <w:autoSpaceDN w:val="0"/>
              <w:adjustRightInd w:val="0"/>
              <w:jc w:val="center"/>
              <w:rPr>
                <w:rFonts w:eastAsia="Yu Mincho" w:cs="Courier New"/>
                <w:sz w:val="24"/>
                <w:lang w:val="ru-RU"/>
              </w:rPr>
            </w:pPr>
            <w:r w:rsidRPr="000D2F3A">
              <w:rPr>
                <w:rFonts w:eastAsia="Yu Mincho" w:cs="Courier New"/>
                <w:sz w:val="24"/>
                <w:lang w:val="ru-RU"/>
              </w:rPr>
              <w:t>Т.Е. Комиссаренко</w:t>
            </w:r>
          </w:p>
        </w:tc>
      </w:tr>
    </w:tbl>
    <w:p w14:paraId="1F6297D7" w14:textId="6DC3DD38"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00414338" w:rsidRPr="000D2F3A">
        <w:rPr>
          <w:rFonts w:eastAsia="Yu Mincho" w:cs="Courier New"/>
          <w:sz w:val="18"/>
          <w:lang w:val="ru-RU"/>
        </w:rPr>
        <w:t xml:space="preserve">        </w:t>
      </w:r>
      <w:proofErr w:type="gramStart"/>
      <w:r w:rsidR="00414338"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0480AF5C" w14:textId="77777777" w:rsidTr="00C4333F">
        <w:tc>
          <w:tcPr>
            <w:tcW w:w="4158" w:type="dxa"/>
            <w:tcBorders>
              <w:top w:val="nil"/>
              <w:left w:val="nil"/>
              <w:bottom w:val="nil"/>
              <w:right w:val="nil"/>
            </w:tcBorders>
          </w:tcPr>
          <w:p w14:paraId="2467D605"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3E8A3929"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57BFAE56"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6F900E47" w14:textId="035273C8" w:rsidR="00C4333F" w:rsidRPr="000D2F3A" w:rsidRDefault="00414338" w:rsidP="00414338">
            <w:pPr>
              <w:autoSpaceDE w:val="0"/>
              <w:autoSpaceDN w:val="0"/>
              <w:adjustRightInd w:val="0"/>
              <w:rPr>
                <w:rFonts w:eastAsia="Yu Mincho" w:cs="Courier New"/>
                <w:sz w:val="24"/>
                <w:lang w:val="ru-RU"/>
              </w:rPr>
            </w:pPr>
            <w:r w:rsidRPr="000D2F3A">
              <w:rPr>
                <w:rFonts w:eastAsia="Yu Mincho" w:cs="Courier New"/>
                <w:sz w:val="24"/>
                <w:lang w:val="ru-RU"/>
              </w:rPr>
              <w:t xml:space="preserve">      Д.С. Ольховой </w:t>
            </w:r>
          </w:p>
        </w:tc>
      </w:tr>
    </w:tbl>
    <w:p w14:paraId="57D40FBF" w14:textId="4118D214"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00414338" w:rsidRPr="000D2F3A">
        <w:rPr>
          <w:rFonts w:eastAsia="Yu Mincho" w:cs="Courier New"/>
          <w:sz w:val="18"/>
          <w:lang w:val="ru-RU"/>
        </w:rPr>
        <w:t xml:space="preserve">        </w:t>
      </w:r>
      <w:proofErr w:type="gramStart"/>
      <w:r w:rsidR="00414338"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8"/>
        <w:gridCol w:w="2250"/>
        <w:gridCol w:w="900"/>
        <w:gridCol w:w="2829"/>
      </w:tblGrid>
      <w:tr w:rsidR="000D2F3A" w:rsidRPr="000D2F3A" w14:paraId="7A297902" w14:textId="77777777" w:rsidTr="00C4333F">
        <w:tc>
          <w:tcPr>
            <w:tcW w:w="4158" w:type="dxa"/>
            <w:tcBorders>
              <w:top w:val="nil"/>
              <w:left w:val="nil"/>
              <w:bottom w:val="nil"/>
              <w:right w:val="nil"/>
            </w:tcBorders>
          </w:tcPr>
          <w:p w14:paraId="7D6CFC7B" w14:textId="77777777" w:rsidR="00C4333F" w:rsidRPr="000D2F3A" w:rsidRDefault="00C4333F" w:rsidP="00C4333F">
            <w:pPr>
              <w:autoSpaceDE w:val="0"/>
              <w:autoSpaceDN w:val="0"/>
              <w:adjustRightInd w:val="0"/>
              <w:rPr>
                <w:rFonts w:eastAsia="Yu Mincho" w:cs="Courier New"/>
                <w:sz w:val="24"/>
              </w:rPr>
            </w:pPr>
          </w:p>
        </w:tc>
        <w:tc>
          <w:tcPr>
            <w:tcW w:w="2250" w:type="dxa"/>
            <w:tcBorders>
              <w:top w:val="nil"/>
              <w:left w:val="nil"/>
              <w:bottom w:val="single" w:sz="4" w:space="0" w:color="auto"/>
              <w:right w:val="nil"/>
            </w:tcBorders>
          </w:tcPr>
          <w:p w14:paraId="591F02AD" w14:textId="77777777" w:rsidR="00C4333F" w:rsidRPr="000D2F3A" w:rsidRDefault="00C4333F" w:rsidP="00C4333F">
            <w:pPr>
              <w:autoSpaceDE w:val="0"/>
              <w:autoSpaceDN w:val="0"/>
              <w:adjustRightInd w:val="0"/>
              <w:jc w:val="center"/>
              <w:rPr>
                <w:rFonts w:eastAsia="Yu Mincho" w:cs="Courier New"/>
                <w:sz w:val="24"/>
              </w:rPr>
            </w:pPr>
          </w:p>
        </w:tc>
        <w:tc>
          <w:tcPr>
            <w:tcW w:w="900" w:type="dxa"/>
            <w:tcBorders>
              <w:top w:val="nil"/>
              <w:left w:val="nil"/>
              <w:bottom w:val="nil"/>
              <w:right w:val="nil"/>
            </w:tcBorders>
          </w:tcPr>
          <w:p w14:paraId="15B69AC4" w14:textId="77777777" w:rsidR="00C4333F" w:rsidRPr="000D2F3A" w:rsidRDefault="00C4333F" w:rsidP="00C4333F">
            <w:pPr>
              <w:autoSpaceDE w:val="0"/>
              <w:autoSpaceDN w:val="0"/>
              <w:adjustRightInd w:val="0"/>
              <w:rPr>
                <w:rFonts w:eastAsia="Yu Mincho" w:cs="Courier New"/>
                <w:sz w:val="24"/>
              </w:rPr>
            </w:pPr>
          </w:p>
        </w:tc>
        <w:tc>
          <w:tcPr>
            <w:tcW w:w="2829" w:type="dxa"/>
            <w:tcBorders>
              <w:top w:val="nil"/>
              <w:left w:val="nil"/>
              <w:bottom w:val="single" w:sz="4" w:space="0" w:color="auto"/>
              <w:right w:val="nil"/>
            </w:tcBorders>
            <w:hideMark/>
          </w:tcPr>
          <w:p w14:paraId="195C049B" w14:textId="5824A596" w:rsidR="00C4333F" w:rsidRPr="000D2F3A" w:rsidRDefault="00414338" w:rsidP="00414338">
            <w:pPr>
              <w:autoSpaceDE w:val="0"/>
              <w:autoSpaceDN w:val="0"/>
              <w:adjustRightInd w:val="0"/>
              <w:rPr>
                <w:rFonts w:eastAsia="Yu Mincho" w:cs="Courier New"/>
                <w:sz w:val="24"/>
                <w:lang w:val="ru-RU"/>
              </w:rPr>
            </w:pPr>
            <w:r w:rsidRPr="000D2F3A">
              <w:rPr>
                <w:rFonts w:eastAsia="Yu Mincho" w:cs="Courier New"/>
                <w:sz w:val="24"/>
                <w:lang w:val="ru-RU"/>
              </w:rPr>
              <w:t xml:space="preserve">      </w:t>
            </w:r>
            <w:r w:rsidR="00C4333F" w:rsidRPr="000D2F3A">
              <w:rPr>
                <w:rFonts w:eastAsia="Yu Mincho" w:cs="Courier New"/>
                <w:sz w:val="24"/>
              </w:rPr>
              <w:t xml:space="preserve"> </w:t>
            </w:r>
            <w:r w:rsidRPr="000D2F3A">
              <w:rPr>
                <w:rFonts w:eastAsia="Yu Mincho" w:cs="Courier New"/>
                <w:sz w:val="24"/>
                <w:lang w:val="ru-RU"/>
              </w:rPr>
              <w:t xml:space="preserve">Е.М. </w:t>
            </w:r>
            <w:proofErr w:type="spellStart"/>
            <w:r w:rsidRPr="000D2F3A">
              <w:rPr>
                <w:rFonts w:eastAsia="Yu Mincho" w:cs="Courier New"/>
                <w:sz w:val="24"/>
                <w:lang w:val="ru-RU"/>
              </w:rPr>
              <w:t>Шагайдина</w:t>
            </w:r>
            <w:proofErr w:type="spellEnd"/>
          </w:p>
        </w:tc>
      </w:tr>
    </w:tbl>
    <w:p w14:paraId="2414459A" w14:textId="67FE23DA" w:rsidR="00C4333F" w:rsidRPr="000D2F3A" w:rsidRDefault="00C4333F" w:rsidP="00C4333F">
      <w:pPr>
        <w:autoSpaceDE w:val="0"/>
        <w:autoSpaceDN w:val="0"/>
        <w:adjustRightInd w:val="0"/>
        <w:spacing w:line="180" w:lineRule="exact"/>
        <w:ind w:left="4248" w:firstLine="708"/>
        <w:jc w:val="left"/>
        <w:rPr>
          <w:rFonts w:eastAsia="Yu Mincho" w:cs="Courier New"/>
          <w:sz w:val="18"/>
        </w:rPr>
      </w:pPr>
      <w:r w:rsidRPr="000D2F3A">
        <w:rPr>
          <w:rFonts w:eastAsia="Yu Mincho" w:cs="Courier New"/>
          <w:sz w:val="18"/>
        </w:rPr>
        <w:t>(</w:t>
      </w:r>
      <w:proofErr w:type="spellStart"/>
      <w:r w:rsidRPr="000D2F3A">
        <w:rPr>
          <w:rFonts w:eastAsia="Yu Mincho" w:cs="Courier New"/>
          <w:sz w:val="18"/>
        </w:rPr>
        <w:t>подпись</w:t>
      </w:r>
      <w:proofErr w:type="spellEnd"/>
      <w:r w:rsidRPr="000D2F3A">
        <w:rPr>
          <w:rFonts w:eastAsia="Yu Mincho" w:cs="Courier New"/>
          <w:sz w:val="18"/>
        </w:rPr>
        <w:t xml:space="preserve">) </w:t>
      </w:r>
      <w:r w:rsidRPr="000D2F3A">
        <w:rPr>
          <w:rFonts w:eastAsia="Yu Mincho" w:cs="Courier New"/>
          <w:sz w:val="18"/>
        </w:rPr>
        <w:tab/>
      </w:r>
      <w:r w:rsidRPr="000D2F3A">
        <w:rPr>
          <w:rFonts w:eastAsia="Yu Mincho" w:cs="Courier New"/>
          <w:sz w:val="18"/>
        </w:rPr>
        <w:tab/>
      </w:r>
      <w:r w:rsidRPr="000D2F3A">
        <w:rPr>
          <w:rFonts w:eastAsia="Yu Mincho" w:cs="Courier New"/>
          <w:sz w:val="18"/>
        </w:rPr>
        <w:tab/>
      </w:r>
      <w:r w:rsidR="00414338" w:rsidRPr="000D2F3A">
        <w:rPr>
          <w:rFonts w:eastAsia="Yu Mincho" w:cs="Courier New"/>
          <w:sz w:val="18"/>
          <w:lang w:val="ru-RU"/>
        </w:rPr>
        <w:t xml:space="preserve">        </w:t>
      </w:r>
      <w:proofErr w:type="gramStart"/>
      <w:r w:rsidR="00414338" w:rsidRPr="000D2F3A">
        <w:rPr>
          <w:rFonts w:eastAsia="Yu Mincho" w:cs="Courier New"/>
          <w:sz w:val="18"/>
          <w:lang w:val="ru-RU"/>
        </w:rPr>
        <w:t xml:space="preserve">   </w:t>
      </w:r>
      <w:r w:rsidRPr="000D2F3A">
        <w:rPr>
          <w:rFonts w:eastAsia="Yu Mincho" w:cs="Courier New"/>
          <w:sz w:val="18"/>
        </w:rPr>
        <w:t>(</w:t>
      </w:r>
      <w:proofErr w:type="spellStart"/>
      <w:proofErr w:type="gramEnd"/>
      <w:r w:rsidRPr="000D2F3A">
        <w:rPr>
          <w:rFonts w:eastAsia="Yu Mincho" w:cs="Courier New"/>
          <w:sz w:val="18"/>
        </w:rPr>
        <w:t>инициалы</w:t>
      </w:r>
      <w:proofErr w:type="spellEnd"/>
      <w:r w:rsidRPr="000D2F3A">
        <w:rPr>
          <w:rFonts w:eastAsia="Yu Mincho" w:cs="Courier New"/>
          <w:sz w:val="18"/>
        </w:rPr>
        <w:t xml:space="preserve">, </w:t>
      </w:r>
      <w:proofErr w:type="spellStart"/>
      <w:r w:rsidRPr="000D2F3A">
        <w:rPr>
          <w:rFonts w:eastAsia="Yu Mincho" w:cs="Courier New"/>
          <w:sz w:val="18"/>
        </w:rPr>
        <w:t>фамилия</w:t>
      </w:r>
      <w:proofErr w:type="spellEnd"/>
      <w:r w:rsidRPr="000D2F3A">
        <w:rPr>
          <w:rFonts w:eastAsia="Yu Mincho" w:cs="Courier New"/>
          <w:sz w:val="18"/>
        </w:rPr>
        <w:t>)</w:t>
      </w:r>
    </w:p>
    <w:p w14:paraId="486371BE" w14:textId="5DBAD0C1" w:rsidR="00C4333F" w:rsidRPr="000D2F3A" w:rsidRDefault="00C4333F" w:rsidP="00C4333F">
      <w:pPr>
        <w:autoSpaceDE w:val="0"/>
        <w:autoSpaceDN w:val="0"/>
        <w:adjustRightInd w:val="0"/>
        <w:spacing w:line="180" w:lineRule="exact"/>
        <w:ind w:left="4248" w:firstLine="708"/>
        <w:jc w:val="left"/>
        <w:rPr>
          <w:rFonts w:eastAsia="Yu Mincho" w:cs="Courier New"/>
          <w:sz w:val="18"/>
        </w:rPr>
      </w:pPr>
    </w:p>
    <w:tbl>
      <w:tblPr>
        <w:tblW w:w="5150" w:type="pct"/>
        <w:jc w:val="center"/>
        <w:tblLook w:val="04A0" w:firstRow="1" w:lastRow="0" w:firstColumn="1" w:lastColumn="0" w:noHBand="0" w:noVBand="1"/>
      </w:tblPr>
      <w:tblGrid>
        <w:gridCol w:w="3885"/>
        <w:gridCol w:w="2247"/>
        <w:gridCol w:w="3504"/>
      </w:tblGrid>
      <w:tr w:rsidR="00C4333F" w:rsidRPr="000D2F3A" w14:paraId="21EAE2B1" w14:textId="77777777" w:rsidTr="00C4333F">
        <w:trPr>
          <w:trHeight w:val="257"/>
          <w:jc w:val="center"/>
        </w:trPr>
        <w:tc>
          <w:tcPr>
            <w:tcW w:w="2016" w:type="pct"/>
          </w:tcPr>
          <w:p w14:paraId="5BD4B20D" w14:textId="77777777" w:rsidR="00C4333F" w:rsidRPr="000D2F3A" w:rsidRDefault="00C4333F" w:rsidP="00414338">
            <w:pPr>
              <w:pStyle w:val="af"/>
              <w:spacing w:line="240" w:lineRule="exact"/>
              <w:rPr>
                <w:sz w:val="26"/>
                <w:szCs w:val="26"/>
                <w:lang w:val="ru-RU"/>
              </w:rPr>
            </w:pPr>
            <w:r w:rsidRPr="000D2F3A">
              <w:rPr>
                <w:sz w:val="26"/>
                <w:szCs w:val="26"/>
                <w:lang w:val="ru-RU"/>
              </w:rPr>
              <w:t xml:space="preserve">Следователь </w:t>
            </w:r>
          </w:p>
          <w:p w14:paraId="43834CD1" w14:textId="0C92DF50" w:rsidR="00414338" w:rsidRPr="000D2F3A" w:rsidRDefault="00414338" w:rsidP="00414338">
            <w:pPr>
              <w:pStyle w:val="af"/>
              <w:spacing w:line="240" w:lineRule="exact"/>
              <w:rPr>
                <w:sz w:val="26"/>
                <w:szCs w:val="26"/>
                <w:lang w:val="ru-RU"/>
              </w:rPr>
            </w:pPr>
            <w:r w:rsidRPr="000D2F3A">
              <w:rPr>
                <w:sz w:val="26"/>
                <w:szCs w:val="26"/>
                <w:lang w:val="ru-RU"/>
              </w:rPr>
              <w:t xml:space="preserve">следственного отдела             </w:t>
            </w:r>
          </w:p>
        </w:tc>
        <w:tc>
          <w:tcPr>
            <w:tcW w:w="1166" w:type="pct"/>
          </w:tcPr>
          <w:p w14:paraId="2AE7BD1D" w14:textId="77777777" w:rsidR="00C4333F" w:rsidRPr="000D2F3A" w:rsidRDefault="00C4333F" w:rsidP="00467BEE">
            <w:pPr>
              <w:pStyle w:val="af"/>
              <w:spacing w:line="240" w:lineRule="exact"/>
              <w:jc w:val="center"/>
              <w:rPr>
                <w:sz w:val="26"/>
                <w:szCs w:val="26"/>
              </w:rPr>
            </w:pPr>
          </w:p>
        </w:tc>
        <w:tc>
          <w:tcPr>
            <w:tcW w:w="1818" w:type="pct"/>
          </w:tcPr>
          <w:p w14:paraId="3C650BE2" w14:textId="77777777" w:rsidR="00C4333F" w:rsidRPr="000D2F3A" w:rsidRDefault="00C4333F">
            <w:pPr>
              <w:pStyle w:val="af"/>
              <w:spacing w:line="240" w:lineRule="exact"/>
              <w:rPr>
                <w:sz w:val="26"/>
                <w:szCs w:val="26"/>
              </w:rPr>
            </w:pPr>
          </w:p>
          <w:p w14:paraId="0B85AA82" w14:textId="23F8AEE3" w:rsidR="00C4333F" w:rsidRPr="000D2F3A" w:rsidRDefault="00C4333F">
            <w:pPr>
              <w:pStyle w:val="af"/>
              <w:spacing w:line="240" w:lineRule="exact"/>
              <w:rPr>
                <w:sz w:val="26"/>
                <w:szCs w:val="26"/>
              </w:rPr>
            </w:pPr>
            <w:r w:rsidRPr="000D2F3A">
              <w:rPr>
                <w:sz w:val="26"/>
                <w:szCs w:val="26"/>
              </w:rPr>
              <w:t xml:space="preserve">                       </w:t>
            </w:r>
            <w:r w:rsidR="00467BEE" w:rsidRPr="000D2F3A">
              <w:rPr>
                <w:sz w:val="26"/>
                <w:szCs w:val="26"/>
                <w:lang w:val="ru-RU"/>
              </w:rPr>
              <w:t xml:space="preserve">   </w:t>
            </w:r>
            <w:r w:rsidR="00414338" w:rsidRPr="000D2F3A">
              <w:rPr>
                <w:sz w:val="26"/>
                <w:szCs w:val="26"/>
                <w:lang w:val="ru-RU"/>
              </w:rPr>
              <w:t>С</w:t>
            </w:r>
            <w:r w:rsidRPr="000D2F3A">
              <w:rPr>
                <w:sz w:val="26"/>
                <w:szCs w:val="26"/>
              </w:rPr>
              <w:t>.</w:t>
            </w:r>
            <w:r w:rsidR="00414338" w:rsidRPr="000D2F3A">
              <w:rPr>
                <w:sz w:val="26"/>
                <w:szCs w:val="26"/>
                <w:lang w:val="ru-RU"/>
              </w:rPr>
              <w:t>А</w:t>
            </w:r>
            <w:r w:rsidRPr="000D2F3A">
              <w:rPr>
                <w:sz w:val="26"/>
                <w:szCs w:val="26"/>
              </w:rPr>
              <w:t>. С</w:t>
            </w:r>
            <w:r w:rsidR="00414338" w:rsidRPr="000D2F3A">
              <w:rPr>
                <w:sz w:val="26"/>
                <w:szCs w:val="26"/>
                <w:lang w:val="ru-RU"/>
              </w:rPr>
              <w:t>укиасов</w:t>
            </w:r>
            <w:r w:rsidRPr="000D2F3A">
              <w:rPr>
                <w:sz w:val="26"/>
                <w:szCs w:val="26"/>
              </w:rPr>
              <w:t xml:space="preserve"> </w:t>
            </w:r>
          </w:p>
        </w:tc>
      </w:tr>
    </w:tbl>
    <w:p w14:paraId="7A3CCF12" w14:textId="61EBBE87" w:rsidR="006D2BD8" w:rsidRPr="000D2F3A" w:rsidRDefault="006D2BD8" w:rsidP="00C4333F">
      <w:pPr>
        <w:rPr>
          <w:b/>
          <w:bCs/>
          <w:lang w:val="ru-RU"/>
        </w:rPr>
      </w:pPr>
    </w:p>
    <w:sectPr w:rsidR="006D2BD8" w:rsidRPr="000D2F3A"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5147463">
    <w:abstractNumId w:val="8"/>
  </w:num>
  <w:num w:numId="2" w16cid:durableId="987435667">
    <w:abstractNumId w:val="6"/>
  </w:num>
  <w:num w:numId="3" w16cid:durableId="1130591806">
    <w:abstractNumId w:val="5"/>
  </w:num>
  <w:num w:numId="4" w16cid:durableId="1879389255">
    <w:abstractNumId w:val="4"/>
  </w:num>
  <w:num w:numId="5" w16cid:durableId="335764639">
    <w:abstractNumId w:val="7"/>
  </w:num>
  <w:num w:numId="6" w16cid:durableId="67652609">
    <w:abstractNumId w:val="3"/>
  </w:num>
  <w:num w:numId="7" w16cid:durableId="1740522254">
    <w:abstractNumId w:val="2"/>
  </w:num>
  <w:num w:numId="8" w16cid:durableId="188835580">
    <w:abstractNumId w:val="1"/>
  </w:num>
  <w:num w:numId="9" w16cid:durableId="442965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C3"/>
    <w:rsid w:val="000824FC"/>
    <w:rsid w:val="000A4DBB"/>
    <w:rsid w:val="000D2F3A"/>
    <w:rsid w:val="001062CE"/>
    <w:rsid w:val="0015074B"/>
    <w:rsid w:val="00177AE3"/>
    <w:rsid w:val="00192480"/>
    <w:rsid w:val="001B11A7"/>
    <w:rsid w:val="001B178B"/>
    <w:rsid w:val="00267A8A"/>
    <w:rsid w:val="0029639D"/>
    <w:rsid w:val="002E19B5"/>
    <w:rsid w:val="00326F90"/>
    <w:rsid w:val="003313FB"/>
    <w:rsid w:val="00414338"/>
    <w:rsid w:val="0045452B"/>
    <w:rsid w:val="00467BEE"/>
    <w:rsid w:val="00480D75"/>
    <w:rsid w:val="0049685D"/>
    <w:rsid w:val="00505B57"/>
    <w:rsid w:val="005230C0"/>
    <w:rsid w:val="00577278"/>
    <w:rsid w:val="00582226"/>
    <w:rsid w:val="005A31B2"/>
    <w:rsid w:val="00605249"/>
    <w:rsid w:val="00637C78"/>
    <w:rsid w:val="006D2BD8"/>
    <w:rsid w:val="0073196E"/>
    <w:rsid w:val="00783899"/>
    <w:rsid w:val="007974B4"/>
    <w:rsid w:val="007F68B0"/>
    <w:rsid w:val="007F78B9"/>
    <w:rsid w:val="008031FA"/>
    <w:rsid w:val="008359BA"/>
    <w:rsid w:val="00842B06"/>
    <w:rsid w:val="008E420D"/>
    <w:rsid w:val="009047F1"/>
    <w:rsid w:val="00965A12"/>
    <w:rsid w:val="009E01CA"/>
    <w:rsid w:val="00A142A1"/>
    <w:rsid w:val="00A17B55"/>
    <w:rsid w:val="00AA1D8D"/>
    <w:rsid w:val="00AC5A65"/>
    <w:rsid w:val="00B47730"/>
    <w:rsid w:val="00BB02BD"/>
    <w:rsid w:val="00BC149C"/>
    <w:rsid w:val="00C4333F"/>
    <w:rsid w:val="00C7419A"/>
    <w:rsid w:val="00CB0664"/>
    <w:rsid w:val="00CB44EC"/>
    <w:rsid w:val="00D35D0A"/>
    <w:rsid w:val="00DE0736"/>
    <w:rsid w:val="00E6571B"/>
    <w:rsid w:val="00F107B2"/>
    <w:rsid w:val="00F32104"/>
    <w:rsid w:val="00FC693F"/>
    <w:rsid w:val="00FD0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EEA2B"/>
  <w14:defaultImageDpi w14:val="300"/>
  <w15:docId w15:val="{ACFDBF95-F49A-4F9C-AE9E-57FA0ED7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semiHidden/>
    <w:unhideWhenUsed/>
    <w:rsid w:val="00C433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3798">
      <w:bodyDiv w:val="1"/>
      <w:marLeft w:val="0"/>
      <w:marRight w:val="0"/>
      <w:marTop w:val="0"/>
      <w:marBottom w:val="0"/>
      <w:divBdr>
        <w:top w:val="none" w:sz="0" w:space="0" w:color="auto"/>
        <w:left w:val="none" w:sz="0" w:space="0" w:color="auto"/>
        <w:bottom w:val="none" w:sz="0" w:space="0" w:color="auto"/>
        <w:right w:val="none" w:sz="0" w:space="0" w:color="auto"/>
      </w:divBdr>
    </w:div>
    <w:div w:id="130559035">
      <w:bodyDiv w:val="1"/>
      <w:marLeft w:val="0"/>
      <w:marRight w:val="0"/>
      <w:marTop w:val="0"/>
      <w:marBottom w:val="0"/>
      <w:divBdr>
        <w:top w:val="none" w:sz="0" w:space="0" w:color="auto"/>
        <w:left w:val="none" w:sz="0" w:space="0" w:color="auto"/>
        <w:bottom w:val="none" w:sz="0" w:space="0" w:color="auto"/>
        <w:right w:val="none" w:sz="0" w:space="0" w:color="auto"/>
      </w:divBdr>
    </w:div>
    <w:div w:id="1076510672">
      <w:bodyDiv w:val="1"/>
      <w:marLeft w:val="0"/>
      <w:marRight w:val="0"/>
      <w:marTop w:val="0"/>
      <w:marBottom w:val="0"/>
      <w:divBdr>
        <w:top w:val="none" w:sz="0" w:space="0" w:color="auto"/>
        <w:left w:val="none" w:sz="0" w:space="0" w:color="auto"/>
        <w:bottom w:val="none" w:sz="0" w:space="0" w:color="auto"/>
        <w:right w:val="none" w:sz="0" w:space="0" w:color="auto"/>
      </w:divBdr>
    </w:div>
    <w:div w:id="1106659179">
      <w:bodyDiv w:val="1"/>
      <w:marLeft w:val="0"/>
      <w:marRight w:val="0"/>
      <w:marTop w:val="0"/>
      <w:marBottom w:val="0"/>
      <w:divBdr>
        <w:top w:val="none" w:sz="0" w:space="0" w:color="auto"/>
        <w:left w:val="none" w:sz="0" w:space="0" w:color="auto"/>
        <w:bottom w:val="none" w:sz="0" w:space="0" w:color="auto"/>
        <w:right w:val="none" w:sz="0" w:space="0" w:color="auto"/>
      </w:divBdr>
    </w:div>
    <w:div w:id="1366951747">
      <w:bodyDiv w:val="1"/>
      <w:marLeft w:val="0"/>
      <w:marRight w:val="0"/>
      <w:marTop w:val="0"/>
      <w:marBottom w:val="0"/>
      <w:divBdr>
        <w:top w:val="none" w:sz="0" w:space="0" w:color="auto"/>
        <w:left w:val="none" w:sz="0" w:space="0" w:color="auto"/>
        <w:bottom w:val="none" w:sz="0" w:space="0" w:color="auto"/>
        <w:right w:val="none" w:sz="0" w:space="0" w:color="auto"/>
      </w:divBdr>
    </w:div>
    <w:div w:id="21228699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D5CB20-DE9D-4449-9B8C-8EE09EE5F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17</Pages>
  <Words>6984</Words>
  <Characters>39809</Characters>
  <Application>Microsoft Office Word</Application>
  <DocSecurity>0</DocSecurity>
  <Lines>331</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5</cp:revision>
  <dcterms:created xsi:type="dcterms:W3CDTF">2026-09-11T09:07:00Z</dcterms:created>
  <dcterms:modified xsi:type="dcterms:W3CDTF">2026-09-11T13:19:00Z</dcterms:modified>
  <cp:category/>
</cp:coreProperties>
</file>