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FA8D" w14:textId="70FCDF07" w:rsidR="002F2BE3" w:rsidRPr="001B45B3" w:rsidRDefault="002F2BE3" w:rsidP="002F2BE3">
      <w:pPr>
        <w:pStyle w:val="ConsNonformat"/>
        <w:spacing w:before="240"/>
        <w:jc w:val="center"/>
        <w:rPr>
          <w:rFonts w:ascii="Times New Roman" w:hAnsi="Times New Roman"/>
          <w:b/>
          <w:sz w:val="32"/>
          <w:szCs w:val="32"/>
        </w:rPr>
      </w:pPr>
      <w:r w:rsidRPr="001B45B3">
        <w:rPr>
          <w:rFonts w:ascii="Times New Roman" w:hAnsi="Times New Roman"/>
          <w:b/>
          <w:sz w:val="32"/>
          <w:szCs w:val="32"/>
        </w:rPr>
        <w:t>ПОСТАНОВЛЕНИЕ</w:t>
      </w:r>
    </w:p>
    <w:p w14:paraId="0D79C6EC" w14:textId="77777777" w:rsidR="00482DF1" w:rsidRDefault="002F2BE3" w:rsidP="002F2BE3">
      <w:pPr>
        <w:pStyle w:val="ConsNonformat"/>
        <w:widowControl/>
        <w:spacing w:line="240" w:lineRule="exact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 назначении</w:t>
      </w:r>
      <w:r w:rsidR="001D3CED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судебной экспертизы</w:t>
      </w:r>
      <w:r w:rsidR="00482DF1">
        <w:rPr>
          <w:rFonts w:ascii="Times New Roman" w:hAnsi="Times New Roman"/>
          <w:b/>
          <w:sz w:val="28"/>
        </w:rPr>
        <w:t xml:space="preserve"> тканей, выделений </w:t>
      </w:r>
    </w:p>
    <w:p w14:paraId="13D0FB18" w14:textId="77777777" w:rsidR="002F2BE3" w:rsidRDefault="00482DF1" w:rsidP="002F2BE3">
      <w:pPr>
        <w:pStyle w:val="ConsNonformat"/>
        <w:widowControl/>
        <w:spacing w:line="240" w:lineRule="exact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человека и животных (исследование ДНК)</w:t>
      </w:r>
    </w:p>
    <w:p w14:paraId="533D7367" w14:textId="77777777" w:rsidR="002F2BE3" w:rsidRDefault="002F2BE3" w:rsidP="002F2BE3">
      <w:pPr>
        <w:pStyle w:val="ConsNonformat"/>
        <w:widowControl/>
        <w:spacing w:line="240" w:lineRule="exact"/>
        <w:jc w:val="center"/>
        <w:rPr>
          <w:rFonts w:ascii="Times New Roman" w:hAnsi="Times New Roman"/>
          <w:b/>
          <w:sz w:val="28"/>
        </w:rPr>
      </w:pPr>
    </w:p>
    <w:p w14:paraId="77810C48" w14:textId="02445CDC" w:rsidR="008A08B4" w:rsidRPr="002B00B1" w:rsidRDefault="008A08B4" w:rsidP="008F5B49">
      <w:pPr>
        <w:pStyle w:val="ConsNonformat"/>
        <w:widowControl/>
        <w:spacing w:line="240" w:lineRule="exact"/>
        <w:jc w:val="both"/>
        <w:rPr>
          <w:rFonts w:ascii="Times New Roman" w:hAnsi="Times New Roman"/>
          <w:sz w:val="28"/>
        </w:rPr>
      </w:pPr>
      <w:r w:rsidRPr="002B00B1">
        <w:rPr>
          <w:rFonts w:ascii="Times New Roman" w:hAnsi="Times New Roman"/>
          <w:sz w:val="28"/>
        </w:rPr>
        <w:t xml:space="preserve">г. </w:t>
      </w:r>
      <w:proofErr w:type="spellStart"/>
      <w:r w:rsidR="00C91F4C">
        <w:rPr>
          <w:rFonts w:ascii="Times New Roman" w:hAnsi="Times New Roman"/>
          <w:sz w:val="28"/>
        </w:rPr>
        <w:t>Ростов</w:t>
      </w:r>
      <w:proofErr w:type="spellEnd"/>
      <w:r w:rsidR="00C91F4C">
        <w:rPr>
          <w:rFonts w:ascii="Times New Roman" w:hAnsi="Times New Roman"/>
          <w:sz w:val="28"/>
        </w:rPr>
        <w:t>-на-Дону</w:t>
      </w:r>
      <w:r w:rsidR="00B7340B">
        <w:rPr>
          <w:rFonts w:ascii="Times New Roman" w:hAnsi="Times New Roman"/>
          <w:sz w:val="28"/>
        </w:rPr>
        <w:tab/>
      </w:r>
      <w:r w:rsidR="00B7340B">
        <w:rPr>
          <w:rFonts w:ascii="Times New Roman" w:hAnsi="Times New Roman"/>
          <w:sz w:val="28"/>
        </w:rPr>
        <w:tab/>
      </w:r>
      <w:r w:rsidR="00720D87">
        <w:rPr>
          <w:rFonts w:ascii="Times New Roman" w:hAnsi="Times New Roman"/>
          <w:sz w:val="28"/>
        </w:rPr>
        <w:t xml:space="preserve">                         </w:t>
      </w:r>
      <w:r w:rsidR="00DA7D47">
        <w:rPr>
          <w:rFonts w:ascii="Times New Roman" w:hAnsi="Times New Roman"/>
          <w:sz w:val="28"/>
        </w:rPr>
        <w:t xml:space="preserve"> </w:t>
      </w:r>
      <w:r w:rsidR="00436B0C">
        <w:rPr>
          <w:rFonts w:ascii="Times New Roman" w:hAnsi="Times New Roman"/>
          <w:sz w:val="28"/>
        </w:rPr>
        <w:t xml:space="preserve"> </w:t>
      </w:r>
      <w:r w:rsidR="00C91F4C">
        <w:t xml:space="preserve">                </w:t>
      </w:r>
      <w:r w:rsidR="00A57AFF">
        <w:t xml:space="preserve"> </w:t>
      </w:r>
      <w:r w:rsidR="00A57AFF">
        <w:rPr>
          <w:rFonts w:ascii="Times New Roman" w:hAnsi="Times New Roman"/>
          <w:sz w:val="28"/>
        </w:rPr>
        <w:t xml:space="preserve">17 августа </w:t>
      </w:r>
      <w:r w:rsidR="00C91F4C">
        <w:rPr>
          <w:rFonts w:ascii="Times New Roman" w:hAnsi="Times New Roman"/>
          <w:sz w:val="28"/>
        </w:rPr>
        <w:t xml:space="preserve">2026 </w:t>
      </w:r>
      <w:r w:rsidRPr="00EC7FB2">
        <w:rPr>
          <w:rFonts w:ascii="Times New Roman" w:hAnsi="Times New Roman"/>
          <w:sz w:val="28"/>
        </w:rPr>
        <w:t>года</w:t>
      </w:r>
      <w:r>
        <w:rPr>
          <w:rFonts w:ascii="Times New Roman" w:hAnsi="Times New Roman"/>
          <w:sz w:val="28"/>
        </w:rPr>
        <w:t xml:space="preserve">     </w:t>
      </w:r>
    </w:p>
    <w:p w14:paraId="2CC12C81" w14:textId="77777777" w:rsidR="008A08B4" w:rsidRDefault="008A08B4" w:rsidP="008A08B4">
      <w:pPr>
        <w:pStyle w:val="ConsNonformat"/>
        <w:widowControl/>
        <w:jc w:val="both"/>
        <w:rPr>
          <w:rFonts w:ascii="Times New Roman" w:hAnsi="Times New Roman"/>
          <w:sz w:val="28"/>
        </w:rPr>
      </w:pPr>
    </w:p>
    <w:p w14:paraId="09D51E91" w14:textId="49EFE69F" w:rsidR="002F2BE3" w:rsidRDefault="00483BCC" w:rsidP="00483BCC">
      <w:pPr>
        <w:pStyle w:val="ConsNonformat"/>
        <w:ind w:firstLine="709"/>
        <w:jc w:val="both"/>
        <w:rPr>
          <w:rFonts w:ascii="Times New Roman" w:hAnsi="Times New Roman"/>
          <w:sz w:val="28"/>
          <w:szCs w:val="28"/>
        </w:rPr>
      </w:pPr>
      <w:r w:rsidRPr="00483BCC">
        <w:rPr>
          <w:rFonts w:ascii="Times New Roman" w:hAnsi="Times New Roman"/>
          <w:sz w:val="28"/>
          <w:szCs w:val="28"/>
        </w:rPr>
        <w:t>Старший</w:t>
      </w:r>
      <w:r w:rsidRPr="00483BCC">
        <w:rPr>
          <w:rFonts w:ascii="Times New Roman" w:hAnsi="Times New Roman"/>
          <w:sz w:val="28"/>
          <w:szCs w:val="28"/>
        </w:rPr>
        <w:tab/>
        <w:t xml:space="preserve"> следователь</w:t>
      </w:r>
      <w:r w:rsidR="00720D87">
        <w:rPr>
          <w:rFonts w:ascii="Times New Roman" w:hAnsi="Times New Roman"/>
          <w:sz w:val="28"/>
          <w:szCs w:val="28"/>
        </w:rPr>
        <w:t>-криминалист отдела криминалистики</w:t>
      </w:r>
      <w:r w:rsidR="00436B0C">
        <w:rPr>
          <w:rFonts w:ascii="Times New Roman" w:hAnsi="Times New Roman"/>
          <w:sz w:val="28"/>
          <w:szCs w:val="28"/>
        </w:rPr>
        <w:t xml:space="preserve"> </w:t>
      </w:r>
      <w:r w:rsidRPr="00483BCC">
        <w:rPr>
          <w:rFonts w:ascii="Times New Roman" w:hAnsi="Times New Roman"/>
          <w:sz w:val="28"/>
          <w:szCs w:val="28"/>
        </w:rPr>
        <w:t xml:space="preserve">следственного управления Следственного комитета Российской Федерации по Ростовской области </w:t>
      </w:r>
      <w:r w:rsidR="00720D87">
        <w:rPr>
          <w:rFonts w:ascii="Times New Roman" w:hAnsi="Times New Roman"/>
          <w:sz w:val="28"/>
          <w:szCs w:val="28"/>
        </w:rPr>
        <w:t xml:space="preserve">капитан </w:t>
      </w:r>
      <w:r w:rsidRPr="00483BCC">
        <w:rPr>
          <w:rFonts w:ascii="Times New Roman" w:hAnsi="Times New Roman"/>
          <w:sz w:val="28"/>
          <w:szCs w:val="28"/>
        </w:rPr>
        <w:t xml:space="preserve">юстиции </w:t>
      </w:r>
      <w:r w:rsidR="00720D87">
        <w:rPr>
          <w:rFonts w:ascii="Times New Roman" w:hAnsi="Times New Roman"/>
          <w:sz w:val="28"/>
          <w:szCs w:val="28"/>
        </w:rPr>
        <w:t>Авакян А.А</w:t>
      </w:r>
      <w:r w:rsidRPr="00483BCC">
        <w:rPr>
          <w:rFonts w:ascii="Times New Roman" w:hAnsi="Times New Roman"/>
          <w:sz w:val="28"/>
          <w:szCs w:val="28"/>
        </w:rPr>
        <w:t xml:space="preserve">., рассмотрев материалы уголовного дела № </w:t>
      </w:r>
      <w:bookmarkStart w:id="0" w:name="_Hlk237937943"/>
      <w:r w:rsidR="00C91F4C" w:rsidRPr="00C91F4C">
        <w:rPr>
          <w:rFonts w:ascii="Times New Roman" w:hAnsi="Times New Roman"/>
          <w:sz w:val="28"/>
          <w:szCs w:val="28"/>
        </w:rPr>
        <w:t>1260260000</w:t>
      </w:r>
      <w:r w:rsidR="00A57AFF">
        <w:rPr>
          <w:rFonts w:ascii="Times New Roman" w:hAnsi="Times New Roman"/>
          <w:sz w:val="28"/>
          <w:szCs w:val="28"/>
        </w:rPr>
        <w:t>8</w:t>
      </w:r>
      <w:r w:rsidR="00C91F4C" w:rsidRPr="00C91F4C">
        <w:rPr>
          <w:rFonts w:ascii="Times New Roman" w:hAnsi="Times New Roman"/>
          <w:sz w:val="28"/>
          <w:szCs w:val="28"/>
        </w:rPr>
        <w:t>00003</w:t>
      </w:r>
      <w:r w:rsidR="00A57AFF">
        <w:rPr>
          <w:rFonts w:ascii="Times New Roman" w:hAnsi="Times New Roman"/>
          <w:sz w:val="28"/>
          <w:szCs w:val="28"/>
        </w:rPr>
        <w:t>9</w:t>
      </w:r>
      <w:bookmarkEnd w:id="0"/>
      <w:r w:rsidR="002F2BE3">
        <w:rPr>
          <w:rFonts w:ascii="Times New Roman" w:hAnsi="Times New Roman"/>
          <w:sz w:val="28"/>
          <w:szCs w:val="28"/>
        </w:rPr>
        <w:t>,</w:t>
      </w:r>
    </w:p>
    <w:p w14:paraId="50026203" w14:textId="77777777" w:rsidR="002A2136" w:rsidRDefault="002A2136" w:rsidP="002F2BE3">
      <w:pPr>
        <w:pStyle w:val="ConsNonformat"/>
        <w:widowControl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76F5EB" w14:textId="77777777" w:rsidR="002F2BE3" w:rsidRDefault="002F2BE3" w:rsidP="002F2BE3">
      <w:pPr>
        <w:pStyle w:val="ConsNonformat"/>
        <w:widowControl/>
        <w:ind w:firstLine="709"/>
        <w:jc w:val="center"/>
        <w:rPr>
          <w:rFonts w:ascii="Times New Roman" w:hAnsi="Times New Roman"/>
          <w:b/>
          <w:spacing w:val="120"/>
          <w:sz w:val="28"/>
          <w:szCs w:val="28"/>
        </w:rPr>
      </w:pPr>
      <w:r w:rsidRPr="00273B0E">
        <w:rPr>
          <w:rFonts w:ascii="Times New Roman" w:hAnsi="Times New Roman"/>
          <w:b/>
          <w:spacing w:val="120"/>
          <w:sz w:val="28"/>
          <w:szCs w:val="28"/>
        </w:rPr>
        <w:t>УСТАНОВИЛ:</w:t>
      </w:r>
    </w:p>
    <w:p w14:paraId="1CC4F045" w14:textId="77777777" w:rsidR="002F2BE3" w:rsidRPr="00273B0E" w:rsidRDefault="002F2BE3" w:rsidP="002F2BE3">
      <w:pPr>
        <w:pStyle w:val="ConsNonformat"/>
        <w:widowControl/>
        <w:ind w:firstLine="709"/>
        <w:jc w:val="center"/>
        <w:rPr>
          <w:rFonts w:ascii="Times New Roman" w:hAnsi="Times New Roman"/>
          <w:b/>
          <w:spacing w:val="120"/>
          <w:sz w:val="28"/>
          <w:szCs w:val="28"/>
        </w:rPr>
      </w:pPr>
    </w:p>
    <w:p w14:paraId="4637799D" w14:textId="7C854413" w:rsidR="00720D87" w:rsidRPr="00720D87" w:rsidRDefault="00C91F4C" w:rsidP="00720D87">
      <w:pPr>
        <w:pStyle w:val="ConsNonformat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720D87" w:rsidRP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ледственным отделом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="00A57AF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Пролетарскому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города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-на-Дону </w:t>
      </w:r>
      <w:r w:rsidR="00720D87" w:rsidRP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следственного управления Следственного комитета Российской Федерации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720D87" w:rsidRP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Ростовской области расследуется уголовное дело № </w:t>
      </w:r>
      <w:r w:rsidR="00A57AFF" w:rsidRPr="00C91F4C">
        <w:rPr>
          <w:rFonts w:ascii="Times New Roman" w:hAnsi="Times New Roman"/>
          <w:sz w:val="28"/>
          <w:szCs w:val="28"/>
        </w:rPr>
        <w:t>1260260000</w:t>
      </w:r>
      <w:r w:rsidR="00A57AFF">
        <w:rPr>
          <w:rFonts w:ascii="Times New Roman" w:hAnsi="Times New Roman"/>
          <w:sz w:val="28"/>
          <w:szCs w:val="28"/>
        </w:rPr>
        <w:t>8</w:t>
      </w:r>
      <w:r w:rsidR="00A57AFF" w:rsidRPr="00C91F4C">
        <w:rPr>
          <w:rFonts w:ascii="Times New Roman" w:hAnsi="Times New Roman"/>
          <w:sz w:val="28"/>
          <w:szCs w:val="28"/>
        </w:rPr>
        <w:t>00003</w:t>
      </w:r>
      <w:r w:rsidR="00A57AFF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720D87" w:rsidRP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отношении неустановленного лица по признакам преступлени</w:t>
      </w:r>
      <w:r w:rsidR="00436B0C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720D87" w:rsidRP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предусмотренн</w:t>
      </w:r>
      <w:r w:rsidR="00436B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ого </w:t>
      </w:r>
      <w:r w:rsidR="00720D87" w:rsidRP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ч. </w:t>
      </w:r>
      <w:r w:rsidR="00A57A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</w:t>
      </w:r>
      <w:r w:rsidR="00720D87" w:rsidRP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ст. </w:t>
      </w:r>
      <w:r w:rsidR="00A57AFF">
        <w:rPr>
          <w:rFonts w:ascii="Times New Roman" w:eastAsia="Times New Roman" w:hAnsi="Times New Roman" w:cs="Times New Roman"/>
          <w:sz w:val="28"/>
          <w:szCs w:val="28"/>
          <w:lang w:eastAsia="ru-RU"/>
        </w:rPr>
        <w:t>111</w:t>
      </w:r>
      <w:r w:rsidR="00720D87" w:rsidRP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 РФ, по факту </w:t>
      </w:r>
      <w:r w:rsidR="00A57AF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причинения тяжкого вреда здоровью Антонову Владимиру Борисовичу, 13.09.1988 года рождения, повлекшего по неосторожности его смерть</w:t>
      </w:r>
      <w:r w:rsidR="00436B0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05C853" w14:textId="6324824C" w:rsidR="00720D87" w:rsidRDefault="00720D87" w:rsidP="002A2B8E">
      <w:pPr>
        <w:pStyle w:val="ConsNonformat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предварительного следствия установлено, что 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2B8E" w:rsidRP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неустановленный период времени, но не позднее 23 часов 20 минут 30.07.2026, неустановленное лицо, находясь в квартире № 111 дома № 63/16 по пр. 40-летия Победы 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2A2B8E" w:rsidRP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г. </w:t>
      </w:r>
      <w:proofErr w:type="spellStart"/>
      <w:r w:rsidR="002A2B8E" w:rsidRP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Ростове</w:t>
      </w:r>
      <w:proofErr w:type="spellEnd"/>
      <w:r w:rsidR="002A2B8E" w:rsidRP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-на-Дону, реализуя свой преступный умысел, направленный на умышленное причинение тяжкого вреда здоровью Антонова Владимира Борисовича, 13.09.1988 года рождения, опасного для жизни человека, осознавая общественную опасность своих действий, действуя целенаправленно и последовательно, используя в качестве оружия неустановленные следствием предметы, нанесло ими множественные удары в область головы и кистей обеих рук Антонова В.Б., причинив последнему телесные повреждения в виде открытой черепно-мозговой травмы: ушибленных ран головы, переломов черепа, ушиба головного мозга; ожоговых ран туловища, переломов костей кистей.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2B8E" w:rsidRP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совершения указанных действий, с целью сокрытия следов преступления, неустановленное лицо осуществило поджог указанной квартиры путем воспламенения неустановленных горючих материалов, и с места происшествия скрылось.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2B8E" w:rsidRP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полученными телесными повреждениями Антонов В.Б. госпитализирован в ГБУ РО «БСМП» в г. </w:t>
      </w:r>
      <w:proofErr w:type="spellStart"/>
      <w:r w:rsidR="002A2B8E" w:rsidRP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Ростове</w:t>
      </w:r>
      <w:proofErr w:type="spellEnd"/>
      <w:r w:rsidR="002A2B8E" w:rsidRP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-на-Дону, где его смерть наступила 31.07.2026 в 19 часов 50 минут в результате открытой черепно-мозговой травмы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1F7365" w14:textId="1EB0AFC2" w:rsidR="00483BCC" w:rsidRDefault="00A57AFF" w:rsidP="006F5A9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13.08.2026</w:t>
      </w:r>
      <w:r w:rsidR="008F5B49" w:rsidRPr="00022D4B">
        <w:rPr>
          <w:sz w:val="28"/>
          <w:szCs w:val="28"/>
        </w:rPr>
        <w:t xml:space="preserve"> в ходе осмотра места происшествия </w:t>
      </w:r>
      <w:r w:rsidR="00C91F4C">
        <w:rPr>
          <w:sz w:val="28"/>
          <w:szCs w:val="28"/>
        </w:rPr>
        <w:t>–</w:t>
      </w:r>
      <w:r w:rsidR="008F5B49" w:rsidRPr="00022D4B">
        <w:rPr>
          <w:sz w:val="28"/>
          <w:szCs w:val="28"/>
        </w:rPr>
        <w:t xml:space="preserve"> </w:t>
      </w:r>
      <w:r w:rsidRPr="00A57AFF">
        <w:rPr>
          <w:sz w:val="28"/>
          <w:szCs w:val="28"/>
        </w:rPr>
        <w:t xml:space="preserve">квартиры № 111 дома </w:t>
      </w:r>
      <w:r>
        <w:rPr>
          <w:sz w:val="28"/>
          <w:szCs w:val="28"/>
        </w:rPr>
        <w:br/>
      </w:r>
      <w:r w:rsidRPr="00A57AFF">
        <w:rPr>
          <w:sz w:val="28"/>
          <w:szCs w:val="28"/>
        </w:rPr>
        <w:t xml:space="preserve">№ 63/16 по проспекту 40-летия Победы города </w:t>
      </w:r>
      <w:proofErr w:type="spellStart"/>
      <w:r w:rsidRPr="00A57AFF">
        <w:rPr>
          <w:sz w:val="28"/>
          <w:szCs w:val="28"/>
        </w:rPr>
        <w:t>Ростова</w:t>
      </w:r>
      <w:proofErr w:type="spellEnd"/>
      <w:r w:rsidRPr="00A57AFF">
        <w:rPr>
          <w:sz w:val="28"/>
          <w:szCs w:val="28"/>
        </w:rPr>
        <w:t>-на-Дону</w:t>
      </w:r>
      <w:r w:rsidR="00436B0C">
        <w:rPr>
          <w:sz w:val="28"/>
          <w:szCs w:val="28"/>
        </w:rPr>
        <w:t xml:space="preserve">, </w:t>
      </w:r>
      <w:r w:rsidR="008F5B49" w:rsidRPr="009E03CA">
        <w:rPr>
          <w:sz w:val="28"/>
          <w:szCs w:val="28"/>
        </w:rPr>
        <w:t>изъято</w:t>
      </w:r>
      <w:r w:rsidR="008F5B49">
        <w:rPr>
          <w:sz w:val="28"/>
          <w:szCs w:val="28"/>
        </w:rPr>
        <w:t xml:space="preserve">: </w:t>
      </w:r>
      <w:r>
        <w:rPr>
          <w:sz w:val="28"/>
          <w:szCs w:val="28"/>
        </w:rPr>
        <w:br/>
      </w:r>
      <w:bookmarkStart w:id="1" w:name="_Hlk237937259"/>
      <w:r w:rsidR="006F5A93" w:rsidRPr="006F5A93">
        <w:rPr>
          <w:sz w:val="28"/>
          <w:szCs w:val="28"/>
        </w:rPr>
        <w:t>вырез фрагмента обоев со следами вещества бурого цвета из коридора № 2</w:t>
      </w:r>
      <w:r w:rsidR="006F5A93">
        <w:rPr>
          <w:sz w:val="28"/>
          <w:szCs w:val="28"/>
        </w:rPr>
        <w:t xml:space="preserve">, упакованный в бумажный конверт, </w:t>
      </w:r>
      <w:r w:rsidR="006F5A93" w:rsidRPr="006F5A93">
        <w:rPr>
          <w:sz w:val="28"/>
          <w:szCs w:val="28"/>
        </w:rPr>
        <w:t>смыв с поверхности выключателя в коридоре № 2 на марлевый тампон и контрольный образец марлевого тампона, упакован</w:t>
      </w:r>
      <w:r w:rsidR="006F5A93">
        <w:rPr>
          <w:sz w:val="28"/>
          <w:szCs w:val="28"/>
        </w:rPr>
        <w:t xml:space="preserve">ные </w:t>
      </w:r>
      <w:r w:rsidR="006F5A93" w:rsidRPr="006F5A93">
        <w:rPr>
          <w:sz w:val="28"/>
          <w:szCs w:val="28"/>
        </w:rPr>
        <w:t xml:space="preserve">в бумажный конверт, смыв с поверхности выключателя на кухне на марлевый тампон и </w:t>
      </w:r>
      <w:r w:rsidR="006F5A93">
        <w:rPr>
          <w:sz w:val="28"/>
          <w:szCs w:val="28"/>
        </w:rPr>
        <w:t>к</w:t>
      </w:r>
      <w:r w:rsidR="006F5A93" w:rsidRPr="006F5A93">
        <w:rPr>
          <w:sz w:val="28"/>
          <w:szCs w:val="28"/>
        </w:rPr>
        <w:t xml:space="preserve">онтрольный образец марлевого тампона, </w:t>
      </w:r>
      <w:r w:rsidR="006F5A93">
        <w:rPr>
          <w:sz w:val="28"/>
          <w:szCs w:val="28"/>
        </w:rPr>
        <w:t xml:space="preserve">упакованные в бумажный конверт, </w:t>
      </w:r>
      <w:r w:rsidR="006F5A93" w:rsidRPr="006F5A93">
        <w:rPr>
          <w:sz w:val="28"/>
          <w:szCs w:val="28"/>
        </w:rPr>
        <w:t xml:space="preserve">смыв с поверхности дверной ручки в жилой комнате № 1 (спальне) на </w:t>
      </w:r>
      <w:r w:rsidR="006F5A93" w:rsidRPr="006F5A93">
        <w:rPr>
          <w:sz w:val="28"/>
          <w:szCs w:val="28"/>
        </w:rPr>
        <w:lastRenderedPageBreak/>
        <w:t>марлевый тампон и контрольный образец марлевого тампона, упакован</w:t>
      </w:r>
      <w:r w:rsidR="006F5A93">
        <w:rPr>
          <w:sz w:val="28"/>
          <w:szCs w:val="28"/>
        </w:rPr>
        <w:t xml:space="preserve">ные </w:t>
      </w:r>
      <w:r w:rsidR="006F5A93" w:rsidRPr="006F5A93">
        <w:rPr>
          <w:sz w:val="28"/>
          <w:szCs w:val="28"/>
        </w:rPr>
        <w:t>в бумажный конверт</w:t>
      </w:r>
      <w:r w:rsidR="006F5A93">
        <w:rPr>
          <w:sz w:val="28"/>
          <w:szCs w:val="28"/>
        </w:rPr>
        <w:t xml:space="preserve">, </w:t>
      </w:r>
      <w:r w:rsidR="006F5A93" w:rsidRPr="006F5A93">
        <w:rPr>
          <w:sz w:val="28"/>
          <w:szCs w:val="28"/>
        </w:rPr>
        <w:t>смыв с поверхности выключателя в жилой комнате № 1 (спальне) на марлевый тампон и контрольный образец марлевого тампона, упакован</w:t>
      </w:r>
      <w:r w:rsidR="00C573EA">
        <w:rPr>
          <w:sz w:val="28"/>
          <w:szCs w:val="28"/>
        </w:rPr>
        <w:t xml:space="preserve">ные </w:t>
      </w:r>
      <w:r w:rsidR="006F5A93" w:rsidRPr="006F5A93">
        <w:rPr>
          <w:sz w:val="28"/>
          <w:szCs w:val="28"/>
        </w:rPr>
        <w:t>в бумажный конверт, смыв вещества бурого цвета с поверхности порога жилой комнаты № 2 (зальной комнаты) на марлевый тампон</w:t>
      </w:r>
      <w:r w:rsidR="00C573EA">
        <w:rPr>
          <w:sz w:val="28"/>
          <w:szCs w:val="28"/>
        </w:rPr>
        <w:t xml:space="preserve">, упакованный в бумажный конверт, </w:t>
      </w:r>
      <w:r w:rsidR="006F5A93" w:rsidRPr="006F5A93">
        <w:rPr>
          <w:sz w:val="28"/>
          <w:szCs w:val="28"/>
        </w:rPr>
        <w:t>смыв вещества бурого цвета с нижней части двери жилой комнаты № 2 (зальной комнаты) с наружной стороны на марлевый тампон</w:t>
      </w:r>
      <w:r w:rsidR="00C573EA">
        <w:rPr>
          <w:sz w:val="28"/>
          <w:szCs w:val="28"/>
        </w:rPr>
        <w:t xml:space="preserve">, упакованный в бумажный конверт, </w:t>
      </w:r>
      <w:r w:rsidR="006F5A93" w:rsidRPr="006F5A93">
        <w:rPr>
          <w:sz w:val="28"/>
          <w:szCs w:val="28"/>
        </w:rPr>
        <w:t>смыв с поверхности дверной ручки в жилой комнате № 2 (зальной комнате) на марлевый тампон и контрольный образец марлевого тампона, упакован</w:t>
      </w:r>
      <w:r w:rsidR="00C573EA">
        <w:rPr>
          <w:sz w:val="28"/>
          <w:szCs w:val="28"/>
        </w:rPr>
        <w:t>ные</w:t>
      </w:r>
      <w:r w:rsidR="006F5A93" w:rsidRPr="006F5A93">
        <w:rPr>
          <w:sz w:val="28"/>
          <w:szCs w:val="28"/>
        </w:rPr>
        <w:t xml:space="preserve"> в бумажный конверт</w:t>
      </w:r>
      <w:r w:rsidR="00C573EA">
        <w:rPr>
          <w:sz w:val="28"/>
          <w:szCs w:val="28"/>
        </w:rPr>
        <w:t xml:space="preserve">, </w:t>
      </w:r>
      <w:r w:rsidR="006F5A93" w:rsidRPr="006F5A93">
        <w:rPr>
          <w:sz w:val="28"/>
          <w:szCs w:val="28"/>
        </w:rPr>
        <w:t>смыв с поверхности выключателя в жилой комнате № 2 (зальной комнате) на марлевый тампон и контрольный образец марлевого тампона, упакован</w:t>
      </w:r>
      <w:r w:rsidR="00C573EA">
        <w:rPr>
          <w:sz w:val="28"/>
          <w:szCs w:val="28"/>
        </w:rPr>
        <w:t xml:space="preserve">ные </w:t>
      </w:r>
      <w:r w:rsidR="006F5A93" w:rsidRPr="006F5A93">
        <w:rPr>
          <w:sz w:val="28"/>
          <w:szCs w:val="28"/>
        </w:rPr>
        <w:t>в бумажный конверт</w:t>
      </w:r>
      <w:bookmarkEnd w:id="1"/>
      <w:r w:rsidR="00CE2FE5">
        <w:rPr>
          <w:sz w:val="28"/>
          <w:szCs w:val="28"/>
        </w:rPr>
        <w:t xml:space="preserve">. </w:t>
      </w:r>
    </w:p>
    <w:p w14:paraId="3A7A1371" w14:textId="061B0F1D" w:rsidR="002F2BE3" w:rsidRDefault="002F2BE3" w:rsidP="00483BCC">
      <w:pPr>
        <w:pStyle w:val="ConsNonformat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B4D">
        <w:rPr>
          <w:rFonts w:ascii="Times New Roman" w:hAnsi="Times New Roman" w:cs="Times New Roman"/>
          <w:sz w:val="28"/>
          <w:szCs w:val="28"/>
        </w:rPr>
        <w:t xml:space="preserve">Принимая во внимание, что для установления всех обстоятельств настоящего дела необходимы специальные познания, на основании изложенного и руководствуясь </w:t>
      </w:r>
      <w:proofErr w:type="spellStart"/>
      <w:r w:rsidRPr="003A5B4D">
        <w:rPr>
          <w:rFonts w:ascii="Times New Roman" w:hAnsi="Times New Roman" w:cs="Times New Roman"/>
          <w:sz w:val="28"/>
          <w:szCs w:val="28"/>
        </w:rPr>
        <w:t>ст.ст</w:t>
      </w:r>
      <w:proofErr w:type="spellEnd"/>
      <w:r w:rsidRPr="003A5B4D">
        <w:rPr>
          <w:rFonts w:ascii="Times New Roman" w:hAnsi="Times New Roman" w:cs="Times New Roman"/>
          <w:sz w:val="28"/>
          <w:szCs w:val="28"/>
        </w:rPr>
        <w:t>. 195 (196)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3A5B4D">
        <w:rPr>
          <w:rFonts w:ascii="Times New Roman" w:hAnsi="Times New Roman" w:cs="Times New Roman"/>
          <w:sz w:val="28"/>
          <w:szCs w:val="28"/>
        </w:rPr>
        <w:t xml:space="preserve"> 199</w:t>
      </w:r>
      <w:r w:rsidR="00483BCC">
        <w:rPr>
          <w:rFonts w:ascii="Times New Roman" w:hAnsi="Times New Roman" w:cs="Times New Roman"/>
          <w:sz w:val="28"/>
          <w:szCs w:val="28"/>
        </w:rPr>
        <w:t xml:space="preserve"> </w:t>
      </w:r>
      <w:r w:rsidRPr="003A5B4D">
        <w:rPr>
          <w:rFonts w:ascii="Times New Roman" w:hAnsi="Times New Roman" w:cs="Times New Roman"/>
          <w:sz w:val="28"/>
          <w:szCs w:val="28"/>
        </w:rPr>
        <w:t>УПК РФ,</w:t>
      </w:r>
    </w:p>
    <w:p w14:paraId="714D7AE9" w14:textId="77777777" w:rsidR="00720D87" w:rsidRPr="00720D87" w:rsidRDefault="00720D87" w:rsidP="00483BCC">
      <w:pPr>
        <w:pStyle w:val="ConsNonformat1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7848A7DF" w14:textId="77777777" w:rsidR="002F2BE3" w:rsidRDefault="002F2BE3" w:rsidP="002F2BE3">
      <w:pPr>
        <w:pStyle w:val="ConsNonformat"/>
        <w:ind w:firstLine="600"/>
        <w:jc w:val="center"/>
        <w:rPr>
          <w:rFonts w:ascii="Times New Roman" w:hAnsi="Times New Roman"/>
          <w:b/>
          <w:spacing w:val="120"/>
          <w:sz w:val="28"/>
          <w:szCs w:val="28"/>
        </w:rPr>
      </w:pPr>
      <w:r w:rsidRPr="00273B0E">
        <w:rPr>
          <w:rFonts w:ascii="Times New Roman" w:hAnsi="Times New Roman"/>
          <w:b/>
          <w:spacing w:val="120"/>
          <w:sz w:val="28"/>
          <w:szCs w:val="28"/>
        </w:rPr>
        <w:t>ПОСТАНОВИЛ:</w:t>
      </w:r>
    </w:p>
    <w:p w14:paraId="50DCE578" w14:textId="77777777" w:rsidR="00483BCC" w:rsidRPr="00720D87" w:rsidRDefault="00483BCC" w:rsidP="002F2BE3">
      <w:pPr>
        <w:pStyle w:val="ConsNonformat"/>
        <w:ind w:firstLine="600"/>
        <w:jc w:val="center"/>
        <w:rPr>
          <w:rFonts w:ascii="Times New Roman" w:hAnsi="Times New Roman"/>
          <w:b/>
          <w:spacing w:val="120"/>
          <w:sz w:val="16"/>
          <w:szCs w:val="16"/>
        </w:rPr>
      </w:pPr>
    </w:p>
    <w:p w14:paraId="165CFD57" w14:textId="77777777" w:rsidR="002F2BE3" w:rsidRDefault="002F2BE3" w:rsidP="002F2BE3">
      <w:pPr>
        <w:pStyle w:val="ConsNonformat"/>
        <w:widowControl/>
        <w:ind w:firstLine="709"/>
        <w:jc w:val="both"/>
        <w:rPr>
          <w:rFonts w:ascii="Times New Roman" w:hAnsi="Times New Roman"/>
          <w:sz w:val="28"/>
          <w:szCs w:val="28"/>
        </w:rPr>
      </w:pPr>
      <w:r w:rsidRPr="002E7655">
        <w:rPr>
          <w:rFonts w:ascii="Times New Roman" w:hAnsi="Times New Roman"/>
          <w:sz w:val="28"/>
          <w:szCs w:val="28"/>
        </w:rPr>
        <w:t>1.</w:t>
      </w:r>
      <w:r w:rsidR="002E7655">
        <w:rPr>
          <w:rFonts w:ascii="Times New Roman" w:hAnsi="Times New Roman"/>
          <w:sz w:val="28"/>
          <w:szCs w:val="28"/>
        </w:rPr>
        <w:t xml:space="preserve"> </w:t>
      </w:r>
      <w:r w:rsidRPr="009D1BF1">
        <w:rPr>
          <w:rFonts w:ascii="Times New Roman" w:hAnsi="Times New Roman"/>
          <w:sz w:val="28"/>
          <w:szCs w:val="28"/>
        </w:rPr>
        <w:t xml:space="preserve">Назначить </w:t>
      </w:r>
      <w:r>
        <w:rPr>
          <w:rFonts w:ascii="Times New Roman" w:hAnsi="Times New Roman"/>
          <w:sz w:val="28"/>
          <w:szCs w:val="28"/>
        </w:rPr>
        <w:t xml:space="preserve">судебную </w:t>
      </w:r>
      <w:r w:rsidR="006D7293">
        <w:rPr>
          <w:rFonts w:ascii="Times New Roman" w:hAnsi="Times New Roman"/>
          <w:sz w:val="28"/>
          <w:szCs w:val="28"/>
        </w:rPr>
        <w:t xml:space="preserve">экспертизу тканей, выделений человека и животных </w:t>
      </w:r>
      <w:r>
        <w:rPr>
          <w:rFonts w:ascii="Times New Roman" w:hAnsi="Times New Roman"/>
          <w:sz w:val="28"/>
          <w:szCs w:val="28"/>
        </w:rPr>
        <w:t xml:space="preserve">(исследование ДНК), производство которой поручить экспертам </w:t>
      </w:r>
      <w:r>
        <w:rPr>
          <w:rFonts w:ascii="Times New Roman" w:hAnsi="Times New Roman" w:cs="Times New Roman"/>
          <w:sz w:val="28"/>
          <w:szCs w:val="28"/>
        </w:rPr>
        <w:t>ЭКЦ ГУ МВД России по Ростовской области</w:t>
      </w:r>
      <w:r w:rsidRPr="009D1BF1">
        <w:rPr>
          <w:rFonts w:ascii="Times New Roman" w:hAnsi="Times New Roman"/>
          <w:sz w:val="28"/>
          <w:szCs w:val="28"/>
        </w:rPr>
        <w:t>.</w:t>
      </w:r>
    </w:p>
    <w:p w14:paraId="410C253A" w14:textId="77777777" w:rsidR="002E7655" w:rsidRDefault="002E7655" w:rsidP="002E7655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 xml:space="preserve">2. </w:t>
      </w:r>
      <w:r w:rsidRPr="007C6F96">
        <w:rPr>
          <w:rFonts w:ascii="Times New Roman CYR" w:hAnsi="Times New Roman CYR" w:cs="Times New Roman CYR"/>
          <w:sz w:val="28"/>
          <w:szCs w:val="28"/>
        </w:rPr>
        <w:t>Поставить перед экспертом вопросы:</w:t>
      </w:r>
      <w:r w:rsidRPr="00817CE7">
        <w:rPr>
          <w:rFonts w:ascii="Times New Roman CYR" w:hAnsi="Times New Roman CYR" w:cs="Times New Roman CYR"/>
          <w:sz w:val="28"/>
          <w:szCs w:val="28"/>
        </w:rPr>
        <w:t xml:space="preserve"> </w:t>
      </w:r>
    </w:p>
    <w:p w14:paraId="09FD0940" w14:textId="664D7FBB" w:rsidR="000A5E9F" w:rsidRDefault="002E7655" w:rsidP="00B921EA">
      <w:pPr>
        <w:pStyle w:val="ConsNonformat1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 xml:space="preserve">- </w:t>
      </w:r>
      <w:r w:rsidRPr="00817CE7">
        <w:rPr>
          <w:rFonts w:ascii="Times New Roman CYR" w:hAnsi="Times New Roman CYR" w:cs="Times New Roman CYR"/>
          <w:sz w:val="28"/>
          <w:szCs w:val="28"/>
        </w:rPr>
        <w:t xml:space="preserve">имеется </w:t>
      </w:r>
      <w:r w:rsidRPr="00E957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 </w:t>
      </w:r>
      <w:r w:rsidR="00FA1BB6" w:rsidRPr="00E957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ых</w:t>
      </w:r>
      <w:r w:rsidR="00D46F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20D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исследование </w:t>
      </w:r>
      <w:r w:rsidR="00C573EA"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вырез</w:t>
      </w:r>
      <w:r w:rsid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C573EA"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фрагмента обоев со следами вещества бурого цвета из коридора № 2, смыв</w:t>
      </w:r>
      <w:r w:rsid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</w:t>
      </w:r>
      <w:r w:rsidR="00C573EA"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вещества бурого цвета с поверхности порога жилой комнаты № 2 (зальной комнаты) на марлев</w:t>
      </w:r>
      <w:r w:rsid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ом </w:t>
      </w:r>
      <w:r w:rsidR="00C573EA"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тампон</w:t>
      </w:r>
      <w:r w:rsid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C573EA"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, смыв вещества бурого цвета с нижней части двери жилой комнаты № 2 (зальной комнаты) с наружной стороны на марлев</w:t>
      </w:r>
      <w:r w:rsid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ом </w:t>
      </w:r>
      <w:r w:rsidR="00C573EA"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тампон</w:t>
      </w:r>
      <w:r w:rsid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C573EA"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кровь</w:t>
      </w:r>
      <w:r w:rsidR="009A1869">
        <w:rPr>
          <w:rFonts w:ascii="Times New Roman CYR" w:hAnsi="Times New Roman CYR" w:cs="Times New Roman CYR"/>
          <w:sz w:val="28"/>
          <w:szCs w:val="28"/>
        </w:rPr>
        <w:t xml:space="preserve">? </w:t>
      </w:r>
      <w:r w:rsidR="0017154C">
        <w:rPr>
          <w:rFonts w:ascii="Times New Roman CYR" w:hAnsi="Times New Roman CYR" w:cs="Times New Roman CYR"/>
          <w:sz w:val="28"/>
          <w:szCs w:val="28"/>
        </w:rPr>
        <w:t xml:space="preserve">Если да, то </w:t>
      </w:r>
      <w:r w:rsidR="00C56D4E">
        <w:rPr>
          <w:rFonts w:ascii="Times New Roman CYR" w:hAnsi="Times New Roman CYR" w:cs="Times New Roman CYR"/>
          <w:sz w:val="28"/>
          <w:szCs w:val="28"/>
        </w:rPr>
        <w:t xml:space="preserve">произошла ли она от 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Антонов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Владимир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Борисович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2B8E">
        <w:rPr>
          <w:rFonts w:ascii="Times New Roman" w:eastAsia="Times New Roman" w:hAnsi="Times New Roman" w:cs="Times New Roman"/>
          <w:sz w:val="28"/>
          <w:szCs w:val="28"/>
          <w:lang w:eastAsia="ru-RU"/>
        </w:rPr>
        <w:t>, 13.09.1988 года рождения</w:t>
      </w:r>
      <w:r w:rsidR="00C91F4C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AC6E04" w:rsidRPr="00F013F6">
        <w:rPr>
          <w:rFonts w:ascii="Times New Roman" w:hAnsi="Times New Roman"/>
          <w:sz w:val="28"/>
          <w:szCs w:val="28"/>
        </w:rPr>
        <w:t>или другого лица</w:t>
      </w:r>
      <w:r w:rsidR="00E61481">
        <w:rPr>
          <w:rFonts w:ascii="Times New Roman CYR" w:hAnsi="Times New Roman CYR" w:cs="Times New Roman CYR"/>
          <w:sz w:val="28"/>
          <w:szCs w:val="28"/>
        </w:rPr>
        <w:t>?</w:t>
      </w:r>
      <w:r>
        <w:rPr>
          <w:rFonts w:ascii="Times New Roman CYR" w:hAnsi="Times New Roman CYR" w:cs="Times New Roman CYR"/>
          <w:sz w:val="28"/>
          <w:szCs w:val="28"/>
        </w:rPr>
        <w:t xml:space="preserve"> </w:t>
      </w:r>
    </w:p>
    <w:p w14:paraId="3A815E0B" w14:textId="0076F816" w:rsidR="00C573EA" w:rsidRDefault="00C573EA" w:rsidP="00C573EA">
      <w:pPr>
        <w:pStyle w:val="ConsNonformat1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 xml:space="preserve">- </w:t>
      </w:r>
      <w:r w:rsidRPr="00817CE7">
        <w:rPr>
          <w:rFonts w:ascii="Times New Roman CYR" w:hAnsi="Times New Roman CYR" w:cs="Times New Roman CYR"/>
          <w:sz w:val="28"/>
          <w:szCs w:val="28"/>
        </w:rPr>
        <w:t xml:space="preserve">имеется </w:t>
      </w:r>
      <w:r w:rsidRPr="00E957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 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представленных на исследование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поверхности выключателя в коридоре № 2 на марлев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ом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тампон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е,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поверхности выключателя на кухне на марлевый тампон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поверхности дверной ручки в жилой комнате № 1 (спальне) на марлев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ом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тампон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е,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поверхности выключателя в жилой комнате № 1 (спальне) на марлев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ом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тампон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е,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поверхности дверной ручки в жилой комнате № 2 (зальной комнате) на марлев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ом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тампон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е,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поверхности выключателя в жилой комнате № 2 (зальной комнате) на марлев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ом 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тампон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57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ДНК</w:t>
      </w:r>
      <w:r>
        <w:rPr>
          <w:rFonts w:ascii="Times New Roman CYR" w:hAnsi="Times New Roman CYR" w:cs="Times New Roman CYR"/>
          <w:sz w:val="28"/>
          <w:szCs w:val="28"/>
        </w:rPr>
        <w:t xml:space="preserve">? Если да, то произошла ли она от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Антонова Владимира Борисовича, 13.09.1988 года рождения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013F6">
        <w:rPr>
          <w:rFonts w:ascii="Times New Roman" w:hAnsi="Times New Roman"/>
          <w:sz w:val="28"/>
          <w:szCs w:val="28"/>
        </w:rPr>
        <w:t>или другого лица</w:t>
      </w:r>
      <w:r>
        <w:rPr>
          <w:rFonts w:ascii="Times New Roman CYR" w:hAnsi="Times New Roman CYR" w:cs="Times New Roman CYR"/>
          <w:sz w:val="28"/>
          <w:szCs w:val="28"/>
        </w:rPr>
        <w:t xml:space="preserve">? </w:t>
      </w:r>
      <w:r>
        <w:rPr>
          <w:rFonts w:ascii="Times New Roman CYR" w:hAnsi="Times New Roman CYR" w:cs="Times New Roman CYR"/>
          <w:sz w:val="28"/>
          <w:szCs w:val="28"/>
        </w:rPr>
        <w:t xml:space="preserve">Имеющиеся в конвертах с перечисленными смывами контрольные образцы марлевых тампонов прошу не исследовать. </w:t>
      </w:r>
    </w:p>
    <w:p w14:paraId="4B58944C" w14:textId="77777777" w:rsidR="002E7655" w:rsidRPr="00817CE7" w:rsidRDefault="002E7655" w:rsidP="002E7655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 xml:space="preserve">3. </w:t>
      </w:r>
      <w:r w:rsidRPr="00817CE7">
        <w:rPr>
          <w:rFonts w:ascii="Times New Roman CYR" w:hAnsi="Times New Roman CYR" w:cs="Times New Roman CYR"/>
          <w:sz w:val="28"/>
          <w:szCs w:val="28"/>
        </w:rPr>
        <w:t>Провести обязательное исследование ДНК-маркеров:</w:t>
      </w:r>
    </w:p>
    <w:p w14:paraId="203DFC5B" w14:textId="77777777" w:rsidR="002E7655" w:rsidRPr="00E93308" w:rsidRDefault="002E7655" w:rsidP="002E7655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  <w:sz w:val="28"/>
          <w:szCs w:val="28"/>
          <w:lang w:val="en-US"/>
        </w:rPr>
      </w:pPr>
      <w:proofErr w:type="spellStart"/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Amelogenin</w:t>
      </w:r>
      <w:proofErr w:type="spellEnd"/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 xml:space="preserve">, 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CSF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>1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PO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 xml:space="preserve">, 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D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>3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S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 xml:space="preserve">1358, 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D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>5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S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 xml:space="preserve">818, 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D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>7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S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 xml:space="preserve">820, 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D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>8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S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 xml:space="preserve">1179, 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D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>13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S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>317,</w:t>
      </w:r>
    </w:p>
    <w:p w14:paraId="0506F33F" w14:textId="77777777" w:rsidR="002E7655" w:rsidRPr="004A6C46" w:rsidRDefault="002E7655" w:rsidP="002E7655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  <w:sz w:val="28"/>
          <w:szCs w:val="28"/>
          <w:lang w:val="en-US"/>
        </w:rPr>
      </w:pP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D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>16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S</w:t>
      </w:r>
      <w:r w:rsidRPr="00E93308">
        <w:rPr>
          <w:rFonts w:ascii="Times New Roman CYR" w:hAnsi="Times New Roman CYR" w:cs="Times New Roman CYR"/>
          <w:sz w:val="28"/>
          <w:szCs w:val="28"/>
          <w:lang w:val="en-US"/>
        </w:rPr>
        <w:t xml:space="preserve">539, 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>D</w:t>
      </w:r>
      <w:r w:rsidRPr="002E7655">
        <w:rPr>
          <w:rFonts w:ascii="Times New Roman CYR" w:hAnsi="Times New Roman CYR" w:cs="Times New Roman CYR"/>
          <w:sz w:val="28"/>
          <w:szCs w:val="28"/>
          <w:lang w:val="en-US"/>
        </w:rPr>
        <w:t>18</w:t>
      </w:r>
      <w:r w:rsidRPr="004A6C46">
        <w:rPr>
          <w:rFonts w:ascii="Times New Roman CYR" w:hAnsi="Times New Roman CYR" w:cs="Times New Roman CYR"/>
          <w:sz w:val="28"/>
          <w:szCs w:val="28"/>
          <w:lang w:val="en-US"/>
        </w:rPr>
        <w:t xml:space="preserve">S51, D21S11, FGA, TH01, TPOX, VWA. </w:t>
      </w:r>
    </w:p>
    <w:p w14:paraId="76AE7699" w14:textId="77777777" w:rsidR="00E16035" w:rsidRDefault="00E16035" w:rsidP="00E16035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4. В случае установления неустановленных генетических профилей прошу поставить их на учет и проверить по имеющимся учетам.</w:t>
      </w:r>
    </w:p>
    <w:p w14:paraId="1E08CD0F" w14:textId="37B7276F" w:rsidR="002E7655" w:rsidRDefault="00E16035" w:rsidP="002E7655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5</w:t>
      </w:r>
      <w:r w:rsidR="002E7655" w:rsidRPr="00817CE7">
        <w:rPr>
          <w:rFonts w:ascii="Times New Roman CYR" w:hAnsi="Times New Roman CYR" w:cs="Times New Roman CYR"/>
          <w:sz w:val="28"/>
          <w:szCs w:val="28"/>
        </w:rPr>
        <w:t>. Разрешить частичное (полное) расходование следов (биологических объектов)</w:t>
      </w:r>
      <w:r w:rsidR="002E7655">
        <w:rPr>
          <w:rFonts w:ascii="Times New Roman CYR" w:hAnsi="Times New Roman CYR" w:cs="Times New Roman CYR"/>
          <w:sz w:val="28"/>
          <w:szCs w:val="28"/>
        </w:rPr>
        <w:t>.</w:t>
      </w:r>
    </w:p>
    <w:p w14:paraId="079D070D" w14:textId="77777777" w:rsidR="00C573EA" w:rsidRDefault="00C573EA" w:rsidP="002E7655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48"/>
      </w:tblGrid>
      <w:tr w:rsidR="002E7655" w:rsidRPr="00021E9B" w14:paraId="33D3FAD5" w14:textId="77777777" w:rsidTr="008804CB">
        <w:trPr>
          <w:cantSplit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</w:tcPr>
          <w:p w14:paraId="52AF8D7E" w14:textId="73137905" w:rsidR="002E7655" w:rsidRPr="00021E9B" w:rsidRDefault="00CE2FE5" w:rsidP="00CE2FE5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       </w:t>
            </w:r>
            <w:r>
              <w:rPr>
                <w:sz w:val="6"/>
                <w:szCs w:val="6"/>
              </w:rPr>
              <w:t xml:space="preserve">  </w:t>
            </w:r>
            <w:r w:rsidR="00E16035">
              <w:rPr>
                <w:sz w:val="28"/>
                <w:szCs w:val="28"/>
              </w:rPr>
              <w:t>6</w:t>
            </w:r>
            <w:r w:rsidR="002E7655" w:rsidRPr="00021E9B">
              <w:rPr>
                <w:sz w:val="28"/>
                <w:szCs w:val="28"/>
              </w:rPr>
              <w:t xml:space="preserve">. </w:t>
            </w:r>
            <w:r w:rsidR="002E7655" w:rsidRPr="00021E9B">
              <w:rPr>
                <w:rFonts w:ascii="Times New Roman CYR" w:hAnsi="Times New Roman CYR" w:cs="Times New Roman CYR"/>
                <w:sz w:val="28"/>
                <w:szCs w:val="28"/>
              </w:rPr>
              <w:t>Предоставить</w:t>
            </w:r>
            <w:r w:rsidR="002E7655" w:rsidRPr="00021E9B">
              <w:rPr>
                <w:sz w:val="28"/>
                <w:szCs w:val="28"/>
              </w:rPr>
              <w:t xml:space="preserve"> в распоряжение эксперта:</w:t>
            </w:r>
          </w:p>
        </w:tc>
      </w:tr>
    </w:tbl>
    <w:p w14:paraId="42D16DC5" w14:textId="3CAB8CC5" w:rsidR="00AD4F20" w:rsidRDefault="00AD4F20" w:rsidP="00AD4F20">
      <w:pPr>
        <w:pStyle w:val="ConsNonformat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настоящее постановление</w:t>
      </w:r>
      <w:r w:rsidR="00D46FEA">
        <w:rPr>
          <w:rFonts w:ascii="Times New Roman" w:hAnsi="Times New Roman" w:cs="Times New Roman"/>
          <w:sz w:val="28"/>
          <w:szCs w:val="28"/>
        </w:rPr>
        <w:t xml:space="preserve"> на </w:t>
      </w:r>
      <w:r w:rsidR="00C573EA">
        <w:rPr>
          <w:rFonts w:ascii="Times New Roman" w:hAnsi="Times New Roman" w:cs="Times New Roman"/>
          <w:sz w:val="28"/>
          <w:szCs w:val="28"/>
        </w:rPr>
        <w:t>3</w:t>
      </w:r>
      <w:r w:rsidR="00D46FEA">
        <w:rPr>
          <w:rFonts w:ascii="Times New Roman" w:hAnsi="Times New Roman" w:cs="Times New Roman"/>
          <w:sz w:val="28"/>
          <w:szCs w:val="28"/>
        </w:rPr>
        <w:t xml:space="preserve"> л. в 1 экз.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DDC1733" w14:textId="77777777" w:rsidR="00784463" w:rsidRDefault="00CE2FE5" w:rsidP="005A195E">
      <w:pPr>
        <w:pStyle w:val="ConsNonformat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E7655" w:rsidRPr="007C6F96">
        <w:rPr>
          <w:rFonts w:ascii="Times New Roman" w:hAnsi="Times New Roman" w:cs="Times New Roman"/>
          <w:sz w:val="28"/>
          <w:szCs w:val="28"/>
        </w:rPr>
        <w:t xml:space="preserve"> </w:t>
      </w:r>
      <w:r w:rsidR="00784463" w:rsidRPr="00784463">
        <w:rPr>
          <w:rFonts w:ascii="Times New Roman" w:hAnsi="Times New Roman" w:cs="Times New Roman"/>
          <w:sz w:val="28"/>
          <w:szCs w:val="28"/>
        </w:rPr>
        <w:t>вырез фрагмента обоев со следами вещества бурого цвета из коридора № 2, упакованный в бумажный конверт</w:t>
      </w:r>
      <w:r w:rsidR="00784463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3F29CD0" w14:textId="77777777" w:rsidR="00784463" w:rsidRDefault="00784463" w:rsidP="005A195E">
      <w:pPr>
        <w:pStyle w:val="ConsNonformat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84463">
        <w:rPr>
          <w:rFonts w:ascii="Times New Roman" w:hAnsi="Times New Roman" w:cs="Times New Roman"/>
          <w:sz w:val="28"/>
          <w:szCs w:val="28"/>
        </w:rPr>
        <w:t>смыв с поверхности выключателя в коридоре № 2 на марлевый тампон и контрольный образец марлевого тампона, упакованные в бумажный конверт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E2A5929" w14:textId="77777777" w:rsidR="00784463" w:rsidRDefault="00784463" w:rsidP="005A195E">
      <w:pPr>
        <w:pStyle w:val="ConsNonformat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84463">
        <w:rPr>
          <w:rFonts w:ascii="Times New Roman" w:hAnsi="Times New Roman" w:cs="Times New Roman"/>
          <w:sz w:val="28"/>
          <w:szCs w:val="28"/>
        </w:rPr>
        <w:t>смыв с поверхности выключателя на кухне на марлевый тампон и контрольный образец марлевого тампона, упакованные в бумажный конверт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25E799F" w14:textId="77777777" w:rsidR="00784463" w:rsidRDefault="00784463" w:rsidP="005A195E">
      <w:pPr>
        <w:pStyle w:val="ConsNonformat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784463">
        <w:rPr>
          <w:rFonts w:ascii="Times New Roman" w:hAnsi="Times New Roman" w:cs="Times New Roman"/>
          <w:sz w:val="28"/>
          <w:szCs w:val="28"/>
        </w:rPr>
        <w:t xml:space="preserve"> смыв с поверхности дверной ручки в жилой комнате № 1 (спальне) на марлевый тампон и контрольный образец марлевого тампона, упакованные в бумажный конверт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A4015FD" w14:textId="77777777" w:rsidR="00784463" w:rsidRDefault="00784463" w:rsidP="005A195E">
      <w:pPr>
        <w:pStyle w:val="ConsNonformat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84463">
        <w:rPr>
          <w:rFonts w:ascii="Times New Roman" w:hAnsi="Times New Roman" w:cs="Times New Roman"/>
          <w:sz w:val="28"/>
          <w:szCs w:val="28"/>
        </w:rPr>
        <w:t>смыв с поверхности выключателя в жилой комнате № 1 (спальне) на марлевый тампон и контрольный образец марлевого тампона, упакованные в бумажный конверт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8EE4335" w14:textId="77777777" w:rsidR="00784463" w:rsidRDefault="00784463" w:rsidP="005A195E">
      <w:pPr>
        <w:pStyle w:val="ConsNonformat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84463">
        <w:rPr>
          <w:rFonts w:ascii="Times New Roman" w:hAnsi="Times New Roman" w:cs="Times New Roman"/>
          <w:sz w:val="28"/>
          <w:szCs w:val="28"/>
        </w:rPr>
        <w:t>смыв вещества бурого цвета с поверхности порога жилой комнаты № 2 (зальной комнаты) на марлевый тампон, упакованный в бумажный конверт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A0BD23D" w14:textId="77777777" w:rsidR="00784463" w:rsidRDefault="00784463" w:rsidP="005A195E">
      <w:pPr>
        <w:pStyle w:val="ConsNonformat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84463">
        <w:rPr>
          <w:rFonts w:ascii="Times New Roman" w:hAnsi="Times New Roman" w:cs="Times New Roman"/>
          <w:sz w:val="28"/>
          <w:szCs w:val="28"/>
        </w:rPr>
        <w:t>смыв вещества бурого цвета с нижней части двери жилой комнаты № 2 (зальной комнаты) с наружной стороны на марлевый тампон, упакованный в бумажный конверт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E79F3C3" w14:textId="77777777" w:rsidR="00784463" w:rsidRDefault="00784463" w:rsidP="005A195E">
      <w:pPr>
        <w:pStyle w:val="ConsNonformat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784463">
        <w:rPr>
          <w:rFonts w:ascii="Times New Roman" w:hAnsi="Times New Roman" w:cs="Times New Roman"/>
          <w:sz w:val="28"/>
          <w:szCs w:val="28"/>
        </w:rPr>
        <w:t xml:space="preserve"> смыв с поверхности дверной ручки в жилой комнате № 2 (зальной комнате) на марлевый тампон и контрольный образец марлевого тампона, упакованные в бумажный конверт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999941B" w14:textId="2DFCBA75" w:rsidR="00A93E75" w:rsidRDefault="00784463" w:rsidP="005A195E">
      <w:pPr>
        <w:pStyle w:val="ConsNonformat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84463">
        <w:rPr>
          <w:rFonts w:ascii="Times New Roman" w:hAnsi="Times New Roman" w:cs="Times New Roman"/>
          <w:sz w:val="28"/>
          <w:szCs w:val="28"/>
        </w:rPr>
        <w:t>смыв с поверхности выключателя в жилой комнате № 2 (зальной комнате) на марлевый тампон и контрольный образец марлевого тампона, упакованные в бумажный конверт</w:t>
      </w:r>
      <w:r w:rsidR="00B921EA" w:rsidRPr="00B921EA">
        <w:rPr>
          <w:rFonts w:ascii="Times New Roman" w:hAnsi="Times New Roman" w:cs="Times New Roman"/>
          <w:sz w:val="28"/>
          <w:szCs w:val="28"/>
        </w:rPr>
        <w:t>;</w:t>
      </w:r>
    </w:p>
    <w:p w14:paraId="19923967" w14:textId="75F30BF5" w:rsidR="005A195E" w:rsidRDefault="00FA2FFF" w:rsidP="005A195E">
      <w:pPr>
        <w:pStyle w:val="ConsNonformat2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C6E04">
        <w:rPr>
          <w:rFonts w:ascii="Times New Roman" w:hAnsi="Times New Roman" w:cs="Times New Roman"/>
          <w:sz w:val="28"/>
          <w:szCs w:val="28"/>
        </w:rPr>
        <w:t xml:space="preserve"> </w:t>
      </w:r>
      <w:r w:rsidR="002A2B8E">
        <w:rPr>
          <w:rFonts w:ascii="Times New Roman" w:hAnsi="Times New Roman" w:cs="Times New Roman"/>
          <w:sz w:val="28"/>
          <w:szCs w:val="28"/>
        </w:rPr>
        <w:t xml:space="preserve">образец крови </w:t>
      </w:r>
      <w:r w:rsidR="002A2B8E" w:rsidRPr="002A2B8E">
        <w:rPr>
          <w:rFonts w:ascii="Times New Roman" w:hAnsi="Times New Roman" w:cs="Times New Roman"/>
          <w:sz w:val="28"/>
          <w:szCs w:val="28"/>
        </w:rPr>
        <w:t>Антонова Владимира Борисовича, 13.09.1988 года рождения</w:t>
      </w:r>
      <w:r w:rsidR="002A2B8E">
        <w:rPr>
          <w:rFonts w:ascii="Times New Roman" w:hAnsi="Times New Roman" w:cs="Times New Roman"/>
          <w:sz w:val="28"/>
          <w:szCs w:val="28"/>
        </w:rPr>
        <w:t>, на марлевом тампоне, упакованный в бумажный конверт</w:t>
      </w:r>
      <w:r w:rsidR="00C573EA">
        <w:rPr>
          <w:rFonts w:ascii="Times New Roman" w:hAnsi="Times New Roman" w:cs="Times New Roman"/>
          <w:sz w:val="28"/>
          <w:szCs w:val="28"/>
        </w:rPr>
        <w:t xml:space="preserve"> (предоставлен ранее с постановлением о назначении другой экспертизы по настоящему уголовному делу, результаты которой </w:t>
      </w:r>
      <w:r w:rsidR="00784463">
        <w:rPr>
          <w:rFonts w:ascii="Times New Roman" w:hAnsi="Times New Roman" w:cs="Times New Roman"/>
          <w:sz w:val="28"/>
          <w:szCs w:val="28"/>
        </w:rPr>
        <w:t>разрешаю использовать при даче заключения по данной судебной экспертизе)</w:t>
      </w:r>
      <w:r w:rsidR="005A195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54154E" w14:textId="77777777" w:rsidR="00483BCC" w:rsidRDefault="00483BCC" w:rsidP="00483BCC">
      <w:pPr>
        <w:pStyle w:val="ConsNonformat2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D3B8A3" w14:textId="77777777" w:rsidR="002F2BE3" w:rsidRPr="00DC77DD" w:rsidRDefault="002F2BE3" w:rsidP="002F2BE3">
      <w:pPr>
        <w:pStyle w:val="ConsNonformat"/>
        <w:widowControl/>
        <w:spacing w:line="18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08"/>
        <w:gridCol w:w="2829"/>
      </w:tblGrid>
      <w:tr w:rsidR="002F2BE3" w:rsidRPr="00DC77DD" w14:paraId="1549E466" w14:textId="77777777" w:rsidTr="008804CB"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</w:tcPr>
          <w:p w14:paraId="0C5EFD1D" w14:textId="2BE94A40" w:rsidR="002F2BE3" w:rsidRPr="00DC77DD" w:rsidRDefault="002F2BE3" w:rsidP="0017154C">
            <w:pPr>
              <w:pStyle w:val="ConsNonformat"/>
              <w:widowControl/>
              <w:ind w:firstLine="54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DC77DD">
              <w:rPr>
                <w:rFonts w:ascii="Times New Roman" w:hAnsi="Times New Roman"/>
                <w:b/>
                <w:sz w:val="28"/>
                <w:szCs w:val="28"/>
              </w:rPr>
              <w:t>С</w:t>
            </w:r>
            <w:r w:rsidR="0017154C">
              <w:rPr>
                <w:rFonts w:ascii="Times New Roman" w:hAnsi="Times New Roman"/>
                <w:b/>
                <w:sz w:val="28"/>
                <w:szCs w:val="28"/>
              </w:rPr>
              <w:t>тарший с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ледователь</w:t>
            </w:r>
            <w:r w:rsidR="00AC6E04">
              <w:rPr>
                <w:rFonts w:ascii="Times New Roman" w:hAnsi="Times New Roman"/>
                <w:b/>
                <w:sz w:val="28"/>
                <w:szCs w:val="28"/>
              </w:rPr>
              <w:t>-криминалист</w:t>
            </w:r>
            <w:r w:rsidR="00E61481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210858" w14:textId="77777777" w:rsidR="002F2BE3" w:rsidRPr="00DC77DD" w:rsidRDefault="002F2BE3" w:rsidP="008804CB">
            <w:pPr>
              <w:pStyle w:val="ConsNonformat"/>
              <w:widowControl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ECBDB05" w14:textId="77777777" w:rsidR="002F2BE3" w:rsidRDefault="002F2BE3" w:rsidP="002F2BE3">
      <w:pPr>
        <w:ind w:left="4956" w:firstLine="708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(подпись)</w:t>
      </w:r>
    </w:p>
    <w:sectPr w:rsidR="002F2BE3" w:rsidSect="00720D87">
      <w:headerReference w:type="default" r:id="rId6"/>
      <w:headerReference w:type="first" r:id="rId7"/>
      <w:pgSz w:w="11906" w:h="16838" w:code="9"/>
      <w:pgMar w:top="851" w:right="567" w:bottom="709" w:left="1418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47B21" w14:textId="77777777" w:rsidR="003B5C40" w:rsidRDefault="003B5C40" w:rsidP="002F2BE3">
      <w:r>
        <w:separator/>
      </w:r>
    </w:p>
  </w:endnote>
  <w:endnote w:type="continuationSeparator" w:id="0">
    <w:p w14:paraId="53B73963" w14:textId="77777777" w:rsidR="003B5C40" w:rsidRDefault="003B5C40" w:rsidP="002F2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AD8B2" w14:textId="77777777" w:rsidR="003B5C40" w:rsidRDefault="003B5C40" w:rsidP="002F2BE3">
      <w:r>
        <w:separator/>
      </w:r>
    </w:p>
  </w:footnote>
  <w:footnote w:type="continuationSeparator" w:id="0">
    <w:p w14:paraId="075C4430" w14:textId="77777777" w:rsidR="003B5C40" w:rsidRDefault="003B5C40" w:rsidP="002F2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9109D" w14:textId="77777777" w:rsidR="008A08B4" w:rsidRDefault="008A08B4" w:rsidP="008804CB">
    <w:pPr>
      <w:pStyle w:val="a3"/>
      <w:tabs>
        <w:tab w:val="right" w:pos="9810"/>
      </w:tabs>
      <w:rPr>
        <w:sz w:val="28"/>
        <w:szCs w:val="28"/>
      </w:rPr>
    </w:pPr>
    <w:r>
      <w:rPr>
        <w:sz w:val="28"/>
        <w:szCs w:val="28"/>
      </w:rPr>
      <w:tab/>
    </w:r>
    <w:r>
      <w:rPr>
        <w:sz w:val="28"/>
        <w:szCs w:val="2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6980" w14:textId="4653C79C" w:rsidR="008A08B4" w:rsidRDefault="008A08B4" w:rsidP="008804CB">
    <w:pPr>
      <w:pStyle w:val="a3"/>
      <w:tabs>
        <w:tab w:val="right" w:pos="9810"/>
      </w:tabs>
      <w:rPr>
        <w:sz w:val="28"/>
        <w:szCs w:val="28"/>
      </w:rPr>
    </w:pPr>
    <w:r>
      <w:rPr>
        <w:sz w:val="28"/>
        <w:szCs w:val="28"/>
      </w:rPr>
      <w:tab/>
    </w:r>
    <w:r>
      <w:rPr>
        <w:sz w:val="28"/>
        <w:szCs w:val="2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E3"/>
    <w:rsid w:val="00027980"/>
    <w:rsid w:val="00027EE8"/>
    <w:rsid w:val="00083130"/>
    <w:rsid w:val="00085928"/>
    <w:rsid w:val="000A5E9F"/>
    <w:rsid w:val="001006BA"/>
    <w:rsid w:val="00104D7A"/>
    <w:rsid w:val="0011107C"/>
    <w:rsid w:val="0017154C"/>
    <w:rsid w:val="00186225"/>
    <w:rsid w:val="001B0728"/>
    <w:rsid w:val="001D3CED"/>
    <w:rsid w:val="001D55F0"/>
    <w:rsid w:val="002433DB"/>
    <w:rsid w:val="00267FFE"/>
    <w:rsid w:val="002727B3"/>
    <w:rsid w:val="00277F26"/>
    <w:rsid w:val="002870BC"/>
    <w:rsid w:val="00290636"/>
    <w:rsid w:val="002A2136"/>
    <w:rsid w:val="002A2B8E"/>
    <w:rsid w:val="002B3C3E"/>
    <w:rsid w:val="002B46C3"/>
    <w:rsid w:val="002C3CF6"/>
    <w:rsid w:val="002E7655"/>
    <w:rsid w:val="002F1DED"/>
    <w:rsid w:val="002F2BE3"/>
    <w:rsid w:val="002F3165"/>
    <w:rsid w:val="00304035"/>
    <w:rsid w:val="00376C7D"/>
    <w:rsid w:val="003B2F9C"/>
    <w:rsid w:val="003B3F2D"/>
    <w:rsid w:val="003B5C40"/>
    <w:rsid w:val="003C7B33"/>
    <w:rsid w:val="003D71DF"/>
    <w:rsid w:val="00405F32"/>
    <w:rsid w:val="00412B6F"/>
    <w:rsid w:val="00436B0C"/>
    <w:rsid w:val="004667B4"/>
    <w:rsid w:val="00482DF1"/>
    <w:rsid w:val="00483BCC"/>
    <w:rsid w:val="004A4398"/>
    <w:rsid w:val="004D4913"/>
    <w:rsid w:val="004E0049"/>
    <w:rsid w:val="005111C5"/>
    <w:rsid w:val="00526AEE"/>
    <w:rsid w:val="00564573"/>
    <w:rsid w:val="00590CEC"/>
    <w:rsid w:val="00590F4B"/>
    <w:rsid w:val="00591198"/>
    <w:rsid w:val="005A195E"/>
    <w:rsid w:val="005C1BE6"/>
    <w:rsid w:val="005E6BF3"/>
    <w:rsid w:val="00606595"/>
    <w:rsid w:val="006357D0"/>
    <w:rsid w:val="00642B37"/>
    <w:rsid w:val="00674E5B"/>
    <w:rsid w:val="00691EE7"/>
    <w:rsid w:val="00696543"/>
    <w:rsid w:val="00697302"/>
    <w:rsid w:val="006A59E8"/>
    <w:rsid w:val="006B783F"/>
    <w:rsid w:val="006D5233"/>
    <w:rsid w:val="006D7293"/>
    <w:rsid w:val="006F4666"/>
    <w:rsid w:val="006F5A93"/>
    <w:rsid w:val="0070336D"/>
    <w:rsid w:val="00720D87"/>
    <w:rsid w:val="0073124A"/>
    <w:rsid w:val="00780369"/>
    <w:rsid w:val="00784463"/>
    <w:rsid w:val="007B6223"/>
    <w:rsid w:val="007D1AAB"/>
    <w:rsid w:val="007D2D9A"/>
    <w:rsid w:val="007E11B8"/>
    <w:rsid w:val="007E409E"/>
    <w:rsid w:val="0084545B"/>
    <w:rsid w:val="008804CB"/>
    <w:rsid w:val="0088061F"/>
    <w:rsid w:val="008A08B4"/>
    <w:rsid w:val="008A662A"/>
    <w:rsid w:val="008E39E9"/>
    <w:rsid w:val="008F5B49"/>
    <w:rsid w:val="00900A4F"/>
    <w:rsid w:val="00905B82"/>
    <w:rsid w:val="009273D5"/>
    <w:rsid w:val="00970A5D"/>
    <w:rsid w:val="0098001D"/>
    <w:rsid w:val="009A1869"/>
    <w:rsid w:val="009F42FA"/>
    <w:rsid w:val="00A07472"/>
    <w:rsid w:val="00A57AFF"/>
    <w:rsid w:val="00A72A4A"/>
    <w:rsid w:val="00A7639A"/>
    <w:rsid w:val="00A93E75"/>
    <w:rsid w:val="00AC6E04"/>
    <w:rsid w:val="00AD3F75"/>
    <w:rsid w:val="00AD4F20"/>
    <w:rsid w:val="00AD5848"/>
    <w:rsid w:val="00AE509F"/>
    <w:rsid w:val="00AF5D9A"/>
    <w:rsid w:val="00B13E32"/>
    <w:rsid w:val="00B2575B"/>
    <w:rsid w:val="00B7340B"/>
    <w:rsid w:val="00B921EA"/>
    <w:rsid w:val="00B93F79"/>
    <w:rsid w:val="00BE7AD2"/>
    <w:rsid w:val="00BF64D4"/>
    <w:rsid w:val="00C11783"/>
    <w:rsid w:val="00C56D4E"/>
    <w:rsid w:val="00C573EA"/>
    <w:rsid w:val="00C60BE0"/>
    <w:rsid w:val="00C737F1"/>
    <w:rsid w:val="00C91F4C"/>
    <w:rsid w:val="00CC06C1"/>
    <w:rsid w:val="00CE0B77"/>
    <w:rsid w:val="00CE2FE5"/>
    <w:rsid w:val="00CE4D4D"/>
    <w:rsid w:val="00CF49C2"/>
    <w:rsid w:val="00D04800"/>
    <w:rsid w:val="00D07DED"/>
    <w:rsid w:val="00D121E0"/>
    <w:rsid w:val="00D46FEA"/>
    <w:rsid w:val="00DA7D47"/>
    <w:rsid w:val="00DB73B9"/>
    <w:rsid w:val="00DC7D61"/>
    <w:rsid w:val="00DD403A"/>
    <w:rsid w:val="00E16035"/>
    <w:rsid w:val="00E541ED"/>
    <w:rsid w:val="00E5775C"/>
    <w:rsid w:val="00E61481"/>
    <w:rsid w:val="00E65091"/>
    <w:rsid w:val="00E73814"/>
    <w:rsid w:val="00E83CED"/>
    <w:rsid w:val="00E93308"/>
    <w:rsid w:val="00E9571F"/>
    <w:rsid w:val="00EC2AE1"/>
    <w:rsid w:val="00ED62D8"/>
    <w:rsid w:val="00F01835"/>
    <w:rsid w:val="00F20DF4"/>
    <w:rsid w:val="00F329B5"/>
    <w:rsid w:val="00F35030"/>
    <w:rsid w:val="00F86BFA"/>
    <w:rsid w:val="00FA1BB6"/>
    <w:rsid w:val="00FA2FFF"/>
    <w:rsid w:val="00FB46F1"/>
    <w:rsid w:val="00FC21FF"/>
    <w:rsid w:val="00FC62CD"/>
    <w:rsid w:val="00FD449D"/>
    <w:rsid w:val="00FF66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7FD1A"/>
  <w15:docId w15:val="{48D59000-901F-4BEF-8FC0-52AD3AB1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BE3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nformat">
    <w:name w:val="ConsNonformat Знак"/>
    <w:link w:val="ConsNonformat0"/>
    <w:rsid w:val="002F2BE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rsid w:val="002F2BE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2F2BE3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5">
    <w:name w:val="footnote text"/>
    <w:basedOn w:val="a"/>
    <w:link w:val="a6"/>
    <w:semiHidden/>
    <w:rsid w:val="002F2BE3"/>
    <w:rPr>
      <w:sz w:val="20"/>
    </w:rPr>
  </w:style>
  <w:style w:type="character" w:customStyle="1" w:styleId="a6">
    <w:name w:val="Текст сноски Знак"/>
    <w:basedOn w:val="a0"/>
    <w:link w:val="a5"/>
    <w:semiHidden/>
    <w:rsid w:val="002F2BE3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styleId="a7">
    <w:name w:val="footnote reference"/>
    <w:semiHidden/>
    <w:rsid w:val="002F2BE3"/>
    <w:rPr>
      <w:vertAlign w:val="superscript"/>
    </w:rPr>
  </w:style>
  <w:style w:type="character" w:customStyle="1" w:styleId="ConsNonformat0">
    <w:name w:val="ConsNonformat Знак Знак"/>
    <w:link w:val="ConsNonformat"/>
    <w:locked/>
    <w:rsid w:val="002F2BE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nformat1">
    <w:name w:val="ConsNonformat"/>
    <w:rsid w:val="002F2BE3"/>
    <w:pPr>
      <w:widowControl w:val="0"/>
      <w:suppressAutoHyphens/>
      <w:autoSpaceDE w:val="0"/>
      <w:spacing w:after="0" w:line="240" w:lineRule="auto"/>
    </w:pPr>
    <w:rPr>
      <w:rFonts w:ascii="Courier New" w:eastAsia="Arial" w:hAnsi="Courier New" w:cs="Courier New"/>
      <w:sz w:val="20"/>
      <w:szCs w:val="20"/>
      <w:lang w:eastAsia="ar-SA"/>
    </w:rPr>
  </w:style>
  <w:style w:type="paragraph" w:styleId="a8">
    <w:name w:val="Plain Text"/>
    <w:basedOn w:val="a"/>
    <w:link w:val="a9"/>
    <w:uiPriority w:val="99"/>
    <w:rsid w:val="002F2BE3"/>
    <w:rPr>
      <w:rFonts w:ascii="Courier New" w:hAnsi="Courier New" w:cs="Courier New"/>
      <w:sz w:val="20"/>
      <w:szCs w:val="20"/>
    </w:rPr>
  </w:style>
  <w:style w:type="character" w:customStyle="1" w:styleId="a9">
    <w:name w:val="Текст Знак"/>
    <w:basedOn w:val="a0"/>
    <w:link w:val="a8"/>
    <w:uiPriority w:val="99"/>
    <w:rsid w:val="002F2BE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nformat2">
    <w:name w:val="ConsNonformat Знак Знак Знак Знак Знак"/>
    <w:link w:val="ConsNonformat3"/>
    <w:rsid w:val="002E765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nsNonformat3">
    <w:name w:val="ConsNonformat Знак Знак Знак Знак Знак Знак"/>
    <w:basedOn w:val="a0"/>
    <w:link w:val="ConsNonformat2"/>
    <w:locked/>
    <w:rsid w:val="002E765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59119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591198"/>
    <w:rPr>
      <w:rFonts w:ascii="Times New Roman" w:eastAsia="Times New Roman" w:hAnsi="Times New Roman" w:cs="Times New Roman"/>
      <w:sz w:val="26"/>
      <w:szCs w:val="24"/>
      <w:lang w:eastAsia="ru-RU"/>
    </w:rPr>
  </w:style>
  <w:style w:type="table" w:styleId="ac">
    <w:name w:val="Table Grid"/>
    <w:basedOn w:val="a1"/>
    <w:uiPriority w:val="39"/>
    <w:rsid w:val="008F5B4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parada</dc:creator>
  <cp:lastModifiedBy>Пользователь Windows</cp:lastModifiedBy>
  <cp:revision>2</cp:revision>
  <cp:lastPrinted>2025-04-28T16:19:00Z</cp:lastPrinted>
  <dcterms:created xsi:type="dcterms:W3CDTF">2026-08-18T06:35:00Z</dcterms:created>
  <dcterms:modified xsi:type="dcterms:W3CDTF">2026-08-18T06:35:00Z</dcterms:modified>
</cp:coreProperties>
</file>