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EB98" w14:textId="058E71EE" w:rsidR="003A3182" w:rsidRPr="00375E53" w:rsidRDefault="003A3182" w:rsidP="00DF162C">
      <w:pPr>
        <w:rPr>
          <w:rFonts w:cstheme="minorHAnsi"/>
        </w:rPr>
      </w:pPr>
      <w:r w:rsidRPr="00375E53">
        <w:rPr>
          <w:rFonts w:cstheme="minorHAnsi"/>
        </w:rPr>
        <w:t xml:space="preserve">Name: </w:t>
      </w:r>
      <w:r w:rsidR="00375E53" w:rsidRPr="00375E53">
        <w:rPr>
          <w:rFonts w:cstheme="minorHAnsi"/>
        </w:rPr>
        <w:t>Sang Hwa Lee</w:t>
      </w:r>
    </w:p>
    <w:p w14:paraId="0A0C2191" w14:textId="096E62D3" w:rsidR="00407C95" w:rsidRPr="00375E53" w:rsidRDefault="00407C95" w:rsidP="009D1796">
      <w:pPr>
        <w:rPr>
          <w:rFonts w:cstheme="minorHAnsi"/>
        </w:rPr>
      </w:pPr>
      <w:r w:rsidRPr="00375E53">
        <w:rPr>
          <w:rFonts w:cstheme="minorHAnsi"/>
        </w:rPr>
        <w:t xml:space="preserve">This exam </w:t>
      </w:r>
      <w:r w:rsidR="00B85703" w:rsidRPr="00375E53">
        <w:rPr>
          <w:rFonts w:cstheme="minorHAnsi"/>
        </w:rPr>
        <w:t>has</w:t>
      </w:r>
      <w:r w:rsidRPr="00375E53">
        <w:rPr>
          <w:rFonts w:cstheme="minorHAnsi"/>
        </w:rPr>
        <w:t xml:space="preserve"> </w:t>
      </w:r>
      <w:r w:rsidR="009D1796" w:rsidRPr="00375E53">
        <w:rPr>
          <w:rFonts w:cstheme="minorHAnsi"/>
        </w:rPr>
        <w:t>five (</w:t>
      </w:r>
      <w:r w:rsidRPr="00375E53">
        <w:rPr>
          <w:rFonts w:cstheme="minorHAnsi"/>
        </w:rPr>
        <w:t>5</w:t>
      </w:r>
      <w:r w:rsidR="009D1796" w:rsidRPr="00375E53">
        <w:rPr>
          <w:rFonts w:cstheme="minorHAnsi"/>
        </w:rPr>
        <w:t>)</w:t>
      </w:r>
      <w:r w:rsidRPr="00375E53">
        <w:rPr>
          <w:rFonts w:cstheme="minorHAnsi"/>
        </w:rPr>
        <w:t xml:space="preserve"> short answer questions</w:t>
      </w:r>
      <w:r w:rsidR="00B85703" w:rsidRPr="00375E53">
        <w:rPr>
          <w:rFonts w:cstheme="minorHAnsi"/>
        </w:rPr>
        <w:t xml:space="preserve"> with each</w:t>
      </w:r>
      <w:r w:rsidRPr="00375E53">
        <w:rPr>
          <w:rFonts w:cstheme="minorHAnsi"/>
        </w:rPr>
        <w:t xml:space="preserve"> question is </w:t>
      </w:r>
      <w:r w:rsidR="00B85703" w:rsidRPr="00375E53">
        <w:rPr>
          <w:rFonts w:cstheme="minorHAnsi"/>
        </w:rPr>
        <w:t xml:space="preserve">worth </w:t>
      </w:r>
      <w:r w:rsidR="009D1796" w:rsidRPr="00375E53">
        <w:rPr>
          <w:rFonts w:cstheme="minorHAnsi"/>
        </w:rPr>
        <w:t>five (5)</w:t>
      </w:r>
      <w:r w:rsidR="00B85703" w:rsidRPr="00375E53">
        <w:rPr>
          <w:rFonts w:cstheme="minorHAnsi"/>
        </w:rPr>
        <w:t xml:space="preserve"> points</w:t>
      </w:r>
      <w:r w:rsidRPr="00375E53">
        <w:rPr>
          <w:rFonts w:cstheme="minorHAnsi"/>
        </w:rPr>
        <w:t>.</w:t>
      </w:r>
      <w:r w:rsidR="00B85703" w:rsidRPr="00375E53">
        <w:rPr>
          <w:rFonts w:cstheme="minorHAnsi"/>
        </w:rPr>
        <w:t xml:space="preserve"> </w:t>
      </w:r>
      <w:r w:rsidR="009D1796" w:rsidRPr="00375E53">
        <w:rPr>
          <w:rFonts w:cstheme="minorHAnsi"/>
        </w:rPr>
        <w:t>The exam is worth a total of twenty-five (25) poin</w:t>
      </w:r>
      <w:r w:rsidR="006A55C9" w:rsidRPr="00375E53">
        <w:rPr>
          <w:rFonts w:cstheme="minorHAnsi"/>
        </w:rPr>
        <w:t>t</w:t>
      </w:r>
      <w:r w:rsidR="009D1796" w:rsidRPr="00375E53">
        <w:rPr>
          <w:rFonts w:cstheme="minorHAnsi"/>
        </w:rPr>
        <w:t>s.</w:t>
      </w:r>
    </w:p>
    <w:p w14:paraId="12F4D8CF" w14:textId="77777777" w:rsidR="003A4040" w:rsidRPr="00375E53" w:rsidRDefault="003A4040" w:rsidP="003A4040">
      <w:pPr>
        <w:rPr>
          <w:rFonts w:cstheme="minorHAnsi"/>
        </w:rPr>
      </w:pPr>
      <w:r w:rsidRPr="00375E53">
        <w:rPr>
          <w:rFonts w:cstheme="minorHAnsi"/>
        </w:rPr>
        <w:t xml:space="preserve">Exams are </w:t>
      </w:r>
      <w:r w:rsidRPr="00375E53">
        <w:rPr>
          <w:rFonts w:cstheme="minorHAnsi"/>
          <w:b/>
          <w:bCs/>
        </w:rPr>
        <w:t>individual work</w:t>
      </w:r>
      <w:r w:rsidRPr="00375E53">
        <w:rPr>
          <w:rFonts w:cstheme="minorHAnsi"/>
        </w:rPr>
        <w:t xml:space="preserve">. Permitted materials include </w:t>
      </w:r>
      <w:r w:rsidRPr="00375E53">
        <w:rPr>
          <w:rFonts w:cstheme="minorHAnsi"/>
          <w:i/>
          <w:iCs/>
        </w:rPr>
        <w:t>your</w:t>
      </w:r>
      <w:r w:rsidRPr="00375E53">
        <w:rPr>
          <w:rFonts w:cstheme="minorHAnsi"/>
        </w:rPr>
        <w:t xml:space="preserve"> notes, the lecture slides, recorded lectures, and any assigned or optional readings. Internet searches are not a permitted resource.</w:t>
      </w:r>
    </w:p>
    <w:p w14:paraId="562E3C10" w14:textId="77777777" w:rsidR="003A4040" w:rsidRPr="00375E53" w:rsidRDefault="003A4040" w:rsidP="003A4040">
      <w:pPr>
        <w:pStyle w:val="a8"/>
        <w:keepNext/>
        <w:rPr>
          <w:rFonts w:cstheme="minorHAnsi"/>
          <w:sz w:val="22"/>
          <w:szCs w:val="22"/>
        </w:rPr>
      </w:pPr>
      <w:r w:rsidRPr="00375E53">
        <w:rPr>
          <w:rFonts w:cstheme="minorHAnsi"/>
          <w:sz w:val="22"/>
          <w:szCs w:val="22"/>
        </w:rPr>
        <w:t xml:space="preserve">Table </w:t>
      </w:r>
      <w:r w:rsidRPr="00375E53">
        <w:rPr>
          <w:rFonts w:cstheme="minorHAnsi"/>
          <w:sz w:val="22"/>
          <w:szCs w:val="22"/>
        </w:rPr>
        <w:fldChar w:fldCharType="begin"/>
      </w:r>
      <w:r w:rsidRPr="00375E53">
        <w:rPr>
          <w:rFonts w:cstheme="minorHAnsi"/>
          <w:sz w:val="22"/>
          <w:szCs w:val="22"/>
        </w:rPr>
        <w:instrText xml:space="preserve"> SEQ Table \* ARABIC </w:instrText>
      </w:r>
      <w:r w:rsidRPr="00375E53">
        <w:rPr>
          <w:rFonts w:cstheme="minorHAnsi"/>
          <w:sz w:val="22"/>
          <w:szCs w:val="22"/>
        </w:rPr>
        <w:fldChar w:fldCharType="separate"/>
      </w:r>
      <w:r w:rsidRPr="00375E53">
        <w:rPr>
          <w:rFonts w:cstheme="minorHAnsi"/>
          <w:noProof/>
          <w:sz w:val="22"/>
          <w:szCs w:val="22"/>
        </w:rPr>
        <w:t>1</w:t>
      </w:r>
      <w:r w:rsidRPr="00375E53">
        <w:rPr>
          <w:rFonts w:cstheme="minorHAnsi"/>
          <w:noProof/>
          <w:sz w:val="22"/>
          <w:szCs w:val="22"/>
        </w:rPr>
        <w:fldChar w:fldCharType="end"/>
      </w:r>
      <w:r w:rsidRPr="00375E53">
        <w:rPr>
          <w:rFonts w:cstheme="minorHAnsi"/>
          <w:sz w:val="22"/>
          <w:szCs w:val="22"/>
        </w:rPr>
        <w:t>: Permitted Resources</w:t>
      </w:r>
    </w:p>
    <w:tbl>
      <w:tblPr>
        <w:tblW w:w="9239" w:type="dxa"/>
        <w:tblLayout w:type="fixed"/>
        <w:tblLook w:val="0400" w:firstRow="0" w:lastRow="0" w:firstColumn="0" w:lastColumn="0" w:noHBand="0" w:noVBand="1"/>
      </w:tblPr>
      <w:tblGrid>
        <w:gridCol w:w="3403"/>
        <w:gridCol w:w="1166"/>
        <w:gridCol w:w="1246"/>
        <w:gridCol w:w="1162"/>
        <w:gridCol w:w="1152"/>
        <w:gridCol w:w="1110"/>
      </w:tblGrid>
      <w:tr w:rsidR="003A4040" w:rsidRPr="00375E53" w14:paraId="498E3AE9" w14:textId="77777777" w:rsidTr="001E16D2">
        <w:trPr>
          <w:trHeight w:val="1410"/>
        </w:trPr>
        <w:tc>
          <w:tcPr>
            <w:tcW w:w="34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C31ADD" w14:textId="77777777" w:rsidR="003A4040" w:rsidRPr="00375E53" w:rsidRDefault="003A4040" w:rsidP="001E16D2">
            <w:pPr>
              <w:rPr>
                <w:rFonts w:cstheme="minorHAnsi"/>
                <w:color w:val="7030A0"/>
              </w:rPr>
            </w:pPr>
          </w:p>
        </w:tc>
        <w:tc>
          <w:tcPr>
            <w:tcW w:w="11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EA5D16" w14:textId="77777777" w:rsidR="003A4040" w:rsidRPr="00375E53" w:rsidRDefault="003A4040" w:rsidP="001E16D2">
            <w:pPr>
              <w:rPr>
                <w:rFonts w:cstheme="minorHAnsi"/>
                <w:color w:val="7030A0"/>
              </w:rPr>
            </w:pPr>
            <w:r w:rsidRPr="00375E53">
              <w:rPr>
                <w:rFonts w:cstheme="minorHAnsi"/>
                <w:noProof/>
                <w:color w:val="7030A0"/>
              </w:rPr>
              <w:drawing>
                <wp:inline distT="0" distB="0" distL="0" distR="0" wp14:anchorId="1B93A5EF" wp14:editId="0A51796D">
                  <wp:extent cx="590800" cy="874386"/>
                  <wp:effectExtent l="0" t="0" r="0" b="0"/>
                  <wp:docPr id="3" name="image1.png" descr="Open Notes"/>
                  <wp:cNvGraphicFramePr/>
                  <a:graphic xmlns:a="http://schemas.openxmlformats.org/drawingml/2006/main">
                    <a:graphicData uri="http://schemas.openxmlformats.org/drawingml/2006/picture">
                      <pic:pic xmlns:pic="http://schemas.openxmlformats.org/drawingml/2006/picture">
                        <pic:nvPicPr>
                          <pic:cNvPr id="3" name="image1.png" descr="Open Notes"/>
                          <pic:cNvPicPr preferRelativeResize="0"/>
                        </pic:nvPicPr>
                        <pic:blipFill>
                          <a:blip r:embed="rId8"/>
                          <a:srcRect/>
                          <a:stretch>
                            <a:fillRect/>
                          </a:stretch>
                        </pic:blipFill>
                        <pic:spPr>
                          <a:xfrm>
                            <a:off x="0" y="0"/>
                            <a:ext cx="590800" cy="874386"/>
                          </a:xfrm>
                          <a:prstGeom prst="rect">
                            <a:avLst/>
                          </a:prstGeom>
                          <a:ln/>
                        </pic:spPr>
                      </pic:pic>
                    </a:graphicData>
                  </a:graphic>
                </wp:inline>
              </w:drawing>
            </w:r>
          </w:p>
        </w:tc>
        <w:tc>
          <w:tcPr>
            <w:tcW w:w="12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01F5CD" w14:textId="77777777" w:rsidR="003A4040" w:rsidRPr="00375E53" w:rsidRDefault="003A4040" w:rsidP="001E16D2">
            <w:pPr>
              <w:rPr>
                <w:rFonts w:cstheme="minorHAnsi"/>
                <w:color w:val="7030A0"/>
              </w:rPr>
            </w:pPr>
            <w:r w:rsidRPr="00375E53">
              <w:rPr>
                <w:rFonts w:cstheme="minorHAnsi"/>
                <w:noProof/>
                <w:color w:val="7030A0"/>
              </w:rPr>
              <w:drawing>
                <wp:inline distT="0" distB="0" distL="0" distR="0" wp14:anchorId="72ABF587" wp14:editId="49F73F51">
                  <wp:extent cx="592263" cy="888394"/>
                  <wp:effectExtent l="0" t="0" r="0" b="0"/>
                  <wp:docPr id="4" name="image3.png" descr="Use Book"/>
                  <wp:cNvGraphicFramePr/>
                  <a:graphic xmlns:a="http://schemas.openxmlformats.org/drawingml/2006/main">
                    <a:graphicData uri="http://schemas.openxmlformats.org/drawingml/2006/picture">
                      <pic:pic xmlns:pic="http://schemas.openxmlformats.org/drawingml/2006/picture">
                        <pic:nvPicPr>
                          <pic:cNvPr id="4" name="image3.png" descr="Use Book"/>
                          <pic:cNvPicPr preferRelativeResize="0"/>
                        </pic:nvPicPr>
                        <pic:blipFill>
                          <a:blip r:embed="rId9"/>
                          <a:srcRect/>
                          <a:stretch>
                            <a:fillRect/>
                          </a:stretch>
                        </pic:blipFill>
                        <pic:spPr>
                          <a:xfrm>
                            <a:off x="0" y="0"/>
                            <a:ext cx="592263" cy="888394"/>
                          </a:xfrm>
                          <a:prstGeom prst="rect">
                            <a:avLst/>
                          </a:prstGeom>
                          <a:ln/>
                        </pic:spPr>
                      </pic:pic>
                    </a:graphicData>
                  </a:graphic>
                </wp:inline>
              </w:drawing>
            </w:r>
          </w:p>
        </w:tc>
        <w:tc>
          <w:tcPr>
            <w:tcW w:w="11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3F8707" w14:textId="77777777" w:rsidR="003A4040" w:rsidRPr="00375E53" w:rsidRDefault="003A4040" w:rsidP="001E16D2">
            <w:pPr>
              <w:rPr>
                <w:rFonts w:cstheme="minorHAnsi"/>
                <w:color w:val="7030A0"/>
              </w:rPr>
            </w:pPr>
            <w:r w:rsidRPr="00375E53">
              <w:rPr>
                <w:rFonts w:cstheme="minorHAnsi"/>
                <w:noProof/>
                <w:color w:val="7030A0"/>
              </w:rPr>
              <w:drawing>
                <wp:inline distT="0" distB="0" distL="0" distR="0" wp14:anchorId="2D44E942" wp14:editId="47B552DB">
                  <wp:extent cx="578241" cy="891455"/>
                  <wp:effectExtent l="0" t="0" r="0" b="0"/>
                  <wp:docPr id="15" name="image4.png" descr="Search Online"/>
                  <wp:cNvGraphicFramePr/>
                  <a:graphic xmlns:a="http://schemas.openxmlformats.org/drawingml/2006/main">
                    <a:graphicData uri="http://schemas.openxmlformats.org/drawingml/2006/picture">
                      <pic:pic xmlns:pic="http://schemas.openxmlformats.org/drawingml/2006/picture">
                        <pic:nvPicPr>
                          <pic:cNvPr id="15" name="image4.png" descr="Search Online"/>
                          <pic:cNvPicPr preferRelativeResize="0"/>
                        </pic:nvPicPr>
                        <pic:blipFill>
                          <a:blip r:embed="rId10"/>
                          <a:srcRect/>
                          <a:stretch>
                            <a:fillRect/>
                          </a:stretch>
                        </pic:blipFill>
                        <pic:spPr>
                          <a:xfrm>
                            <a:off x="0" y="0"/>
                            <a:ext cx="578241" cy="891455"/>
                          </a:xfrm>
                          <a:prstGeom prst="rect">
                            <a:avLst/>
                          </a:prstGeom>
                          <a:ln/>
                        </pic:spPr>
                      </pic:pic>
                    </a:graphicData>
                  </a:graphic>
                </wp:inline>
              </w:drawing>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2BCAF2" w14:textId="77777777" w:rsidR="003A4040" w:rsidRPr="00375E53" w:rsidRDefault="003A4040" w:rsidP="001E16D2">
            <w:pPr>
              <w:rPr>
                <w:rFonts w:cstheme="minorHAnsi"/>
                <w:color w:val="7030A0"/>
              </w:rPr>
            </w:pPr>
            <w:r w:rsidRPr="00375E53">
              <w:rPr>
                <w:rFonts w:cstheme="minorHAnsi"/>
                <w:noProof/>
                <w:color w:val="7030A0"/>
              </w:rPr>
              <w:drawing>
                <wp:inline distT="0" distB="0" distL="0" distR="0" wp14:anchorId="12387926" wp14:editId="1B8C5543">
                  <wp:extent cx="593360" cy="878172"/>
                  <wp:effectExtent l="0" t="0" r="0" b="0"/>
                  <wp:docPr id="16" name="image5.png" descr="Ask Friends"/>
                  <wp:cNvGraphicFramePr/>
                  <a:graphic xmlns:a="http://schemas.openxmlformats.org/drawingml/2006/main">
                    <a:graphicData uri="http://schemas.openxmlformats.org/drawingml/2006/picture">
                      <pic:pic xmlns:pic="http://schemas.openxmlformats.org/drawingml/2006/picture">
                        <pic:nvPicPr>
                          <pic:cNvPr id="16" name="image5.png" descr="Ask Friends"/>
                          <pic:cNvPicPr preferRelativeResize="0"/>
                        </pic:nvPicPr>
                        <pic:blipFill>
                          <a:blip r:embed="rId11"/>
                          <a:srcRect/>
                          <a:stretch>
                            <a:fillRect/>
                          </a:stretch>
                        </pic:blipFill>
                        <pic:spPr>
                          <a:xfrm>
                            <a:off x="0" y="0"/>
                            <a:ext cx="593360" cy="878172"/>
                          </a:xfrm>
                          <a:prstGeom prst="rect">
                            <a:avLst/>
                          </a:prstGeom>
                          <a:ln/>
                        </pic:spPr>
                      </pic:pic>
                    </a:graphicData>
                  </a:graphic>
                </wp:inline>
              </w:drawing>
            </w:r>
          </w:p>
        </w:tc>
        <w:tc>
          <w:tcPr>
            <w:tcW w:w="11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15709E" w14:textId="77777777" w:rsidR="003A4040" w:rsidRPr="00375E53" w:rsidRDefault="003A4040" w:rsidP="001E16D2">
            <w:pPr>
              <w:rPr>
                <w:rFonts w:cstheme="minorHAnsi"/>
                <w:color w:val="7030A0"/>
              </w:rPr>
            </w:pPr>
            <w:r w:rsidRPr="00375E53">
              <w:rPr>
                <w:rFonts w:cstheme="minorHAnsi"/>
                <w:noProof/>
                <w:color w:val="7030A0"/>
              </w:rPr>
              <w:drawing>
                <wp:inline distT="0" distB="0" distL="0" distR="0" wp14:anchorId="71AFB67D" wp14:editId="7CF8E0BA">
                  <wp:extent cx="578548" cy="879711"/>
                  <wp:effectExtent l="0" t="0" r="0" b="0"/>
                  <wp:docPr id="17" name="image6.png" descr="Work in Groups"/>
                  <wp:cNvGraphicFramePr/>
                  <a:graphic xmlns:a="http://schemas.openxmlformats.org/drawingml/2006/main">
                    <a:graphicData uri="http://schemas.openxmlformats.org/drawingml/2006/picture">
                      <pic:pic xmlns:pic="http://schemas.openxmlformats.org/drawingml/2006/picture">
                        <pic:nvPicPr>
                          <pic:cNvPr id="17" name="image6.png" descr="Work in Groups"/>
                          <pic:cNvPicPr preferRelativeResize="0"/>
                        </pic:nvPicPr>
                        <pic:blipFill>
                          <a:blip r:embed="rId12"/>
                          <a:srcRect/>
                          <a:stretch>
                            <a:fillRect/>
                          </a:stretch>
                        </pic:blipFill>
                        <pic:spPr>
                          <a:xfrm>
                            <a:off x="0" y="0"/>
                            <a:ext cx="578548" cy="879711"/>
                          </a:xfrm>
                          <a:prstGeom prst="rect">
                            <a:avLst/>
                          </a:prstGeom>
                          <a:ln/>
                        </pic:spPr>
                      </pic:pic>
                    </a:graphicData>
                  </a:graphic>
                </wp:inline>
              </w:drawing>
            </w:r>
          </w:p>
        </w:tc>
      </w:tr>
      <w:tr w:rsidR="003A4040" w:rsidRPr="00375E53" w14:paraId="14685062" w14:textId="77777777" w:rsidTr="001E16D2">
        <w:trPr>
          <w:trHeight w:val="798"/>
        </w:trPr>
        <w:tc>
          <w:tcPr>
            <w:tcW w:w="34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076CA7E" w14:textId="77777777" w:rsidR="003A4040" w:rsidRPr="00375E53" w:rsidRDefault="003A4040" w:rsidP="001E16D2">
            <w:pPr>
              <w:rPr>
                <w:rFonts w:cstheme="minorHAnsi"/>
              </w:rPr>
            </w:pPr>
            <w:r w:rsidRPr="00375E53">
              <w:rPr>
                <w:rFonts w:cstheme="minorHAnsi"/>
              </w:rPr>
              <w:t>Exams</w:t>
            </w:r>
          </w:p>
        </w:tc>
        <w:tc>
          <w:tcPr>
            <w:tcW w:w="11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843396A" w14:textId="77777777" w:rsidR="003A4040" w:rsidRPr="00375E53" w:rsidRDefault="003A4040" w:rsidP="001E16D2">
            <w:pPr>
              <w:jc w:val="center"/>
              <w:rPr>
                <w:rFonts w:cstheme="minorHAnsi"/>
              </w:rPr>
            </w:pPr>
            <w:r w:rsidRPr="00375E53">
              <w:rPr>
                <w:rFonts w:cstheme="minorHAnsi"/>
                <w:noProof/>
              </w:rPr>
              <w:drawing>
                <wp:inline distT="0" distB="0" distL="0" distR="0" wp14:anchorId="72D24191" wp14:editId="072A5D94">
                  <wp:extent cx="457200" cy="457200"/>
                  <wp:effectExtent l="0" t="0" r="0" b="0"/>
                  <wp:docPr id="5" name="Graphic 5" descr="Yes, per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Yes, permitted"/>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57200" cy="457200"/>
                          </a:xfrm>
                          <a:prstGeom prst="rect">
                            <a:avLst/>
                          </a:prstGeom>
                        </pic:spPr>
                      </pic:pic>
                    </a:graphicData>
                  </a:graphic>
                </wp:inline>
              </w:drawing>
            </w:r>
          </w:p>
        </w:tc>
        <w:tc>
          <w:tcPr>
            <w:tcW w:w="12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5FE51E0" w14:textId="77777777" w:rsidR="003A4040" w:rsidRPr="00375E53" w:rsidRDefault="003A4040" w:rsidP="001E16D2">
            <w:pPr>
              <w:jc w:val="center"/>
              <w:rPr>
                <w:rFonts w:cstheme="minorHAnsi"/>
              </w:rPr>
            </w:pPr>
            <w:r w:rsidRPr="00375E53">
              <w:rPr>
                <w:rFonts w:cstheme="minorHAnsi"/>
                <w:noProof/>
              </w:rPr>
              <w:drawing>
                <wp:inline distT="0" distB="0" distL="0" distR="0" wp14:anchorId="7F549AA7" wp14:editId="6BBDF918">
                  <wp:extent cx="457200" cy="457200"/>
                  <wp:effectExtent l="0" t="0" r="0" b="0"/>
                  <wp:docPr id="7" name="Graphic 7" descr="Yes, per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Yes, permitted"/>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7200" cy="457200"/>
                          </a:xfrm>
                          <a:prstGeom prst="rect">
                            <a:avLst/>
                          </a:prstGeom>
                        </pic:spPr>
                      </pic:pic>
                    </a:graphicData>
                  </a:graphic>
                </wp:inline>
              </w:drawing>
            </w:r>
          </w:p>
        </w:tc>
        <w:tc>
          <w:tcPr>
            <w:tcW w:w="11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897EB52" w14:textId="77777777" w:rsidR="003A4040" w:rsidRPr="00375E53" w:rsidRDefault="003A4040" w:rsidP="001E16D2">
            <w:pPr>
              <w:jc w:val="center"/>
              <w:rPr>
                <w:rFonts w:cstheme="minorHAnsi"/>
              </w:rPr>
            </w:pPr>
            <w:r w:rsidRPr="00375E53">
              <w:rPr>
                <w:rFonts w:cstheme="minorHAnsi"/>
                <w:noProof/>
              </w:rPr>
              <w:drawing>
                <wp:inline distT="0" distB="0" distL="0" distR="0" wp14:anchorId="7209F471" wp14:editId="02F39475">
                  <wp:extent cx="457200" cy="457200"/>
                  <wp:effectExtent l="0" t="0" r="0" b="0"/>
                  <wp:docPr id="6" name="Graphic 6" descr="No, not per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No, not permitted"/>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72B86AD" w14:textId="77777777" w:rsidR="003A4040" w:rsidRPr="00375E53" w:rsidRDefault="003A4040" w:rsidP="001E16D2">
            <w:pPr>
              <w:jc w:val="center"/>
              <w:rPr>
                <w:rFonts w:cstheme="minorHAnsi"/>
              </w:rPr>
            </w:pPr>
            <w:r w:rsidRPr="00375E53">
              <w:rPr>
                <w:rFonts w:cstheme="minorHAnsi"/>
                <w:noProof/>
              </w:rPr>
              <w:drawing>
                <wp:inline distT="0" distB="0" distL="0" distR="0" wp14:anchorId="5592F44A" wp14:editId="01B2A609">
                  <wp:extent cx="457200" cy="457200"/>
                  <wp:effectExtent l="0" t="0" r="0" b="0"/>
                  <wp:docPr id="13" name="Graphic 13" descr="No, not per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No, not permitted"/>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c>
          <w:tcPr>
            <w:tcW w:w="11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BDA652D" w14:textId="77777777" w:rsidR="003A4040" w:rsidRPr="00375E53" w:rsidRDefault="003A4040" w:rsidP="001E16D2">
            <w:pPr>
              <w:jc w:val="center"/>
              <w:rPr>
                <w:rFonts w:cstheme="minorHAnsi"/>
              </w:rPr>
            </w:pPr>
            <w:r w:rsidRPr="00375E53">
              <w:rPr>
                <w:rFonts w:cstheme="minorHAnsi"/>
                <w:noProof/>
              </w:rPr>
              <w:drawing>
                <wp:inline distT="0" distB="0" distL="0" distR="0" wp14:anchorId="3D986802" wp14:editId="1ADAEC2C">
                  <wp:extent cx="457200" cy="457200"/>
                  <wp:effectExtent l="0" t="0" r="0" b="0"/>
                  <wp:docPr id="14" name="Graphic 14" descr="No, not per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No, not permitted"/>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 cy="457200"/>
                          </a:xfrm>
                          <a:prstGeom prst="rect">
                            <a:avLst/>
                          </a:prstGeom>
                        </pic:spPr>
                      </pic:pic>
                    </a:graphicData>
                  </a:graphic>
                </wp:inline>
              </w:drawing>
            </w:r>
          </w:p>
        </w:tc>
      </w:tr>
    </w:tbl>
    <w:p w14:paraId="00E07BB3" w14:textId="77777777" w:rsidR="003A4040" w:rsidRPr="00375E53" w:rsidRDefault="003A4040" w:rsidP="003A4040">
      <w:pPr>
        <w:rPr>
          <w:rFonts w:cstheme="minorHAnsi"/>
        </w:rPr>
      </w:pPr>
    </w:p>
    <w:p w14:paraId="3EF62911" w14:textId="77777777" w:rsidR="003A4040" w:rsidRPr="00375E53" w:rsidRDefault="003A4040" w:rsidP="003A4040">
      <w:pPr>
        <w:rPr>
          <w:rFonts w:cstheme="minorHAnsi"/>
        </w:rPr>
      </w:pPr>
      <w:r w:rsidRPr="00375E53">
        <w:rPr>
          <w:rFonts w:cstheme="minorHAnsi"/>
        </w:rPr>
        <w:t xml:space="preserve">Your submission will be collected via Turnitin on our course ELMS page. For information about Turnitin, how it works, and the feedback reports you may have access to, visit </w:t>
      </w:r>
      <w:hyperlink r:id="rId18" w:tgtFrame="_blank" w:history="1">
        <w:r w:rsidRPr="00375E53">
          <w:rPr>
            <w:rStyle w:val="af4"/>
            <w:rFonts w:cstheme="minorHAnsi"/>
          </w:rPr>
          <w:t>Turnitin Originality Checker for Students</w:t>
        </w:r>
      </w:hyperlink>
      <w:r w:rsidRPr="00375E53">
        <w:rPr>
          <w:rFonts w:cstheme="minorHAnsi"/>
        </w:rPr>
        <w:t xml:space="preserve">. The Turnitin report will show the report to you after you submit. </w:t>
      </w:r>
      <w:r w:rsidRPr="00375E53">
        <w:rPr>
          <w:rFonts w:cstheme="minorHAnsi"/>
          <w:b/>
          <w:bCs/>
        </w:rPr>
        <w:t>If TurnItIn identifies part of the instructions or submission template as potential plagiarism, you do not need to worry.</w:t>
      </w:r>
      <w:r w:rsidRPr="00375E53">
        <w:rPr>
          <w:rFonts w:cstheme="minorHAnsi"/>
        </w:rPr>
        <w:t xml:space="preserve"> Common responses based on the material I have provided will sometimes be identified. A high score is not sufficient to raise concerns. I provide this report to you because my goal is to avoid any potential issues.</w:t>
      </w:r>
    </w:p>
    <w:p w14:paraId="04923D02" w14:textId="77777777" w:rsidR="003A4040" w:rsidRPr="00375E53" w:rsidRDefault="003A4040" w:rsidP="003A4040">
      <w:pPr>
        <w:pStyle w:val="1"/>
        <w:rPr>
          <w:rFonts w:asciiTheme="minorHAnsi" w:hAnsiTheme="minorHAnsi" w:cstheme="minorHAnsi"/>
          <w:sz w:val="22"/>
          <w:szCs w:val="22"/>
        </w:rPr>
      </w:pPr>
      <w:r w:rsidRPr="00375E53">
        <w:rPr>
          <w:rFonts w:asciiTheme="minorHAnsi" w:hAnsiTheme="minorHAnsi" w:cstheme="minorHAnsi"/>
          <w:sz w:val="22"/>
          <w:szCs w:val="22"/>
        </w:rPr>
        <w:t>Honor Pledge</w:t>
      </w:r>
    </w:p>
    <w:p w14:paraId="793B2DC5" w14:textId="77777777" w:rsidR="003A4040" w:rsidRPr="00375E53" w:rsidRDefault="003A4040" w:rsidP="003A4040">
      <w:pPr>
        <w:rPr>
          <w:rFonts w:eastAsia="Times New Roman" w:cstheme="minorHAnsi"/>
        </w:rPr>
      </w:pPr>
      <w:r w:rsidRPr="00375E53">
        <w:rPr>
          <w:rFonts w:eastAsia="Times New Roman" w:cstheme="minorHAnsi"/>
        </w:rPr>
        <w:t>The University has a nationally recognized Honor Code, administered by the Student Honor Council. The Student Honor Council proposed and the University Senate approved an Honor Pledge. The University of Maryland Honor Pledge reads:</w:t>
      </w:r>
    </w:p>
    <w:p w14:paraId="6E57D9AC" w14:textId="77777777" w:rsidR="003A4040" w:rsidRPr="00375E53" w:rsidRDefault="003A4040" w:rsidP="003A4040">
      <w:pPr>
        <w:ind w:left="720"/>
        <w:rPr>
          <w:rFonts w:eastAsia="Times New Roman" w:cstheme="minorHAnsi"/>
          <w:i/>
          <w:iCs/>
        </w:rPr>
      </w:pPr>
      <w:r w:rsidRPr="00375E53">
        <w:rPr>
          <w:rFonts w:eastAsia="Times New Roman" w:cstheme="minorHAnsi"/>
          <w:i/>
          <w:iCs/>
        </w:rPr>
        <w:t>I pledge on my honor that I have not given or received any unauthorized assistance on this assignment/examination.</w:t>
      </w:r>
    </w:p>
    <w:p w14:paraId="6AD1F019" w14:textId="44B56C96" w:rsidR="003A4040" w:rsidRPr="00375E53" w:rsidRDefault="003A4040" w:rsidP="009D1796">
      <w:pPr>
        <w:rPr>
          <w:rFonts w:cstheme="minorHAnsi"/>
        </w:rPr>
      </w:pPr>
      <w:r w:rsidRPr="00375E53">
        <w:rPr>
          <w:rFonts w:cstheme="minorHAnsi"/>
          <w:b/>
          <w:bCs/>
        </w:rPr>
        <w:t>Please type the honor pledge in the space provided below.</w:t>
      </w:r>
      <w:r w:rsidRPr="00375E53">
        <w:rPr>
          <w:rFonts w:cstheme="minorHAnsi"/>
        </w:rPr>
        <w:t xml:space="preserve"> Students who fail to write and sign the Pledge will be asked to confer with the instructor. (</w:t>
      </w:r>
      <w:hyperlink r:id="rId19" w:history="1">
        <w:r w:rsidR="007E7684" w:rsidRPr="00375E53">
          <w:rPr>
            <w:rStyle w:val="af4"/>
            <w:rFonts w:cstheme="minorHAnsi"/>
          </w:rPr>
          <w:t>https://studentconduct.umd.edu/you/students/honor-pledge</w:t>
        </w:r>
      </w:hyperlink>
      <w:r w:rsidRPr="00375E53">
        <w:rPr>
          <w:rFonts w:cstheme="minorHAnsi"/>
        </w:rPr>
        <w:t>)</w:t>
      </w:r>
    </w:p>
    <w:p w14:paraId="7F138803" w14:textId="2B55CCE8" w:rsidR="00375E53" w:rsidRPr="00375E53" w:rsidRDefault="00375E53" w:rsidP="009D1796">
      <w:pPr>
        <w:rPr>
          <w:rFonts w:cstheme="minorHAnsi"/>
        </w:rPr>
      </w:pPr>
    </w:p>
    <w:p w14:paraId="15A2B6D4" w14:textId="43D06616" w:rsidR="00375E53" w:rsidRPr="00375E53" w:rsidRDefault="00375E53" w:rsidP="00375E53">
      <w:pPr>
        <w:ind w:left="720"/>
        <w:rPr>
          <w:rFonts w:ascii="궁서체" w:eastAsia="궁서체" w:hAnsi="궁서체" w:cstheme="minorHAnsi"/>
          <w:i/>
          <w:iCs/>
          <w:sz w:val="24"/>
          <w:szCs w:val="24"/>
        </w:rPr>
      </w:pPr>
      <w:r w:rsidRPr="00375E53">
        <w:rPr>
          <w:rFonts w:ascii="궁서체" w:eastAsia="궁서체" w:hAnsi="궁서체" w:cstheme="minorHAnsi"/>
          <w:i/>
          <w:iCs/>
          <w:sz w:val="24"/>
          <w:szCs w:val="24"/>
        </w:rPr>
        <w:t>I pledge on my honor that I have not given or received any unauthorized assistance on this assignment/examination. _ Sang Hwa Lee</w:t>
      </w:r>
    </w:p>
    <w:p w14:paraId="44E4A30D" w14:textId="77777777" w:rsidR="00A97D40" w:rsidRPr="00375E53" w:rsidRDefault="00A97D40" w:rsidP="003A4040">
      <w:pPr>
        <w:pStyle w:val="1"/>
        <w:pageBreakBefore/>
        <w:rPr>
          <w:rFonts w:asciiTheme="minorHAnsi" w:hAnsiTheme="minorHAnsi" w:cstheme="minorHAnsi"/>
          <w:sz w:val="22"/>
          <w:szCs w:val="22"/>
        </w:rPr>
      </w:pPr>
      <w:r w:rsidRPr="00375E53">
        <w:rPr>
          <w:rFonts w:asciiTheme="minorHAnsi" w:hAnsiTheme="minorHAnsi" w:cstheme="minorHAnsi"/>
          <w:sz w:val="22"/>
          <w:szCs w:val="22"/>
        </w:rPr>
        <w:lastRenderedPageBreak/>
        <w:t>Questions</w:t>
      </w:r>
    </w:p>
    <w:p w14:paraId="041240AE" w14:textId="4E474DB6" w:rsidR="000550EC" w:rsidRPr="00375E53" w:rsidRDefault="000550EC" w:rsidP="000550EC">
      <w:pPr>
        <w:pStyle w:val="BODY"/>
        <w:rPr>
          <w:rFonts w:asciiTheme="minorHAnsi" w:hAnsiTheme="minorHAnsi" w:cstheme="minorHAnsi"/>
          <w:sz w:val="22"/>
          <w:szCs w:val="22"/>
        </w:rPr>
      </w:pPr>
      <w:r w:rsidRPr="00375E53">
        <w:rPr>
          <w:rFonts w:asciiTheme="minorHAnsi" w:hAnsiTheme="minorHAnsi" w:cstheme="minorHAnsi"/>
          <w:sz w:val="22"/>
          <w:szCs w:val="22"/>
        </w:rPr>
        <w:t xml:space="preserve">1. </w:t>
      </w:r>
      <w:r w:rsidR="00AB0D2A" w:rsidRPr="00375E53">
        <w:rPr>
          <w:rFonts w:asciiTheme="minorHAnsi" w:hAnsiTheme="minorHAnsi" w:cstheme="minorHAnsi"/>
          <w:sz w:val="22"/>
          <w:szCs w:val="22"/>
        </w:rPr>
        <w:t>Explain where we are most likely to connect to a network that has a logical bus topology and why the behavior of this type of network is important for users to be aware of.</w:t>
      </w:r>
    </w:p>
    <w:p w14:paraId="4B4815AC" w14:textId="77777777" w:rsidR="000550EC" w:rsidRPr="00375E53" w:rsidRDefault="000550EC" w:rsidP="000550EC">
      <w:pPr>
        <w:pStyle w:val="Normal"/>
        <w:rPr>
          <w:rFonts w:asciiTheme="minorHAnsi" w:hAnsiTheme="minorHAnsi" w:cstheme="minorHAnsi"/>
          <w:sz w:val="22"/>
          <w:szCs w:val="22"/>
        </w:rPr>
      </w:pPr>
    </w:p>
    <w:p w14:paraId="277445BF" w14:textId="5B0C2F68" w:rsidR="000550EC" w:rsidRPr="00375E53" w:rsidRDefault="000550EC" w:rsidP="00375E53">
      <w:pPr>
        <w:pStyle w:val="Normal"/>
        <w:rPr>
          <w:rFonts w:asciiTheme="minorHAnsi" w:hAnsiTheme="minorHAnsi" w:cstheme="minorHAnsi"/>
          <w:sz w:val="22"/>
          <w:szCs w:val="22"/>
          <w:lang w:eastAsia="ko-KR"/>
        </w:rPr>
      </w:pPr>
      <w:r w:rsidRPr="00375E53">
        <w:rPr>
          <w:rFonts w:asciiTheme="minorHAnsi" w:hAnsiTheme="minorHAnsi" w:cstheme="minorHAnsi"/>
          <w:sz w:val="22"/>
          <w:szCs w:val="22"/>
        </w:rPr>
        <w:t>Answer:</w:t>
      </w:r>
      <w:r w:rsidR="00DC40A2" w:rsidRPr="00375E53">
        <w:rPr>
          <w:rFonts w:asciiTheme="minorHAnsi" w:hAnsiTheme="minorHAnsi" w:cstheme="minorHAnsi"/>
          <w:sz w:val="22"/>
          <w:szCs w:val="22"/>
        </w:rPr>
        <w:t xml:space="preserve"> </w:t>
      </w:r>
      <w:r w:rsidR="00DC40A2" w:rsidRPr="00375E53">
        <w:rPr>
          <w:rFonts w:asciiTheme="minorHAnsi" w:hAnsiTheme="minorHAnsi" w:cstheme="minorHAnsi"/>
          <w:sz w:val="22"/>
          <w:szCs w:val="22"/>
          <w:lang w:eastAsia="ko-KR"/>
        </w:rPr>
        <w:t xml:space="preserve">We are most likely to connect to a network that has a logical bus topology where there are small networks, such as homes and small businesses. The behavior of this type of network includes hosts that are connected </w:t>
      </w:r>
      <w:r w:rsidR="00375E53" w:rsidRPr="00375E53">
        <w:rPr>
          <w:rFonts w:asciiTheme="minorHAnsi" w:hAnsiTheme="minorHAnsi" w:cstheme="minorHAnsi"/>
          <w:sz w:val="22"/>
          <w:szCs w:val="22"/>
          <w:lang w:eastAsia="ko-KR"/>
        </w:rPr>
        <w:t>directly,</w:t>
      </w:r>
      <w:r w:rsidR="00DC40A2" w:rsidRPr="00375E53">
        <w:rPr>
          <w:rFonts w:asciiTheme="minorHAnsi" w:hAnsiTheme="minorHAnsi" w:cstheme="minorHAnsi"/>
          <w:sz w:val="22"/>
          <w:szCs w:val="22"/>
          <w:lang w:eastAsia="ko-KR"/>
        </w:rPr>
        <w:t xml:space="preserve"> and every host receives every message. Users should be aware of this behavior because if one of the computers stops working, the functionality of the entire network can be affected. (Module 6, Week 7-1, Slide 27)</w:t>
      </w:r>
    </w:p>
    <w:p w14:paraId="08EED154" w14:textId="77777777" w:rsidR="00D22284" w:rsidRPr="00375E53" w:rsidRDefault="00D22284" w:rsidP="000550EC">
      <w:pPr>
        <w:pStyle w:val="Normal"/>
        <w:rPr>
          <w:rFonts w:asciiTheme="minorHAnsi" w:hAnsiTheme="minorHAnsi" w:cstheme="minorHAnsi"/>
          <w:sz w:val="22"/>
          <w:szCs w:val="22"/>
        </w:rPr>
      </w:pPr>
    </w:p>
    <w:p w14:paraId="6C7AD62F" w14:textId="77777777" w:rsidR="000550EC" w:rsidRPr="00375E53" w:rsidRDefault="000550EC" w:rsidP="000550EC">
      <w:pPr>
        <w:pStyle w:val="Normal"/>
        <w:rPr>
          <w:rFonts w:asciiTheme="minorHAnsi" w:hAnsiTheme="minorHAnsi" w:cstheme="minorHAnsi"/>
          <w:sz w:val="22"/>
          <w:szCs w:val="22"/>
        </w:rPr>
      </w:pPr>
    </w:p>
    <w:p w14:paraId="3F77AB3B" w14:textId="42424A98" w:rsidR="000550EC" w:rsidRPr="00375E53" w:rsidRDefault="000550EC" w:rsidP="000550EC">
      <w:pPr>
        <w:pStyle w:val="BODY"/>
        <w:rPr>
          <w:rFonts w:asciiTheme="minorHAnsi" w:hAnsiTheme="minorHAnsi" w:cstheme="minorHAnsi"/>
          <w:sz w:val="22"/>
          <w:szCs w:val="22"/>
        </w:rPr>
      </w:pPr>
      <w:r w:rsidRPr="00375E53">
        <w:rPr>
          <w:rFonts w:asciiTheme="minorHAnsi" w:hAnsiTheme="minorHAnsi" w:cstheme="minorHAnsi"/>
          <w:sz w:val="22"/>
          <w:szCs w:val="22"/>
        </w:rPr>
        <w:t xml:space="preserve">2. </w:t>
      </w:r>
      <w:r w:rsidR="00FF3C68" w:rsidRPr="00375E53">
        <w:rPr>
          <w:rFonts w:asciiTheme="minorHAnsi" w:hAnsiTheme="minorHAnsi" w:cstheme="minorHAnsi"/>
          <w:sz w:val="22"/>
          <w:szCs w:val="22"/>
        </w:rPr>
        <w:t>Imagine that you have connected to a network, but you cannot connect to any websites. You check your network settings and find that your computer has the IP address 169.254.35.177. Explain what problem this IP address is a symptom off.</w:t>
      </w:r>
    </w:p>
    <w:p w14:paraId="6CF0CE79" w14:textId="7B7F5E20" w:rsidR="000550EC" w:rsidRPr="00375E53" w:rsidRDefault="000550EC" w:rsidP="000550EC">
      <w:pPr>
        <w:pStyle w:val="Normal"/>
        <w:rPr>
          <w:rFonts w:asciiTheme="minorHAnsi" w:hAnsiTheme="minorHAnsi" w:cstheme="minorHAnsi"/>
          <w:sz w:val="22"/>
          <w:szCs w:val="22"/>
        </w:rPr>
      </w:pPr>
    </w:p>
    <w:p w14:paraId="6D2DE234" w14:textId="0AADEA8B" w:rsidR="000550EC" w:rsidRPr="00375E53" w:rsidRDefault="000550EC" w:rsidP="000550EC">
      <w:pPr>
        <w:pStyle w:val="Normal"/>
        <w:rPr>
          <w:rFonts w:asciiTheme="minorHAnsi" w:hAnsiTheme="minorHAnsi" w:cstheme="minorHAnsi"/>
          <w:sz w:val="22"/>
          <w:szCs w:val="22"/>
        </w:rPr>
      </w:pPr>
      <w:r w:rsidRPr="00375E53">
        <w:rPr>
          <w:rFonts w:asciiTheme="minorHAnsi" w:hAnsiTheme="minorHAnsi" w:cstheme="minorHAnsi"/>
          <w:sz w:val="22"/>
          <w:szCs w:val="22"/>
        </w:rPr>
        <w:t>Answer:</w:t>
      </w:r>
      <w:r w:rsidR="009D44FC" w:rsidRPr="00375E53">
        <w:rPr>
          <w:rFonts w:asciiTheme="minorHAnsi" w:hAnsiTheme="minorHAnsi" w:cstheme="minorHAnsi"/>
          <w:sz w:val="22"/>
          <w:szCs w:val="22"/>
        </w:rPr>
        <w:t xml:space="preserve"> This IP address is a symptom of the DHCP client unable to get a lease. This leads to the IP address of 169.254.35.177, which is a private IP address that is non-routable. (Module 7, Week 8-2, Slide 20)</w:t>
      </w:r>
    </w:p>
    <w:p w14:paraId="76160ACE" w14:textId="77777777" w:rsidR="00D22284" w:rsidRPr="00375E53" w:rsidRDefault="00D22284" w:rsidP="000550EC">
      <w:pPr>
        <w:pStyle w:val="Normal"/>
        <w:rPr>
          <w:rFonts w:asciiTheme="minorHAnsi" w:hAnsiTheme="minorHAnsi" w:cstheme="minorHAnsi"/>
          <w:sz w:val="22"/>
          <w:szCs w:val="22"/>
        </w:rPr>
      </w:pPr>
    </w:p>
    <w:p w14:paraId="6DF604A4" w14:textId="77777777" w:rsidR="000550EC" w:rsidRPr="00375E53" w:rsidRDefault="000550EC" w:rsidP="000550EC">
      <w:pPr>
        <w:pStyle w:val="Normal"/>
        <w:rPr>
          <w:rFonts w:asciiTheme="minorHAnsi" w:hAnsiTheme="minorHAnsi" w:cstheme="minorHAnsi"/>
          <w:sz w:val="22"/>
          <w:szCs w:val="22"/>
        </w:rPr>
      </w:pPr>
    </w:p>
    <w:p w14:paraId="121CF25B" w14:textId="53BA5E20" w:rsidR="000550EC" w:rsidRPr="00375E53" w:rsidRDefault="000550EC" w:rsidP="000550EC">
      <w:pPr>
        <w:pStyle w:val="BODY"/>
        <w:rPr>
          <w:rFonts w:asciiTheme="minorHAnsi" w:hAnsiTheme="minorHAnsi" w:cstheme="minorHAnsi"/>
          <w:sz w:val="22"/>
          <w:szCs w:val="22"/>
        </w:rPr>
      </w:pPr>
      <w:r w:rsidRPr="00375E53">
        <w:rPr>
          <w:rFonts w:asciiTheme="minorHAnsi" w:hAnsiTheme="minorHAnsi" w:cstheme="minorHAnsi"/>
          <w:sz w:val="22"/>
          <w:szCs w:val="22"/>
        </w:rPr>
        <w:t xml:space="preserve">3. </w:t>
      </w:r>
      <w:r w:rsidR="002D0185" w:rsidRPr="00375E53">
        <w:rPr>
          <w:rFonts w:asciiTheme="minorHAnsi" w:hAnsiTheme="minorHAnsi" w:cstheme="minorHAnsi"/>
          <w:sz w:val="22"/>
          <w:szCs w:val="22"/>
        </w:rPr>
        <w:t>Work-from-home and hybrid work seems to be sticking around. Explain how company could provide its employees with a secure connection to the company network when they are working outside the office.</w:t>
      </w:r>
    </w:p>
    <w:p w14:paraId="7B8A3A63" w14:textId="77777777" w:rsidR="000550EC" w:rsidRPr="00375E53" w:rsidRDefault="000550EC" w:rsidP="000550EC">
      <w:pPr>
        <w:pStyle w:val="Normal"/>
        <w:rPr>
          <w:rFonts w:asciiTheme="minorHAnsi" w:hAnsiTheme="minorHAnsi" w:cstheme="minorHAnsi"/>
          <w:sz w:val="22"/>
          <w:szCs w:val="22"/>
        </w:rPr>
      </w:pPr>
    </w:p>
    <w:p w14:paraId="00EEE40D" w14:textId="645DE925" w:rsidR="000550EC" w:rsidRPr="00375E53" w:rsidRDefault="000550EC" w:rsidP="000550EC">
      <w:pPr>
        <w:pStyle w:val="Normal"/>
        <w:rPr>
          <w:rFonts w:asciiTheme="minorHAnsi" w:hAnsiTheme="minorHAnsi" w:cstheme="minorHAnsi"/>
          <w:sz w:val="22"/>
          <w:szCs w:val="22"/>
        </w:rPr>
      </w:pPr>
      <w:r w:rsidRPr="00375E53">
        <w:rPr>
          <w:rFonts w:asciiTheme="minorHAnsi" w:hAnsiTheme="minorHAnsi" w:cstheme="minorHAnsi"/>
          <w:sz w:val="22"/>
          <w:szCs w:val="22"/>
        </w:rPr>
        <w:t>Answer:</w:t>
      </w:r>
      <w:r w:rsidR="004D2670" w:rsidRPr="00375E53">
        <w:rPr>
          <w:rFonts w:asciiTheme="minorHAnsi" w:hAnsiTheme="minorHAnsi" w:cstheme="minorHAnsi"/>
          <w:sz w:val="22"/>
          <w:szCs w:val="22"/>
        </w:rPr>
        <w:t xml:space="preserve"> The company could provide a VPN connection. This connection would use a public network to create a private route, or a “tunnel,” between hosts.</w:t>
      </w:r>
      <w:r w:rsidR="00576D18" w:rsidRPr="00375E53">
        <w:rPr>
          <w:rFonts w:asciiTheme="minorHAnsi" w:hAnsiTheme="minorHAnsi" w:cstheme="minorHAnsi"/>
          <w:sz w:val="22"/>
          <w:szCs w:val="22"/>
        </w:rPr>
        <w:t xml:space="preserve"> It would be transparent to the application and allow the employees to virtually access the company’s network as if they were physically connected to it. (Module 9, Week 10-1, Slide 31)</w:t>
      </w:r>
    </w:p>
    <w:p w14:paraId="034E9AF2" w14:textId="77777777" w:rsidR="00D22284" w:rsidRPr="00375E53" w:rsidRDefault="00D22284" w:rsidP="000550EC">
      <w:pPr>
        <w:pStyle w:val="Normal"/>
        <w:rPr>
          <w:rFonts w:asciiTheme="minorHAnsi" w:hAnsiTheme="minorHAnsi" w:cstheme="minorHAnsi"/>
          <w:sz w:val="22"/>
          <w:szCs w:val="22"/>
        </w:rPr>
      </w:pPr>
    </w:p>
    <w:p w14:paraId="2A452CC1" w14:textId="77777777" w:rsidR="000550EC" w:rsidRPr="00375E53" w:rsidRDefault="000550EC" w:rsidP="000550EC">
      <w:pPr>
        <w:pStyle w:val="Normal"/>
        <w:rPr>
          <w:rFonts w:asciiTheme="minorHAnsi" w:hAnsiTheme="minorHAnsi" w:cstheme="minorHAnsi"/>
          <w:sz w:val="22"/>
          <w:szCs w:val="22"/>
        </w:rPr>
      </w:pPr>
    </w:p>
    <w:p w14:paraId="3AD2ADB9" w14:textId="28404753" w:rsidR="000550EC" w:rsidRPr="00375E53" w:rsidRDefault="000550EC" w:rsidP="000550EC">
      <w:pPr>
        <w:pStyle w:val="BODY"/>
        <w:rPr>
          <w:rFonts w:asciiTheme="minorHAnsi" w:hAnsiTheme="minorHAnsi" w:cstheme="minorHAnsi"/>
          <w:sz w:val="22"/>
          <w:szCs w:val="22"/>
        </w:rPr>
      </w:pPr>
      <w:r w:rsidRPr="00375E53">
        <w:rPr>
          <w:rFonts w:asciiTheme="minorHAnsi" w:hAnsiTheme="minorHAnsi" w:cstheme="minorHAnsi"/>
          <w:sz w:val="22"/>
          <w:szCs w:val="22"/>
        </w:rPr>
        <w:t>4.</w:t>
      </w:r>
      <w:r w:rsidR="002D0185" w:rsidRPr="00375E53">
        <w:rPr>
          <w:rFonts w:asciiTheme="minorHAnsi" w:hAnsiTheme="minorHAnsi" w:cstheme="minorHAnsi"/>
          <w:sz w:val="22"/>
          <w:szCs w:val="22"/>
        </w:rPr>
        <w:t xml:space="preserve"> There are two main Transport Layer protocols: TCP and UDP.</w:t>
      </w:r>
      <w:r w:rsidRPr="00375E53">
        <w:rPr>
          <w:rFonts w:asciiTheme="minorHAnsi" w:hAnsiTheme="minorHAnsi" w:cstheme="minorHAnsi"/>
          <w:sz w:val="22"/>
          <w:szCs w:val="22"/>
        </w:rPr>
        <w:t xml:space="preserve"> </w:t>
      </w:r>
      <w:r w:rsidR="002D0185" w:rsidRPr="00375E53">
        <w:rPr>
          <w:rFonts w:asciiTheme="minorHAnsi" w:hAnsiTheme="minorHAnsi" w:cstheme="minorHAnsi"/>
          <w:sz w:val="22"/>
          <w:szCs w:val="22"/>
        </w:rPr>
        <w:t>Which protocol is most likely to be used for real-time voice communications? Explain why.</w:t>
      </w:r>
    </w:p>
    <w:p w14:paraId="3F5F623B" w14:textId="77777777" w:rsidR="000550EC" w:rsidRPr="00375E53" w:rsidRDefault="000550EC" w:rsidP="000550EC">
      <w:pPr>
        <w:pStyle w:val="Normal"/>
        <w:rPr>
          <w:rFonts w:asciiTheme="minorHAnsi" w:hAnsiTheme="minorHAnsi" w:cstheme="minorHAnsi"/>
          <w:sz w:val="22"/>
          <w:szCs w:val="22"/>
        </w:rPr>
      </w:pPr>
    </w:p>
    <w:p w14:paraId="49484AF9" w14:textId="6DDD3ABA" w:rsidR="000550EC" w:rsidRPr="00375E53" w:rsidRDefault="000550EC" w:rsidP="000550EC">
      <w:pPr>
        <w:pStyle w:val="Normal"/>
        <w:rPr>
          <w:rFonts w:asciiTheme="minorHAnsi" w:hAnsiTheme="minorHAnsi" w:cstheme="minorHAnsi"/>
          <w:sz w:val="22"/>
          <w:szCs w:val="22"/>
        </w:rPr>
      </w:pPr>
      <w:r w:rsidRPr="00375E53">
        <w:rPr>
          <w:rFonts w:asciiTheme="minorHAnsi" w:hAnsiTheme="minorHAnsi" w:cstheme="minorHAnsi"/>
          <w:sz w:val="22"/>
          <w:szCs w:val="22"/>
        </w:rPr>
        <w:t>Answer:</w:t>
      </w:r>
      <w:r w:rsidR="00576D18" w:rsidRPr="00375E53">
        <w:rPr>
          <w:rFonts w:asciiTheme="minorHAnsi" w:hAnsiTheme="minorHAnsi" w:cstheme="minorHAnsi"/>
          <w:sz w:val="22"/>
          <w:szCs w:val="22"/>
        </w:rPr>
        <w:t xml:space="preserve"> The UDP protocol would most likely be used for real-time voice communications because it is simple, connectionless, and </w:t>
      </w:r>
      <w:r w:rsidR="00AD4879" w:rsidRPr="00375E53">
        <w:rPr>
          <w:rFonts w:asciiTheme="minorHAnsi" w:hAnsiTheme="minorHAnsi" w:cstheme="minorHAnsi"/>
          <w:sz w:val="22"/>
          <w:szCs w:val="22"/>
        </w:rPr>
        <w:t>has low latency. Unlike TCP, it does not have the overhead of the TCP handshake. (Module 8, Week 9-1, Slides 13-14)</w:t>
      </w:r>
    </w:p>
    <w:p w14:paraId="3ADE4326" w14:textId="77777777" w:rsidR="00D22284" w:rsidRPr="00375E53" w:rsidRDefault="00D22284" w:rsidP="000550EC">
      <w:pPr>
        <w:pStyle w:val="Normal"/>
        <w:rPr>
          <w:rFonts w:asciiTheme="minorHAnsi" w:hAnsiTheme="minorHAnsi" w:cstheme="minorHAnsi"/>
          <w:sz w:val="22"/>
          <w:szCs w:val="22"/>
        </w:rPr>
      </w:pPr>
    </w:p>
    <w:p w14:paraId="04E6233C" w14:textId="77777777" w:rsidR="000550EC" w:rsidRPr="00375E53" w:rsidRDefault="000550EC" w:rsidP="000550EC">
      <w:pPr>
        <w:pStyle w:val="Normal"/>
        <w:rPr>
          <w:rFonts w:asciiTheme="minorHAnsi" w:hAnsiTheme="minorHAnsi" w:cstheme="minorHAnsi"/>
          <w:sz w:val="22"/>
          <w:szCs w:val="22"/>
        </w:rPr>
      </w:pPr>
    </w:p>
    <w:p w14:paraId="0BE26F3F" w14:textId="3ED3CA89" w:rsidR="000550EC" w:rsidRPr="00375E53" w:rsidRDefault="000550EC" w:rsidP="000550EC">
      <w:pPr>
        <w:pStyle w:val="BODY"/>
        <w:rPr>
          <w:rFonts w:asciiTheme="minorHAnsi" w:hAnsiTheme="minorHAnsi" w:cstheme="minorHAnsi"/>
          <w:sz w:val="22"/>
          <w:szCs w:val="22"/>
        </w:rPr>
      </w:pPr>
      <w:r w:rsidRPr="00375E53">
        <w:rPr>
          <w:rFonts w:asciiTheme="minorHAnsi" w:hAnsiTheme="minorHAnsi" w:cstheme="minorHAnsi"/>
          <w:sz w:val="22"/>
          <w:szCs w:val="22"/>
        </w:rPr>
        <w:t xml:space="preserve">5. </w:t>
      </w:r>
      <w:r w:rsidR="00FB03A9" w:rsidRPr="00375E53">
        <w:rPr>
          <w:rFonts w:asciiTheme="minorHAnsi" w:hAnsiTheme="minorHAnsi" w:cstheme="minorHAnsi"/>
          <w:sz w:val="22"/>
          <w:szCs w:val="22"/>
        </w:rPr>
        <w:t>Explain what NAT is and what problem it solves. Make sure your response clearly explains the difference between public and private addresses.</w:t>
      </w:r>
    </w:p>
    <w:p w14:paraId="08D26B14" w14:textId="77777777" w:rsidR="000550EC" w:rsidRPr="00375E53" w:rsidRDefault="000550EC" w:rsidP="000550EC">
      <w:pPr>
        <w:pStyle w:val="Normal"/>
        <w:rPr>
          <w:rFonts w:asciiTheme="minorHAnsi" w:hAnsiTheme="minorHAnsi" w:cstheme="minorHAnsi"/>
          <w:sz w:val="22"/>
          <w:szCs w:val="22"/>
        </w:rPr>
      </w:pPr>
    </w:p>
    <w:p w14:paraId="4977F4CE" w14:textId="2B6D0D8B" w:rsidR="00D22284" w:rsidRPr="00375E53" w:rsidRDefault="000550EC" w:rsidP="00375E53">
      <w:pPr>
        <w:pStyle w:val="Normal"/>
        <w:rPr>
          <w:rFonts w:asciiTheme="minorHAnsi" w:hAnsiTheme="minorHAnsi" w:cstheme="minorHAnsi"/>
          <w:sz w:val="22"/>
          <w:szCs w:val="22"/>
        </w:rPr>
      </w:pPr>
      <w:r w:rsidRPr="00375E53">
        <w:rPr>
          <w:rFonts w:asciiTheme="minorHAnsi" w:hAnsiTheme="minorHAnsi" w:cstheme="minorHAnsi"/>
          <w:sz w:val="22"/>
          <w:szCs w:val="22"/>
        </w:rPr>
        <w:t>Answer:</w:t>
      </w:r>
      <w:r w:rsidR="00AD4879" w:rsidRPr="00375E53">
        <w:rPr>
          <w:rFonts w:asciiTheme="minorHAnsi" w:hAnsiTheme="minorHAnsi" w:cstheme="minorHAnsi"/>
          <w:sz w:val="22"/>
          <w:szCs w:val="22"/>
        </w:rPr>
        <w:t xml:space="preserve"> NAT stands for “Network Address Translation.” </w:t>
      </w:r>
      <w:r w:rsidR="00D05FB6" w:rsidRPr="00375E53">
        <w:rPr>
          <w:rFonts w:asciiTheme="minorHAnsi" w:hAnsiTheme="minorHAnsi" w:cstheme="minorHAnsi"/>
          <w:sz w:val="22"/>
          <w:szCs w:val="22"/>
        </w:rPr>
        <w:t xml:space="preserve">The NAT relays information </w:t>
      </w:r>
      <w:r w:rsidR="00032E53" w:rsidRPr="00375E53">
        <w:rPr>
          <w:rFonts w:asciiTheme="minorHAnsi" w:hAnsiTheme="minorHAnsi" w:cstheme="minorHAnsi"/>
          <w:sz w:val="22"/>
          <w:szCs w:val="22"/>
        </w:rPr>
        <w:t>by having a</w:t>
      </w:r>
      <w:r w:rsidR="00D05FB6" w:rsidRPr="00375E53">
        <w:rPr>
          <w:rFonts w:asciiTheme="minorHAnsi" w:hAnsiTheme="minorHAnsi" w:cstheme="minorHAnsi"/>
          <w:sz w:val="22"/>
          <w:szCs w:val="22"/>
        </w:rPr>
        <w:t xml:space="preserve"> router map a </w:t>
      </w:r>
      <w:r w:rsidR="00375E53" w:rsidRPr="00375E53">
        <w:rPr>
          <w:rFonts w:asciiTheme="minorHAnsi" w:hAnsiTheme="minorHAnsi" w:cstheme="minorHAnsi"/>
          <w:sz w:val="22"/>
          <w:szCs w:val="22"/>
        </w:rPr>
        <w:t xml:space="preserve">private internal </w:t>
      </w:r>
      <w:r w:rsidR="00D05FB6" w:rsidRPr="00375E53">
        <w:rPr>
          <w:rFonts w:asciiTheme="minorHAnsi" w:hAnsiTheme="minorHAnsi" w:cstheme="minorHAnsi"/>
          <w:sz w:val="22"/>
          <w:szCs w:val="22"/>
        </w:rPr>
        <w:t xml:space="preserve">IP address to the router’s public IP address. </w:t>
      </w:r>
      <w:r w:rsidR="00375E53" w:rsidRPr="00375E53">
        <w:rPr>
          <w:rFonts w:asciiTheme="minorHAnsi" w:hAnsiTheme="minorHAnsi" w:cstheme="minorHAnsi"/>
          <w:sz w:val="22"/>
          <w:szCs w:val="22"/>
        </w:rPr>
        <w:t>The private network would normally use</w:t>
      </w:r>
      <w:r w:rsidR="002279BB">
        <w:rPr>
          <w:rFonts w:asciiTheme="minorHAnsi" w:hAnsiTheme="minorHAnsi" w:cstheme="minorHAnsi"/>
          <w:sz w:val="22"/>
          <w:szCs w:val="22"/>
        </w:rPr>
        <w:t xml:space="preserve"> </w:t>
      </w:r>
      <w:r w:rsidR="002279BB">
        <w:rPr>
          <w:rFonts w:asciiTheme="minorHAnsi" w:hAnsiTheme="minorHAnsi" w:cstheme="minorHAnsi" w:hint="eastAsia"/>
          <w:sz w:val="22"/>
          <w:szCs w:val="22"/>
          <w:lang w:eastAsia="ko-KR"/>
        </w:rPr>
        <w:t>a</w:t>
      </w:r>
      <w:r w:rsidR="00375E53" w:rsidRPr="00375E53">
        <w:rPr>
          <w:rFonts w:asciiTheme="minorHAnsi" w:hAnsiTheme="minorHAnsi" w:cstheme="minorHAnsi"/>
          <w:sz w:val="22"/>
          <w:szCs w:val="22"/>
        </w:rPr>
        <w:t xml:space="preserve"> “non-routable” IP address that </w:t>
      </w:r>
      <w:r w:rsidR="002279BB">
        <w:rPr>
          <w:rFonts w:asciiTheme="minorHAnsi" w:hAnsiTheme="minorHAnsi" w:cstheme="minorHAnsi"/>
          <w:sz w:val="22"/>
          <w:szCs w:val="22"/>
        </w:rPr>
        <w:t>is</w:t>
      </w:r>
      <w:r w:rsidR="00375E53" w:rsidRPr="00375E53">
        <w:rPr>
          <w:rFonts w:asciiTheme="minorHAnsi" w:hAnsiTheme="minorHAnsi" w:cstheme="minorHAnsi"/>
          <w:sz w:val="22"/>
          <w:szCs w:val="22"/>
        </w:rPr>
        <w:t xml:space="preserve"> only used internally, but the NAT maps this internal, private IP address to a public IP address so it can relay information out. Therefore, the NAT</w:t>
      </w:r>
      <w:r w:rsidR="00D05FB6" w:rsidRPr="00375E53">
        <w:rPr>
          <w:rFonts w:asciiTheme="minorHAnsi" w:hAnsiTheme="minorHAnsi" w:cstheme="minorHAnsi"/>
          <w:sz w:val="22"/>
          <w:szCs w:val="22"/>
        </w:rPr>
        <w:t xml:space="preserve"> </w:t>
      </w:r>
      <w:r w:rsidR="00032E53" w:rsidRPr="00375E53">
        <w:rPr>
          <w:rFonts w:asciiTheme="minorHAnsi" w:hAnsiTheme="minorHAnsi" w:cstheme="minorHAnsi"/>
          <w:sz w:val="22"/>
          <w:szCs w:val="22"/>
        </w:rPr>
        <w:t xml:space="preserve">allows </w:t>
      </w:r>
      <w:r w:rsidR="00375E53" w:rsidRPr="00375E53">
        <w:rPr>
          <w:rFonts w:asciiTheme="minorHAnsi" w:hAnsiTheme="minorHAnsi" w:cstheme="minorHAnsi"/>
          <w:sz w:val="22"/>
          <w:szCs w:val="22"/>
        </w:rPr>
        <w:t xml:space="preserve">devices on </w:t>
      </w:r>
      <w:r w:rsidR="00032E53" w:rsidRPr="00375E53">
        <w:rPr>
          <w:rFonts w:asciiTheme="minorHAnsi" w:hAnsiTheme="minorHAnsi" w:cstheme="minorHAnsi"/>
          <w:sz w:val="22"/>
          <w:szCs w:val="22"/>
        </w:rPr>
        <w:t>private networks to access the Internet using public IP addresses. This</w:t>
      </w:r>
      <w:r w:rsidR="00E02C36">
        <w:rPr>
          <w:rFonts w:asciiTheme="minorHAnsi" w:hAnsiTheme="minorHAnsi" w:cstheme="minorHAnsi"/>
          <w:sz w:val="22"/>
          <w:szCs w:val="22"/>
        </w:rPr>
        <w:t xml:space="preserve"> may</w:t>
      </w:r>
      <w:r w:rsidR="00032E53" w:rsidRPr="00375E53">
        <w:rPr>
          <w:rFonts w:asciiTheme="minorHAnsi" w:hAnsiTheme="minorHAnsi" w:cstheme="minorHAnsi"/>
          <w:sz w:val="22"/>
          <w:szCs w:val="22"/>
        </w:rPr>
        <w:t xml:space="preserve"> solve the problem of the limited number of public IP addresses that are available. (Module 7, Week 8-2, Slide 16)</w:t>
      </w:r>
    </w:p>
    <w:sectPr w:rsidR="00D22284" w:rsidRPr="00375E5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10CF0" w14:textId="77777777" w:rsidR="00674B4F" w:rsidRDefault="00674B4F" w:rsidP="00696A43">
      <w:pPr>
        <w:spacing w:after="0" w:line="240" w:lineRule="auto"/>
      </w:pPr>
      <w:r>
        <w:separator/>
      </w:r>
    </w:p>
  </w:endnote>
  <w:endnote w:type="continuationSeparator" w:id="0">
    <w:p w14:paraId="37A75DAF" w14:textId="77777777" w:rsidR="00674B4F" w:rsidRDefault="00674B4F" w:rsidP="0069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궁서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946887"/>
      <w:docPartObj>
        <w:docPartGallery w:val="Page Numbers (Bottom of Page)"/>
        <w:docPartUnique/>
      </w:docPartObj>
    </w:sdtPr>
    <w:sdtEndPr>
      <w:rPr>
        <w:noProof/>
      </w:rPr>
    </w:sdtEndPr>
    <w:sdtContent>
      <w:p w14:paraId="16D2834B" w14:textId="77777777" w:rsidR="00CF3119" w:rsidRDefault="00CF3119" w:rsidP="00B25F26">
        <w:pPr>
          <w:pStyle w:val="a6"/>
          <w:jc w:val="center"/>
        </w:pPr>
        <w:r>
          <w:fldChar w:fldCharType="begin"/>
        </w:r>
        <w:r>
          <w:instrText xml:space="preserve"> PAGE   \* MERGEFORMAT </w:instrText>
        </w:r>
        <w:r>
          <w:fldChar w:fldCharType="separate"/>
        </w:r>
        <w:r w:rsidR="00B25F2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C0F5E" w14:textId="77777777" w:rsidR="00674B4F" w:rsidRDefault="00674B4F" w:rsidP="00696A43">
      <w:pPr>
        <w:spacing w:after="0" w:line="240" w:lineRule="auto"/>
      </w:pPr>
      <w:r>
        <w:separator/>
      </w:r>
    </w:p>
  </w:footnote>
  <w:footnote w:type="continuationSeparator" w:id="0">
    <w:p w14:paraId="795FD933" w14:textId="77777777" w:rsidR="00674B4F" w:rsidRDefault="00674B4F" w:rsidP="0069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278D" w14:textId="20EEEDDC" w:rsidR="00696A43" w:rsidRDefault="005E70FE" w:rsidP="00AD16B7">
    <w:pPr>
      <w:pStyle w:val="a5"/>
    </w:pPr>
    <w:r>
      <w:t>INST346</w:t>
    </w:r>
    <w:r w:rsidR="00AD16B7">
      <w:tab/>
    </w:r>
    <w:r w:rsidR="00AD16B7">
      <w:tab/>
      <w:t>EXAM 01</w:t>
    </w:r>
  </w:p>
  <w:p w14:paraId="353B2D19" w14:textId="4E6CA160" w:rsidR="0007065E" w:rsidRDefault="00AB0D2A" w:rsidP="008E7949">
    <w:pPr>
      <w:pStyle w:val="a5"/>
    </w:pPr>
    <w:r>
      <w:t>Fall</w:t>
    </w:r>
    <w:r w:rsidR="005E70FE">
      <w:t xml:space="preserve"> 202</w:t>
    </w:r>
    <w:r w:rsidR="00C47C60">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9CA"/>
    <w:multiLevelType w:val="hybridMultilevel"/>
    <w:tmpl w:val="1BB2C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470CF"/>
    <w:multiLevelType w:val="hybridMultilevel"/>
    <w:tmpl w:val="FD72C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82775B"/>
    <w:multiLevelType w:val="multilevel"/>
    <w:tmpl w:val="D62624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7554AD"/>
    <w:multiLevelType w:val="hybridMultilevel"/>
    <w:tmpl w:val="76F4D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D630F"/>
    <w:multiLevelType w:val="hybridMultilevel"/>
    <w:tmpl w:val="2102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87AA7"/>
    <w:multiLevelType w:val="hybridMultilevel"/>
    <w:tmpl w:val="45F66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304DD9"/>
    <w:multiLevelType w:val="hybridMultilevel"/>
    <w:tmpl w:val="BC848716"/>
    <w:lvl w:ilvl="0" w:tplc="8594F1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03D3A"/>
    <w:multiLevelType w:val="hybridMultilevel"/>
    <w:tmpl w:val="2F8EA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5391746">
    <w:abstractNumId w:val="3"/>
  </w:num>
  <w:num w:numId="2" w16cid:durableId="870610784">
    <w:abstractNumId w:val="6"/>
  </w:num>
  <w:num w:numId="3" w16cid:durableId="297078375">
    <w:abstractNumId w:val="4"/>
  </w:num>
  <w:num w:numId="4" w16cid:durableId="139542862">
    <w:abstractNumId w:val="2"/>
  </w:num>
  <w:num w:numId="5" w16cid:durableId="1090542461">
    <w:abstractNumId w:val="2"/>
  </w:num>
  <w:num w:numId="6" w16cid:durableId="1110666070">
    <w:abstractNumId w:val="2"/>
  </w:num>
  <w:num w:numId="7" w16cid:durableId="1103381304">
    <w:abstractNumId w:val="2"/>
  </w:num>
  <w:num w:numId="8" w16cid:durableId="1058475077">
    <w:abstractNumId w:val="2"/>
  </w:num>
  <w:num w:numId="9" w16cid:durableId="1689405025">
    <w:abstractNumId w:val="2"/>
  </w:num>
  <w:num w:numId="10" w16cid:durableId="1983657692">
    <w:abstractNumId w:val="2"/>
  </w:num>
  <w:num w:numId="11" w16cid:durableId="598221859">
    <w:abstractNumId w:val="2"/>
  </w:num>
  <w:num w:numId="12" w16cid:durableId="1380981373">
    <w:abstractNumId w:val="2"/>
  </w:num>
  <w:num w:numId="13" w16cid:durableId="337972393">
    <w:abstractNumId w:val="2"/>
  </w:num>
  <w:num w:numId="14" w16cid:durableId="1219633361">
    <w:abstractNumId w:val="1"/>
  </w:num>
  <w:num w:numId="15" w16cid:durableId="1635519559">
    <w:abstractNumId w:val="5"/>
  </w:num>
  <w:num w:numId="16" w16cid:durableId="1558319027">
    <w:abstractNumId w:val="7"/>
  </w:num>
  <w:num w:numId="17" w16cid:durableId="133857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182"/>
    <w:rsid w:val="00032E53"/>
    <w:rsid w:val="00035E4A"/>
    <w:rsid w:val="00053179"/>
    <w:rsid w:val="000550EC"/>
    <w:rsid w:val="00057B8C"/>
    <w:rsid w:val="0007065E"/>
    <w:rsid w:val="00080246"/>
    <w:rsid w:val="000808A2"/>
    <w:rsid w:val="000965E2"/>
    <w:rsid w:val="000B780F"/>
    <w:rsid w:val="000D1BBC"/>
    <w:rsid w:val="00130FB5"/>
    <w:rsid w:val="001676AB"/>
    <w:rsid w:val="001A7DBB"/>
    <w:rsid w:val="001D453D"/>
    <w:rsid w:val="00222A16"/>
    <w:rsid w:val="00226732"/>
    <w:rsid w:val="002279BB"/>
    <w:rsid w:val="0027291F"/>
    <w:rsid w:val="002803E0"/>
    <w:rsid w:val="002B76D5"/>
    <w:rsid w:val="002D0185"/>
    <w:rsid w:val="003037E4"/>
    <w:rsid w:val="00303FFA"/>
    <w:rsid w:val="00357746"/>
    <w:rsid w:val="00357D1C"/>
    <w:rsid w:val="00375E53"/>
    <w:rsid w:val="003A205A"/>
    <w:rsid w:val="003A3182"/>
    <w:rsid w:val="003A4040"/>
    <w:rsid w:val="003C71F7"/>
    <w:rsid w:val="00407C95"/>
    <w:rsid w:val="00450587"/>
    <w:rsid w:val="00471389"/>
    <w:rsid w:val="0047383E"/>
    <w:rsid w:val="004A08BF"/>
    <w:rsid w:val="004A3A66"/>
    <w:rsid w:val="004A647A"/>
    <w:rsid w:val="004D2670"/>
    <w:rsid w:val="004D6C89"/>
    <w:rsid w:val="004E09F7"/>
    <w:rsid w:val="004E4135"/>
    <w:rsid w:val="00515EF5"/>
    <w:rsid w:val="005469CC"/>
    <w:rsid w:val="00576D18"/>
    <w:rsid w:val="00583332"/>
    <w:rsid w:val="005C40F6"/>
    <w:rsid w:val="005E70FE"/>
    <w:rsid w:val="005E7758"/>
    <w:rsid w:val="005F5C27"/>
    <w:rsid w:val="00614680"/>
    <w:rsid w:val="006519F3"/>
    <w:rsid w:val="006549E7"/>
    <w:rsid w:val="00674B4F"/>
    <w:rsid w:val="00696A43"/>
    <w:rsid w:val="006A55C9"/>
    <w:rsid w:val="006B47EE"/>
    <w:rsid w:val="0072700F"/>
    <w:rsid w:val="00744AE1"/>
    <w:rsid w:val="0075557C"/>
    <w:rsid w:val="007B1213"/>
    <w:rsid w:val="007B2827"/>
    <w:rsid w:val="007E7684"/>
    <w:rsid w:val="008131CC"/>
    <w:rsid w:val="00864F8C"/>
    <w:rsid w:val="00867328"/>
    <w:rsid w:val="00883B85"/>
    <w:rsid w:val="00890B56"/>
    <w:rsid w:val="008A2100"/>
    <w:rsid w:val="008C0BA5"/>
    <w:rsid w:val="008D11FD"/>
    <w:rsid w:val="008D328D"/>
    <w:rsid w:val="008E7949"/>
    <w:rsid w:val="008F696C"/>
    <w:rsid w:val="0093103F"/>
    <w:rsid w:val="009321A6"/>
    <w:rsid w:val="0097186A"/>
    <w:rsid w:val="009A46AE"/>
    <w:rsid w:val="009D1796"/>
    <w:rsid w:val="009D44FC"/>
    <w:rsid w:val="00A124F5"/>
    <w:rsid w:val="00A21EE6"/>
    <w:rsid w:val="00A23CFE"/>
    <w:rsid w:val="00A45EE1"/>
    <w:rsid w:val="00A74614"/>
    <w:rsid w:val="00A97D40"/>
    <w:rsid w:val="00AB0D2A"/>
    <w:rsid w:val="00AD16B7"/>
    <w:rsid w:val="00AD4879"/>
    <w:rsid w:val="00AE3C9A"/>
    <w:rsid w:val="00B11F8B"/>
    <w:rsid w:val="00B25F26"/>
    <w:rsid w:val="00B85703"/>
    <w:rsid w:val="00C4622B"/>
    <w:rsid w:val="00C47C60"/>
    <w:rsid w:val="00C70150"/>
    <w:rsid w:val="00C9610A"/>
    <w:rsid w:val="00CB7E48"/>
    <w:rsid w:val="00CF3119"/>
    <w:rsid w:val="00D05FB6"/>
    <w:rsid w:val="00D22284"/>
    <w:rsid w:val="00D5196B"/>
    <w:rsid w:val="00D55C14"/>
    <w:rsid w:val="00D65023"/>
    <w:rsid w:val="00D82B0F"/>
    <w:rsid w:val="00DA0457"/>
    <w:rsid w:val="00DC40A2"/>
    <w:rsid w:val="00DE3E39"/>
    <w:rsid w:val="00DF162C"/>
    <w:rsid w:val="00E02C36"/>
    <w:rsid w:val="00E603BC"/>
    <w:rsid w:val="00E869EC"/>
    <w:rsid w:val="00EB0861"/>
    <w:rsid w:val="00EB5FF7"/>
    <w:rsid w:val="00EC0C02"/>
    <w:rsid w:val="00EF0432"/>
    <w:rsid w:val="00EF5CC7"/>
    <w:rsid w:val="00F105C3"/>
    <w:rsid w:val="00F228A5"/>
    <w:rsid w:val="00FB03A9"/>
    <w:rsid w:val="00FF3C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8627"/>
  <w15:chartTrackingRefBased/>
  <w15:docId w15:val="{1BE01156-AB48-47B1-9C59-154B3B76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9F7"/>
  </w:style>
  <w:style w:type="paragraph" w:styleId="1">
    <w:name w:val="heading 1"/>
    <w:basedOn w:val="a"/>
    <w:next w:val="a"/>
    <w:link w:val="1Char"/>
    <w:uiPriority w:val="9"/>
    <w:qFormat/>
    <w:rsid w:val="004E09F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Char"/>
    <w:uiPriority w:val="9"/>
    <w:semiHidden/>
    <w:unhideWhenUsed/>
    <w:qFormat/>
    <w:rsid w:val="004E09F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Char"/>
    <w:uiPriority w:val="9"/>
    <w:semiHidden/>
    <w:unhideWhenUsed/>
    <w:qFormat/>
    <w:rsid w:val="004E09F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Char"/>
    <w:uiPriority w:val="9"/>
    <w:semiHidden/>
    <w:unhideWhenUsed/>
    <w:qFormat/>
    <w:rsid w:val="004E09F7"/>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Char"/>
    <w:uiPriority w:val="9"/>
    <w:semiHidden/>
    <w:unhideWhenUsed/>
    <w:qFormat/>
    <w:rsid w:val="004E09F7"/>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Char"/>
    <w:uiPriority w:val="9"/>
    <w:semiHidden/>
    <w:unhideWhenUsed/>
    <w:qFormat/>
    <w:rsid w:val="004E09F7"/>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4E09F7"/>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4E09F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4E09F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E09F7"/>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3"/>
    <w:uiPriority w:val="10"/>
    <w:rsid w:val="004E09F7"/>
    <w:rPr>
      <w:rFonts w:asciiTheme="majorHAnsi" w:eastAsiaTheme="majorEastAsia" w:hAnsiTheme="majorHAnsi" w:cstheme="majorBidi"/>
      <w:spacing w:val="-10"/>
      <w:sz w:val="56"/>
      <w:szCs w:val="56"/>
    </w:rPr>
  </w:style>
  <w:style w:type="paragraph" w:styleId="a4">
    <w:name w:val="Normal (Web)"/>
    <w:basedOn w:val="a"/>
    <w:uiPriority w:val="99"/>
    <w:semiHidden/>
    <w:unhideWhenUsed/>
    <w:rsid w:val="00407C95"/>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0"/>
    <w:uiPriority w:val="99"/>
    <w:unhideWhenUsed/>
    <w:rsid w:val="00696A43"/>
    <w:pPr>
      <w:tabs>
        <w:tab w:val="center" w:pos="4680"/>
        <w:tab w:val="right" w:pos="9360"/>
      </w:tabs>
      <w:spacing w:after="0" w:line="240" w:lineRule="auto"/>
    </w:pPr>
  </w:style>
  <w:style w:type="character" w:customStyle="1" w:styleId="Char0">
    <w:name w:val="머리글 Char"/>
    <w:basedOn w:val="a0"/>
    <w:link w:val="a5"/>
    <w:uiPriority w:val="99"/>
    <w:rsid w:val="00696A43"/>
  </w:style>
  <w:style w:type="paragraph" w:styleId="a6">
    <w:name w:val="footer"/>
    <w:basedOn w:val="a"/>
    <w:link w:val="Char1"/>
    <w:uiPriority w:val="99"/>
    <w:unhideWhenUsed/>
    <w:rsid w:val="00696A43"/>
    <w:pPr>
      <w:tabs>
        <w:tab w:val="center" w:pos="4680"/>
        <w:tab w:val="right" w:pos="9360"/>
      </w:tabs>
      <w:spacing w:after="0" w:line="240" w:lineRule="auto"/>
    </w:pPr>
  </w:style>
  <w:style w:type="character" w:customStyle="1" w:styleId="Char1">
    <w:name w:val="바닥글 Char"/>
    <w:basedOn w:val="a0"/>
    <w:link w:val="a6"/>
    <w:uiPriority w:val="99"/>
    <w:rsid w:val="00696A43"/>
  </w:style>
  <w:style w:type="character" w:customStyle="1" w:styleId="1Char">
    <w:name w:val="제목 1 Char"/>
    <w:basedOn w:val="a0"/>
    <w:link w:val="1"/>
    <w:uiPriority w:val="9"/>
    <w:rsid w:val="004E09F7"/>
    <w:rPr>
      <w:rFonts w:asciiTheme="majorHAnsi" w:eastAsiaTheme="majorEastAsia" w:hAnsiTheme="majorHAnsi" w:cstheme="majorBidi"/>
      <w:color w:val="262626" w:themeColor="text1" w:themeTint="D9"/>
      <w:sz w:val="32"/>
      <w:szCs w:val="32"/>
    </w:rPr>
  </w:style>
  <w:style w:type="paragraph" w:styleId="a7">
    <w:name w:val="List Paragraph"/>
    <w:basedOn w:val="a"/>
    <w:uiPriority w:val="34"/>
    <w:qFormat/>
    <w:rsid w:val="00A97D40"/>
    <w:pPr>
      <w:ind w:left="720"/>
      <w:contextualSpacing/>
    </w:pPr>
  </w:style>
  <w:style w:type="character" w:customStyle="1" w:styleId="2Char">
    <w:name w:val="제목 2 Char"/>
    <w:basedOn w:val="a0"/>
    <w:link w:val="2"/>
    <w:uiPriority w:val="9"/>
    <w:semiHidden/>
    <w:rsid w:val="004E09F7"/>
    <w:rPr>
      <w:rFonts w:asciiTheme="majorHAnsi" w:eastAsiaTheme="majorEastAsia" w:hAnsiTheme="majorHAnsi" w:cstheme="majorBidi"/>
      <w:color w:val="262626" w:themeColor="text1" w:themeTint="D9"/>
      <w:sz w:val="28"/>
      <w:szCs w:val="28"/>
    </w:rPr>
  </w:style>
  <w:style w:type="character" w:customStyle="1" w:styleId="3Char">
    <w:name w:val="제목 3 Char"/>
    <w:basedOn w:val="a0"/>
    <w:link w:val="3"/>
    <w:uiPriority w:val="9"/>
    <w:semiHidden/>
    <w:rsid w:val="004E09F7"/>
    <w:rPr>
      <w:rFonts w:asciiTheme="majorHAnsi" w:eastAsiaTheme="majorEastAsia" w:hAnsiTheme="majorHAnsi" w:cstheme="majorBidi"/>
      <w:color w:val="0D0D0D" w:themeColor="text1" w:themeTint="F2"/>
      <w:sz w:val="24"/>
      <w:szCs w:val="24"/>
    </w:rPr>
  </w:style>
  <w:style w:type="character" w:customStyle="1" w:styleId="4Char">
    <w:name w:val="제목 4 Char"/>
    <w:basedOn w:val="a0"/>
    <w:link w:val="4"/>
    <w:uiPriority w:val="9"/>
    <w:semiHidden/>
    <w:rsid w:val="004E09F7"/>
    <w:rPr>
      <w:rFonts w:asciiTheme="majorHAnsi" w:eastAsiaTheme="majorEastAsia" w:hAnsiTheme="majorHAnsi" w:cstheme="majorBidi"/>
      <w:i/>
      <w:iCs/>
      <w:color w:val="404040" w:themeColor="text1" w:themeTint="BF"/>
    </w:rPr>
  </w:style>
  <w:style w:type="character" w:customStyle="1" w:styleId="5Char">
    <w:name w:val="제목 5 Char"/>
    <w:basedOn w:val="a0"/>
    <w:link w:val="5"/>
    <w:uiPriority w:val="9"/>
    <w:semiHidden/>
    <w:rsid w:val="004E09F7"/>
    <w:rPr>
      <w:rFonts w:asciiTheme="majorHAnsi" w:eastAsiaTheme="majorEastAsia" w:hAnsiTheme="majorHAnsi" w:cstheme="majorBidi"/>
      <w:color w:val="404040" w:themeColor="text1" w:themeTint="BF"/>
    </w:rPr>
  </w:style>
  <w:style w:type="character" w:customStyle="1" w:styleId="6Char">
    <w:name w:val="제목 6 Char"/>
    <w:basedOn w:val="a0"/>
    <w:link w:val="6"/>
    <w:uiPriority w:val="9"/>
    <w:semiHidden/>
    <w:rsid w:val="004E09F7"/>
    <w:rPr>
      <w:rFonts w:asciiTheme="majorHAnsi" w:eastAsiaTheme="majorEastAsia" w:hAnsiTheme="majorHAnsi" w:cstheme="majorBidi"/>
    </w:rPr>
  </w:style>
  <w:style w:type="character" w:customStyle="1" w:styleId="7Char">
    <w:name w:val="제목 7 Char"/>
    <w:basedOn w:val="a0"/>
    <w:link w:val="7"/>
    <w:uiPriority w:val="9"/>
    <w:semiHidden/>
    <w:rsid w:val="004E09F7"/>
    <w:rPr>
      <w:rFonts w:asciiTheme="majorHAnsi" w:eastAsiaTheme="majorEastAsia" w:hAnsiTheme="majorHAnsi" w:cstheme="majorBidi"/>
      <w:i/>
      <w:iCs/>
    </w:rPr>
  </w:style>
  <w:style w:type="character" w:customStyle="1" w:styleId="8Char">
    <w:name w:val="제목 8 Char"/>
    <w:basedOn w:val="a0"/>
    <w:link w:val="8"/>
    <w:uiPriority w:val="9"/>
    <w:semiHidden/>
    <w:rsid w:val="004E09F7"/>
    <w:rPr>
      <w:rFonts w:asciiTheme="majorHAnsi" w:eastAsiaTheme="majorEastAsia" w:hAnsiTheme="majorHAnsi" w:cstheme="majorBidi"/>
      <w:color w:val="262626" w:themeColor="text1" w:themeTint="D9"/>
      <w:sz w:val="21"/>
      <w:szCs w:val="21"/>
    </w:rPr>
  </w:style>
  <w:style w:type="character" w:customStyle="1" w:styleId="9Char">
    <w:name w:val="제목 9 Char"/>
    <w:basedOn w:val="a0"/>
    <w:link w:val="9"/>
    <w:uiPriority w:val="9"/>
    <w:semiHidden/>
    <w:rsid w:val="004E09F7"/>
    <w:rPr>
      <w:rFonts w:asciiTheme="majorHAnsi" w:eastAsiaTheme="majorEastAsia" w:hAnsiTheme="majorHAnsi" w:cstheme="majorBidi"/>
      <w:i/>
      <w:iCs/>
      <w:color w:val="262626" w:themeColor="text1" w:themeTint="D9"/>
      <w:sz w:val="21"/>
      <w:szCs w:val="21"/>
    </w:rPr>
  </w:style>
  <w:style w:type="paragraph" w:styleId="a8">
    <w:name w:val="caption"/>
    <w:basedOn w:val="a"/>
    <w:next w:val="a"/>
    <w:uiPriority w:val="35"/>
    <w:unhideWhenUsed/>
    <w:qFormat/>
    <w:rsid w:val="004E09F7"/>
    <w:pPr>
      <w:spacing w:after="200" w:line="240" w:lineRule="auto"/>
    </w:pPr>
    <w:rPr>
      <w:i/>
      <w:iCs/>
      <w:color w:val="44546A" w:themeColor="text2"/>
      <w:sz w:val="18"/>
      <w:szCs w:val="18"/>
    </w:rPr>
  </w:style>
  <w:style w:type="paragraph" w:styleId="a9">
    <w:name w:val="Subtitle"/>
    <w:basedOn w:val="a"/>
    <w:next w:val="a"/>
    <w:link w:val="Char2"/>
    <w:uiPriority w:val="11"/>
    <w:qFormat/>
    <w:rsid w:val="004E09F7"/>
    <w:pPr>
      <w:numPr>
        <w:ilvl w:val="1"/>
      </w:numPr>
    </w:pPr>
    <w:rPr>
      <w:color w:val="5A5A5A" w:themeColor="text1" w:themeTint="A5"/>
      <w:spacing w:val="15"/>
    </w:rPr>
  </w:style>
  <w:style w:type="character" w:customStyle="1" w:styleId="Char2">
    <w:name w:val="부제 Char"/>
    <w:basedOn w:val="a0"/>
    <w:link w:val="a9"/>
    <w:uiPriority w:val="11"/>
    <w:rsid w:val="004E09F7"/>
    <w:rPr>
      <w:color w:val="5A5A5A" w:themeColor="text1" w:themeTint="A5"/>
      <w:spacing w:val="15"/>
    </w:rPr>
  </w:style>
  <w:style w:type="character" w:styleId="aa">
    <w:name w:val="Strong"/>
    <w:basedOn w:val="a0"/>
    <w:uiPriority w:val="22"/>
    <w:qFormat/>
    <w:rsid w:val="004E09F7"/>
    <w:rPr>
      <w:b/>
      <w:bCs/>
      <w:color w:val="auto"/>
    </w:rPr>
  </w:style>
  <w:style w:type="character" w:styleId="ab">
    <w:name w:val="Emphasis"/>
    <w:basedOn w:val="a0"/>
    <w:uiPriority w:val="20"/>
    <w:qFormat/>
    <w:rsid w:val="004E09F7"/>
    <w:rPr>
      <w:i/>
      <w:iCs/>
      <w:color w:val="auto"/>
    </w:rPr>
  </w:style>
  <w:style w:type="paragraph" w:styleId="ac">
    <w:name w:val="No Spacing"/>
    <w:uiPriority w:val="1"/>
    <w:qFormat/>
    <w:rsid w:val="004E09F7"/>
    <w:pPr>
      <w:spacing w:after="0" w:line="240" w:lineRule="auto"/>
    </w:pPr>
  </w:style>
  <w:style w:type="paragraph" w:styleId="ad">
    <w:name w:val="Quote"/>
    <w:basedOn w:val="a"/>
    <w:next w:val="a"/>
    <w:link w:val="Char3"/>
    <w:uiPriority w:val="29"/>
    <w:qFormat/>
    <w:rsid w:val="004E09F7"/>
    <w:pPr>
      <w:spacing w:before="200"/>
      <w:ind w:left="864" w:right="864"/>
    </w:pPr>
    <w:rPr>
      <w:i/>
      <w:iCs/>
      <w:color w:val="404040" w:themeColor="text1" w:themeTint="BF"/>
    </w:rPr>
  </w:style>
  <w:style w:type="character" w:customStyle="1" w:styleId="Char3">
    <w:name w:val="인용 Char"/>
    <w:basedOn w:val="a0"/>
    <w:link w:val="ad"/>
    <w:uiPriority w:val="29"/>
    <w:rsid w:val="004E09F7"/>
    <w:rPr>
      <w:i/>
      <w:iCs/>
      <w:color w:val="404040" w:themeColor="text1" w:themeTint="BF"/>
    </w:rPr>
  </w:style>
  <w:style w:type="paragraph" w:styleId="ae">
    <w:name w:val="Intense Quote"/>
    <w:basedOn w:val="a"/>
    <w:next w:val="a"/>
    <w:link w:val="Char4"/>
    <w:uiPriority w:val="30"/>
    <w:qFormat/>
    <w:rsid w:val="004E09F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har4">
    <w:name w:val="강한 인용 Char"/>
    <w:basedOn w:val="a0"/>
    <w:link w:val="ae"/>
    <w:uiPriority w:val="30"/>
    <w:rsid w:val="004E09F7"/>
    <w:rPr>
      <w:i/>
      <w:iCs/>
      <w:color w:val="404040" w:themeColor="text1" w:themeTint="BF"/>
    </w:rPr>
  </w:style>
  <w:style w:type="character" w:styleId="af">
    <w:name w:val="Subtle Emphasis"/>
    <w:basedOn w:val="a0"/>
    <w:uiPriority w:val="19"/>
    <w:qFormat/>
    <w:rsid w:val="004E09F7"/>
    <w:rPr>
      <w:i/>
      <w:iCs/>
      <w:color w:val="404040" w:themeColor="text1" w:themeTint="BF"/>
    </w:rPr>
  </w:style>
  <w:style w:type="character" w:styleId="af0">
    <w:name w:val="Intense Emphasis"/>
    <w:basedOn w:val="a0"/>
    <w:uiPriority w:val="21"/>
    <w:qFormat/>
    <w:rsid w:val="004E09F7"/>
    <w:rPr>
      <w:b/>
      <w:bCs/>
      <w:i/>
      <w:iCs/>
      <w:color w:val="auto"/>
    </w:rPr>
  </w:style>
  <w:style w:type="character" w:styleId="af1">
    <w:name w:val="Subtle Reference"/>
    <w:basedOn w:val="a0"/>
    <w:uiPriority w:val="31"/>
    <w:qFormat/>
    <w:rsid w:val="004E09F7"/>
    <w:rPr>
      <w:smallCaps/>
      <w:color w:val="404040" w:themeColor="text1" w:themeTint="BF"/>
    </w:rPr>
  </w:style>
  <w:style w:type="character" w:styleId="af2">
    <w:name w:val="Intense Reference"/>
    <w:basedOn w:val="a0"/>
    <w:uiPriority w:val="32"/>
    <w:qFormat/>
    <w:rsid w:val="004E09F7"/>
    <w:rPr>
      <w:b/>
      <w:bCs/>
      <w:smallCaps/>
      <w:color w:val="404040" w:themeColor="text1" w:themeTint="BF"/>
      <w:spacing w:val="5"/>
    </w:rPr>
  </w:style>
  <w:style w:type="character" w:styleId="af3">
    <w:name w:val="Book Title"/>
    <w:basedOn w:val="a0"/>
    <w:uiPriority w:val="33"/>
    <w:qFormat/>
    <w:rsid w:val="004E09F7"/>
    <w:rPr>
      <w:b/>
      <w:bCs/>
      <w:i/>
      <w:iCs/>
      <w:spacing w:val="5"/>
    </w:rPr>
  </w:style>
  <w:style w:type="paragraph" w:styleId="TOC">
    <w:name w:val="TOC Heading"/>
    <w:basedOn w:val="1"/>
    <w:next w:val="a"/>
    <w:uiPriority w:val="39"/>
    <w:semiHidden/>
    <w:unhideWhenUsed/>
    <w:qFormat/>
    <w:rsid w:val="004E09F7"/>
    <w:pPr>
      <w:outlineLvl w:val="9"/>
    </w:pPr>
  </w:style>
  <w:style w:type="character" w:styleId="af4">
    <w:name w:val="Hyperlink"/>
    <w:basedOn w:val="a0"/>
    <w:uiPriority w:val="99"/>
    <w:unhideWhenUsed/>
    <w:rsid w:val="004A08BF"/>
    <w:rPr>
      <w:color w:val="0563C1" w:themeColor="hyperlink"/>
      <w:u w:val="single"/>
    </w:rPr>
  </w:style>
  <w:style w:type="character" w:customStyle="1" w:styleId="outcomesrcontent">
    <w:name w:val="outcome_sr_content"/>
    <w:basedOn w:val="a0"/>
    <w:rsid w:val="005C40F6"/>
  </w:style>
  <w:style w:type="character" w:customStyle="1" w:styleId="screenreader-only">
    <w:name w:val="screenreader-only"/>
    <w:basedOn w:val="a0"/>
    <w:rsid w:val="005C40F6"/>
  </w:style>
  <w:style w:type="character" w:customStyle="1" w:styleId="description">
    <w:name w:val="description"/>
    <w:basedOn w:val="a0"/>
    <w:rsid w:val="005C40F6"/>
  </w:style>
  <w:style w:type="character" w:customStyle="1" w:styleId="nobr">
    <w:name w:val="nobr"/>
    <w:basedOn w:val="a0"/>
    <w:rsid w:val="005C40F6"/>
  </w:style>
  <w:style w:type="character" w:customStyle="1" w:styleId="points">
    <w:name w:val="points"/>
    <w:basedOn w:val="a0"/>
    <w:rsid w:val="005C40F6"/>
  </w:style>
  <w:style w:type="character" w:customStyle="1" w:styleId="displaycriterionpoints">
    <w:name w:val="display_criterion_points"/>
    <w:basedOn w:val="a0"/>
    <w:rsid w:val="005C40F6"/>
  </w:style>
  <w:style w:type="table" w:styleId="50">
    <w:name w:val="Plain Table 5"/>
    <w:basedOn w:val="a1"/>
    <w:uiPriority w:val="45"/>
    <w:rsid w:val="005C40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1"/>
    <w:uiPriority w:val="52"/>
    <w:rsid w:val="005C40F6"/>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5">
    <w:name w:val="Grid Table Light"/>
    <w:basedOn w:val="a1"/>
    <w:uiPriority w:val="40"/>
    <w:rsid w:val="00D82B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6">
    <w:name w:val="Table Grid"/>
    <w:basedOn w:val="a1"/>
    <w:uiPriority w:val="39"/>
    <w:rsid w:val="00D8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A74614"/>
    <w:rPr>
      <w:color w:val="605E5C"/>
      <w:shd w:val="clear" w:color="auto" w:fill="E1DFDD"/>
    </w:rPr>
  </w:style>
  <w:style w:type="paragraph" w:customStyle="1" w:styleId="Normal">
    <w:name w:val="[Normal]"/>
    <w:rsid w:val="008D328D"/>
    <w:pPr>
      <w:autoSpaceDE w:val="0"/>
      <w:autoSpaceDN w:val="0"/>
      <w:adjustRightInd w:val="0"/>
      <w:spacing w:after="0" w:line="240" w:lineRule="auto"/>
    </w:pPr>
    <w:rPr>
      <w:rFonts w:ascii="Arial" w:hAnsi="Arial" w:cs="Arial"/>
      <w:sz w:val="24"/>
      <w:szCs w:val="24"/>
    </w:rPr>
  </w:style>
  <w:style w:type="paragraph" w:customStyle="1" w:styleId="BODY">
    <w:name w:val="BODY"/>
    <w:basedOn w:val="Normal"/>
    <w:uiPriority w:val="99"/>
    <w:rsid w:val="008D328D"/>
    <w:rPr>
      <w:sz w:val="23"/>
      <w:szCs w:val="23"/>
    </w:rPr>
  </w:style>
  <w:style w:type="character" w:styleId="af8">
    <w:name w:val="FollowedHyperlink"/>
    <w:basedOn w:val="a0"/>
    <w:uiPriority w:val="99"/>
    <w:semiHidden/>
    <w:unhideWhenUsed/>
    <w:rsid w:val="007E76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05462">
      <w:bodyDiv w:val="1"/>
      <w:marLeft w:val="0"/>
      <w:marRight w:val="0"/>
      <w:marTop w:val="0"/>
      <w:marBottom w:val="0"/>
      <w:divBdr>
        <w:top w:val="none" w:sz="0" w:space="0" w:color="auto"/>
        <w:left w:val="none" w:sz="0" w:space="0" w:color="auto"/>
        <w:bottom w:val="none" w:sz="0" w:space="0" w:color="auto"/>
        <w:right w:val="none" w:sz="0" w:space="0" w:color="auto"/>
      </w:divBdr>
    </w:div>
    <w:div w:id="326976733">
      <w:bodyDiv w:val="1"/>
      <w:marLeft w:val="0"/>
      <w:marRight w:val="0"/>
      <w:marTop w:val="0"/>
      <w:marBottom w:val="0"/>
      <w:divBdr>
        <w:top w:val="none" w:sz="0" w:space="0" w:color="auto"/>
        <w:left w:val="none" w:sz="0" w:space="0" w:color="auto"/>
        <w:bottom w:val="none" w:sz="0" w:space="0" w:color="auto"/>
        <w:right w:val="none" w:sz="0" w:space="0" w:color="auto"/>
      </w:divBdr>
      <w:divsChild>
        <w:div w:id="1439374538">
          <w:marLeft w:val="0"/>
          <w:marRight w:val="0"/>
          <w:marTop w:val="0"/>
          <w:marBottom w:val="0"/>
          <w:divBdr>
            <w:top w:val="none" w:sz="0" w:space="0" w:color="auto"/>
            <w:left w:val="none" w:sz="0" w:space="0" w:color="auto"/>
            <w:bottom w:val="none" w:sz="0" w:space="0" w:color="auto"/>
            <w:right w:val="none" w:sz="0" w:space="0" w:color="auto"/>
          </w:divBdr>
        </w:div>
      </w:divsChild>
    </w:div>
    <w:div w:id="425544796">
      <w:bodyDiv w:val="1"/>
      <w:marLeft w:val="0"/>
      <w:marRight w:val="0"/>
      <w:marTop w:val="0"/>
      <w:marBottom w:val="0"/>
      <w:divBdr>
        <w:top w:val="none" w:sz="0" w:space="0" w:color="auto"/>
        <w:left w:val="none" w:sz="0" w:space="0" w:color="auto"/>
        <w:bottom w:val="none" w:sz="0" w:space="0" w:color="auto"/>
        <w:right w:val="none" w:sz="0" w:space="0" w:color="auto"/>
      </w:divBdr>
    </w:div>
    <w:div w:id="757480079">
      <w:bodyDiv w:val="1"/>
      <w:marLeft w:val="0"/>
      <w:marRight w:val="0"/>
      <w:marTop w:val="0"/>
      <w:marBottom w:val="0"/>
      <w:divBdr>
        <w:top w:val="none" w:sz="0" w:space="0" w:color="auto"/>
        <w:left w:val="none" w:sz="0" w:space="0" w:color="auto"/>
        <w:bottom w:val="none" w:sz="0" w:space="0" w:color="auto"/>
        <w:right w:val="none" w:sz="0" w:space="0" w:color="auto"/>
      </w:divBdr>
    </w:div>
    <w:div w:id="1036009140">
      <w:bodyDiv w:val="1"/>
      <w:marLeft w:val="0"/>
      <w:marRight w:val="0"/>
      <w:marTop w:val="0"/>
      <w:marBottom w:val="0"/>
      <w:divBdr>
        <w:top w:val="none" w:sz="0" w:space="0" w:color="auto"/>
        <w:left w:val="none" w:sz="0" w:space="0" w:color="auto"/>
        <w:bottom w:val="none" w:sz="0" w:space="0" w:color="auto"/>
        <w:right w:val="none" w:sz="0" w:space="0" w:color="auto"/>
      </w:divBdr>
      <w:divsChild>
        <w:div w:id="1647662404">
          <w:marLeft w:val="0"/>
          <w:marRight w:val="0"/>
          <w:marTop w:val="0"/>
          <w:marBottom w:val="0"/>
          <w:divBdr>
            <w:top w:val="none" w:sz="0" w:space="0" w:color="auto"/>
            <w:left w:val="none" w:sz="0" w:space="0" w:color="auto"/>
            <w:bottom w:val="none" w:sz="0" w:space="0" w:color="auto"/>
            <w:right w:val="none" w:sz="0" w:space="0" w:color="auto"/>
          </w:divBdr>
          <w:divsChild>
            <w:div w:id="433482235">
              <w:marLeft w:val="0"/>
              <w:marRight w:val="0"/>
              <w:marTop w:val="0"/>
              <w:marBottom w:val="0"/>
              <w:divBdr>
                <w:top w:val="none" w:sz="0" w:space="0" w:color="auto"/>
                <w:left w:val="none" w:sz="0" w:space="0" w:color="auto"/>
                <w:bottom w:val="none" w:sz="0" w:space="0" w:color="auto"/>
                <w:right w:val="none" w:sz="0" w:space="0" w:color="auto"/>
              </w:divBdr>
            </w:div>
          </w:divsChild>
        </w:div>
        <w:div w:id="1874414768">
          <w:marLeft w:val="0"/>
          <w:marRight w:val="0"/>
          <w:marTop w:val="0"/>
          <w:marBottom w:val="0"/>
          <w:divBdr>
            <w:top w:val="none" w:sz="0" w:space="0" w:color="auto"/>
            <w:left w:val="none" w:sz="0" w:space="0" w:color="auto"/>
            <w:bottom w:val="none" w:sz="0" w:space="0" w:color="auto"/>
            <w:right w:val="none" w:sz="0" w:space="0" w:color="auto"/>
          </w:divBdr>
          <w:divsChild>
            <w:div w:id="2091727278">
              <w:marLeft w:val="0"/>
              <w:marRight w:val="0"/>
              <w:marTop w:val="0"/>
              <w:marBottom w:val="0"/>
              <w:divBdr>
                <w:top w:val="none" w:sz="0" w:space="0" w:color="auto"/>
                <w:left w:val="none" w:sz="0" w:space="0" w:color="auto"/>
                <w:bottom w:val="none" w:sz="0" w:space="0" w:color="auto"/>
                <w:right w:val="none" w:sz="0" w:space="0" w:color="auto"/>
              </w:divBdr>
              <w:divsChild>
                <w:div w:id="949046286">
                  <w:marLeft w:val="0"/>
                  <w:marRight w:val="0"/>
                  <w:marTop w:val="0"/>
                  <w:marBottom w:val="0"/>
                  <w:divBdr>
                    <w:top w:val="none" w:sz="0" w:space="0" w:color="auto"/>
                    <w:left w:val="none" w:sz="0" w:space="0" w:color="auto"/>
                    <w:bottom w:val="none" w:sz="0" w:space="0" w:color="auto"/>
                    <w:right w:val="none" w:sz="0" w:space="0" w:color="auto"/>
                  </w:divBdr>
                </w:div>
                <w:div w:id="17231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8374">
          <w:marLeft w:val="0"/>
          <w:marRight w:val="0"/>
          <w:marTop w:val="0"/>
          <w:marBottom w:val="0"/>
          <w:divBdr>
            <w:top w:val="none" w:sz="0" w:space="0" w:color="auto"/>
            <w:left w:val="none" w:sz="0" w:space="0" w:color="auto"/>
            <w:bottom w:val="none" w:sz="0" w:space="0" w:color="auto"/>
            <w:right w:val="none" w:sz="0" w:space="0" w:color="auto"/>
          </w:divBdr>
          <w:divsChild>
            <w:div w:id="228616207">
              <w:marLeft w:val="0"/>
              <w:marRight w:val="0"/>
              <w:marTop w:val="0"/>
              <w:marBottom w:val="0"/>
              <w:divBdr>
                <w:top w:val="none" w:sz="0" w:space="0" w:color="auto"/>
                <w:left w:val="none" w:sz="0" w:space="0" w:color="auto"/>
                <w:bottom w:val="none" w:sz="0" w:space="0" w:color="auto"/>
                <w:right w:val="none" w:sz="0" w:space="0" w:color="auto"/>
              </w:divBdr>
              <w:divsChild>
                <w:div w:id="548997593">
                  <w:marLeft w:val="0"/>
                  <w:marRight w:val="0"/>
                  <w:marTop w:val="0"/>
                  <w:marBottom w:val="0"/>
                  <w:divBdr>
                    <w:top w:val="none" w:sz="0" w:space="0" w:color="auto"/>
                    <w:left w:val="none" w:sz="0" w:space="0" w:color="auto"/>
                    <w:bottom w:val="none" w:sz="0" w:space="0" w:color="auto"/>
                    <w:right w:val="none" w:sz="0" w:space="0" w:color="auto"/>
                  </w:divBdr>
                </w:div>
                <w:div w:id="13457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2239">
          <w:marLeft w:val="0"/>
          <w:marRight w:val="0"/>
          <w:marTop w:val="0"/>
          <w:marBottom w:val="0"/>
          <w:divBdr>
            <w:top w:val="none" w:sz="0" w:space="0" w:color="auto"/>
            <w:left w:val="none" w:sz="0" w:space="0" w:color="auto"/>
            <w:bottom w:val="none" w:sz="0" w:space="0" w:color="auto"/>
            <w:right w:val="none" w:sz="0" w:space="0" w:color="auto"/>
          </w:divBdr>
          <w:divsChild>
            <w:div w:id="2038463993">
              <w:marLeft w:val="0"/>
              <w:marRight w:val="0"/>
              <w:marTop w:val="0"/>
              <w:marBottom w:val="0"/>
              <w:divBdr>
                <w:top w:val="none" w:sz="0" w:space="0" w:color="auto"/>
                <w:left w:val="none" w:sz="0" w:space="0" w:color="auto"/>
                <w:bottom w:val="none" w:sz="0" w:space="0" w:color="auto"/>
                <w:right w:val="none" w:sz="0" w:space="0" w:color="auto"/>
              </w:divBdr>
              <w:divsChild>
                <w:div w:id="385029476">
                  <w:marLeft w:val="0"/>
                  <w:marRight w:val="0"/>
                  <w:marTop w:val="0"/>
                  <w:marBottom w:val="0"/>
                  <w:divBdr>
                    <w:top w:val="none" w:sz="0" w:space="0" w:color="auto"/>
                    <w:left w:val="none" w:sz="0" w:space="0" w:color="auto"/>
                    <w:bottom w:val="none" w:sz="0" w:space="0" w:color="auto"/>
                    <w:right w:val="none" w:sz="0" w:space="0" w:color="auto"/>
                  </w:divBdr>
                </w:div>
                <w:div w:id="7918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107">
          <w:marLeft w:val="0"/>
          <w:marRight w:val="0"/>
          <w:marTop w:val="0"/>
          <w:marBottom w:val="0"/>
          <w:divBdr>
            <w:top w:val="none" w:sz="0" w:space="0" w:color="auto"/>
            <w:left w:val="none" w:sz="0" w:space="0" w:color="auto"/>
            <w:bottom w:val="none" w:sz="0" w:space="0" w:color="auto"/>
            <w:right w:val="none" w:sz="0" w:space="0" w:color="auto"/>
          </w:divBdr>
          <w:divsChild>
            <w:div w:id="859901613">
              <w:marLeft w:val="0"/>
              <w:marRight w:val="0"/>
              <w:marTop w:val="0"/>
              <w:marBottom w:val="0"/>
              <w:divBdr>
                <w:top w:val="none" w:sz="0" w:space="0" w:color="auto"/>
                <w:left w:val="none" w:sz="0" w:space="0" w:color="auto"/>
                <w:bottom w:val="none" w:sz="0" w:space="0" w:color="auto"/>
                <w:right w:val="none" w:sz="0" w:space="0" w:color="auto"/>
              </w:divBdr>
              <w:divsChild>
                <w:div w:id="211890100">
                  <w:marLeft w:val="0"/>
                  <w:marRight w:val="0"/>
                  <w:marTop w:val="0"/>
                  <w:marBottom w:val="0"/>
                  <w:divBdr>
                    <w:top w:val="none" w:sz="0" w:space="0" w:color="auto"/>
                    <w:left w:val="none" w:sz="0" w:space="0" w:color="auto"/>
                    <w:bottom w:val="none" w:sz="0" w:space="0" w:color="auto"/>
                    <w:right w:val="none" w:sz="0" w:space="0" w:color="auto"/>
                  </w:divBdr>
                </w:div>
                <w:div w:id="6758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7734">
          <w:marLeft w:val="0"/>
          <w:marRight w:val="0"/>
          <w:marTop w:val="0"/>
          <w:marBottom w:val="0"/>
          <w:divBdr>
            <w:top w:val="none" w:sz="0" w:space="0" w:color="auto"/>
            <w:left w:val="none" w:sz="0" w:space="0" w:color="auto"/>
            <w:bottom w:val="none" w:sz="0" w:space="0" w:color="auto"/>
            <w:right w:val="none" w:sz="0" w:space="0" w:color="auto"/>
          </w:divBdr>
          <w:divsChild>
            <w:div w:id="874971482">
              <w:marLeft w:val="0"/>
              <w:marRight w:val="0"/>
              <w:marTop w:val="0"/>
              <w:marBottom w:val="0"/>
              <w:divBdr>
                <w:top w:val="none" w:sz="0" w:space="0" w:color="auto"/>
                <w:left w:val="none" w:sz="0" w:space="0" w:color="auto"/>
                <w:bottom w:val="none" w:sz="0" w:space="0" w:color="auto"/>
                <w:right w:val="none" w:sz="0" w:space="0" w:color="auto"/>
              </w:divBdr>
              <w:divsChild>
                <w:div w:id="478035273">
                  <w:marLeft w:val="0"/>
                  <w:marRight w:val="0"/>
                  <w:marTop w:val="0"/>
                  <w:marBottom w:val="0"/>
                  <w:divBdr>
                    <w:top w:val="none" w:sz="0" w:space="0" w:color="auto"/>
                    <w:left w:val="none" w:sz="0" w:space="0" w:color="auto"/>
                    <w:bottom w:val="none" w:sz="0" w:space="0" w:color="auto"/>
                    <w:right w:val="none" w:sz="0" w:space="0" w:color="auto"/>
                  </w:divBdr>
                </w:div>
                <w:div w:id="11739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981">
          <w:marLeft w:val="0"/>
          <w:marRight w:val="0"/>
          <w:marTop w:val="0"/>
          <w:marBottom w:val="0"/>
          <w:divBdr>
            <w:top w:val="none" w:sz="0" w:space="0" w:color="auto"/>
            <w:left w:val="none" w:sz="0" w:space="0" w:color="auto"/>
            <w:bottom w:val="none" w:sz="0" w:space="0" w:color="auto"/>
            <w:right w:val="none" w:sz="0" w:space="0" w:color="auto"/>
          </w:divBdr>
        </w:div>
      </w:divsChild>
    </w:div>
    <w:div w:id="194091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md.service-now.com/itsupport?id=kb_article&amp;sys_id=c0116d8f0f7ef2007f232ca8b1050e6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udentconduct.umd.edu/you/students/honor-pled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9504-F441-4BDC-9C5B-8DFB0B133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TotalTime>
  <Pages>2</Pages>
  <Words>704</Words>
  <Characters>4017</Characters>
  <Application>Microsoft Office Word</Application>
  <DocSecurity>0</DocSecurity>
  <Lines>33</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Heidenblad</dc:creator>
  <cp:keywords/>
  <dc:description/>
  <cp:lastModifiedBy>상화 이</cp:lastModifiedBy>
  <cp:revision>15</cp:revision>
  <dcterms:created xsi:type="dcterms:W3CDTF">2022-02-25T22:04:00Z</dcterms:created>
  <dcterms:modified xsi:type="dcterms:W3CDTF">2022-11-14T01:26:00Z</dcterms:modified>
</cp:coreProperties>
</file>