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A3C26" w14:textId="68A5ACB7" w:rsidR="003208B3" w:rsidRPr="00A60467" w:rsidRDefault="00BF2290" w:rsidP="00935D29">
      <w:pPr>
        <w:pStyle w:val="Heading1"/>
        <w:jc w:val="center"/>
        <w:rPr>
          <w:b/>
          <w:color w:val="000000" w:themeColor="text1"/>
          <w:sz w:val="36"/>
          <w:szCs w:val="36"/>
        </w:rPr>
      </w:pPr>
      <w:r w:rsidRPr="00A60467">
        <w:rPr>
          <w:b/>
          <w:color w:val="000000" w:themeColor="text1"/>
          <w:sz w:val="36"/>
          <w:szCs w:val="36"/>
        </w:rPr>
        <w:t>Stephen</w:t>
      </w:r>
      <w:r w:rsidR="002F1CF0" w:rsidRPr="00A60467">
        <w:rPr>
          <w:b/>
          <w:color w:val="000000" w:themeColor="text1"/>
          <w:sz w:val="36"/>
          <w:szCs w:val="36"/>
        </w:rPr>
        <w:t xml:space="preserve"> M.</w:t>
      </w:r>
      <w:r w:rsidR="00E61247" w:rsidRPr="00A60467">
        <w:rPr>
          <w:b/>
          <w:color w:val="000000" w:themeColor="text1"/>
          <w:sz w:val="36"/>
          <w:szCs w:val="36"/>
        </w:rPr>
        <w:t xml:space="preserve"> Lee</w:t>
      </w:r>
    </w:p>
    <w:p w14:paraId="7D0CAC87" w14:textId="646F8D9A" w:rsidR="00841A00" w:rsidRPr="00A60467" w:rsidRDefault="00A1111C" w:rsidP="00DE7878">
      <w:pPr>
        <w:tabs>
          <w:tab w:val="left" w:leader="dot" w:pos="1440"/>
          <w:tab w:val="right" w:pos="10800"/>
        </w:tabs>
        <w:spacing w:after="0" w:line="240" w:lineRule="auto"/>
        <w:jc w:val="center"/>
        <w:rPr>
          <w:rFonts w:ascii="Cambria" w:hAnsi="Cambria"/>
          <w:color w:val="000000" w:themeColor="text1"/>
          <w:sz w:val="20"/>
          <w:szCs w:val="20"/>
        </w:rPr>
      </w:pPr>
      <w:r>
        <w:rPr>
          <w:rFonts w:ascii="Cambria" w:hAnsi="Cambria"/>
          <w:color w:val="000000" w:themeColor="text1"/>
          <w:sz w:val="20"/>
          <w:szCs w:val="20"/>
        </w:rPr>
        <w:t>https://</w:t>
      </w:r>
      <w:r w:rsidR="00DE7878">
        <w:rPr>
          <w:rFonts w:ascii="Cambria" w:hAnsi="Cambria"/>
          <w:color w:val="000000" w:themeColor="text1"/>
          <w:sz w:val="20"/>
          <w:szCs w:val="20"/>
        </w:rPr>
        <w:t>stephenlee.info</w:t>
      </w:r>
    </w:p>
    <w:p w14:paraId="007CC968" w14:textId="0443CD7B" w:rsidR="00DE7878" w:rsidRDefault="003139DD" w:rsidP="00DE7878">
      <w:pPr>
        <w:tabs>
          <w:tab w:val="left" w:leader="dot" w:pos="1440"/>
          <w:tab w:val="right" w:pos="10800"/>
        </w:tabs>
        <w:spacing w:after="0" w:line="240" w:lineRule="auto"/>
        <w:jc w:val="center"/>
        <w:rPr>
          <w:rFonts w:ascii="Cambria" w:hAnsi="Cambria" w:cs="Times New Roman"/>
          <w:color w:val="000000" w:themeColor="text1"/>
          <w:sz w:val="20"/>
          <w:szCs w:val="20"/>
        </w:rPr>
      </w:pPr>
      <w:r w:rsidRPr="00A60467">
        <w:rPr>
          <w:rFonts w:ascii="Cambria" w:hAnsi="Cambria" w:cs="Times New Roman"/>
          <w:color w:val="000000" w:themeColor="text1"/>
          <w:sz w:val="20"/>
          <w:szCs w:val="20"/>
        </w:rPr>
        <w:t xml:space="preserve"> </w:t>
      </w:r>
      <w:r w:rsidR="00DE7878" w:rsidRPr="00A60467">
        <w:rPr>
          <w:rFonts w:ascii="Cambria" w:hAnsi="Cambria" w:cs="Times New Roman"/>
          <w:color w:val="000000" w:themeColor="text1"/>
          <w:sz w:val="20"/>
          <w:szCs w:val="20"/>
        </w:rPr>
        <w:t>615</w:t>
      </w:r>
      <w:r w:rsidR="00A95AAE">
        <w:rPr>
          <w:rFonts w:ascii="Cambria" w:hAnsi="Cambria" w:cs="Times New Roman"/>
          <w:color w:val="000000" w:themeColor="text1"/>
          <w:sz w:val="20"/>
          <w:szCs w:val="20"/>
        </w:rPr>
        <w:t>.</w:t>
      </w:r>
      <w:r w:rsidR="00DE7878" w:rsidRPr="00A60467">
        <w:rPr>
          <w:rFonts w:ascii="Cambria" w:hAnsi="Cambria" w:cs="Times New Roman"/>
          <w:color w:val="000000" w:themeColor="text1"/>
          <w:sz w:val="20"/>
          <w:szCs w:val="20"/>
        </w:rPr>
        <w:t>944</w:t>
      </w:r>
      <w:r w:rsidR="00A95AAE">
        <w:rPr>
          <w:rFonts w:ascii="Cambria" w:hAnsi="Cambria" w:cs="Times New Roman"/>
          <w:color w:val="000000" w:themeColor="text1"/>
          <w:sz w:val="20"/>
          <w:szCs w:val="20"/>
        </w:rPr>
        <w:t>.</w:t>
      </w:r>
      <w:r w:rsidR="00DE7878" w:rsidRPr="00A60467">
        <w:rPr>
          <w:rFonts w:ascii="Cambria" w:hAnsi="Cambria" w:cs="Times New Roman"/>
          <w:color w:val="000000" w:themeColor="text1"/>
          <w:sz w:val="20"/>
          <w:szCs w:val="20"/>
        </w:rPr>
        <w:t>4486</w:t>
      </w:r>
    </w:p>
    <w:p w14:paraId="75165DC9" w14:textId="77777777" w:rsidR="00F506A3" w:rsidRPr="00A60467" w:rsidRDefault="00F506A3" w:rsidP="00DE7878">
      <w:pPr>
        <w:tabs>
          <w:tab w:val="left" w:leader="dot" w:pos="1440"/>
          <w:tab w:val="right" w:pos="10800"/>
        </w:tabs>
        <w:spacing w:after="0" w:line="240" w:lineRule="auto"/>
        <w:jc w:val="center"/>
        <w:rPr>
          <w:rFonts w:ascii="Cambria" w:hAnsi="Cambria"/>
          <w:color w:val="000000" w:themeColor="text1"/>
          <w:sz w:val="20"/>
          <w:szCs w:val="20"/>
        </w:rPr>
      </w:pPr>
    </w:p>
    <w:p w14:paraId="3AD85282" w14:textId="31D25DD4" w:rsidR="003F3A67" w:rsidRPr="00A60467" w:rsidRDefault="003F3A67" w:rsidP="00C82E57">
      <w:pPr>
        <w:tabs>
          <w:tab w:val="left" w:leader="dot" w:pos="5760"/>
        </w:tabs>
        <w:spacing w:after="0" w:line="240" w:lineRule="auto"/>
        <w:rPr>
          <w:rFonts w:ascii="Cambria" w:hAnsi="Cambria"/>
          <w:color w:val="000000" w:themeColor="text1"/>
          <w:sz w:val="20"/>
          <w:szCs w:val="20"/>
        </w:rPr>
      </w:pPr>
      <w:r w:rsidRPr="00A60467">
        <w:rPr>
          <w:rFonts w:ascii="Cambria" w:hAnsi="Cambria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</w:t>
      </w:r>
    </w:p>
    <w:p w14:paraId="17E21361" w14:textId="77777777" w:rsidR="003F3A67" w:rsidRPr="00A60467" w:rsidRDefault="003F3A67" w:rsidP="004C3723">
      <w:pPr>
        <w:pStyle w:val="Heading1"/>
        <w:spacing w:before="0" w:after="120"/>
        <w:jc w:val="center"/>
        <w:rPr>
          <w:b/>
          <w:color w:val="000000" w:themeColor="text1"/>
        </w:rPr>
      </w:pPr>
      <w:r w:rsidRPr="00A60467">
        <w:rPr>
          <w:b/>
          <w:color w:val="000000" w:themeColor="text1"/>
        </w:rPr>
        <w:t>Education</w:t>
      </w:r>
    </w:p>
    <w:p w14:paraId="4C4D7C31" w14:textId="659ACD48" w:rsidR="00426672" w:rsidRPr="00A60467" w:rsidRDefault="00426672" w:rsidP="00426672">
      <w:pPr>
        <w:pStyle w:val="Heading3"/>
        <w:spacing w:before="0" w:line="240" w:lineRule="auto"/>
        <w:ind w:left="187"/>
        <w:rPr>
          <w:color w:val="000000" w:themeColor="text1"/>
        </w:rPr>
      </w:pPr>
      <w:r w:rsidRPr="003035AC">
        <w:rPr>
          <w:b/>
          <w:color w:val="000000" w:themeColor="text1"/>
          <w:sz w:val="22"/>
          <w:szCs w:val="22"/>
        </w:rPr>
        <w:t xml:space="preserve">University of </w:t>
      </w:r>
      <w:r>
        <w:rPr>
          <w:b/>
          <w:color w:val="000000" w:themeColor="text1"/>
          <w:sz w:val="22"/>
          <w:szCs w:val="22"/>
        </w:rPr>
        <w:t xml:space="preserve">Chicago: </w:t>
      </w:r>
      <w:r>
        <w:rPr>
          <w:i/>
          <w:color w:val="000000" w:themeColor="text1"/>
          <w:sz w:val="22"/>
          <w:szCs w:val="22"/>
        </w:rPr>
        <w:t>Chicago, IL</w:t>
      </w:r>
    </w:p>
    <w:p w14:paraId="53A250F8" w14:textId="632BE406" w:rsidR="00426672" w:rsidRPr="00A60467" w:rsidRDefault="00EB1081" w:rsidP="00426672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rPr>
          <w:rFonts w:ascii="Cambria" w:hAnsi="Cambria" w:cs="Times New Roman"/>
          <w:color w:val="000000" w:themeColor="text1"/>
          <w:sz w:val="20"/>
          <w:szCs w:val="20"/>
        </w:rPr>
      </w:pPr>
      <w:r>
        <w:rPr>
          <w:rFonts w:ascii="Cambria" w:hAnsi="Cambria" w:cs="Times New Roman"/>
          <w:color w:val="000000" w:themeColor="text1"/>
          <w:sz w:val="20"/>
          <w:szCs w:val="20"/>
        </w:rPr>
        <w:t xml:space="preserve">M.B.A </w:t>
      </w:r>
      <w:r w:rsidR="00AC0B31">
        <w:rPr>
          <w:rFonts w:ascii="Cambria" w:hAnsi="Cambria" w:cs="Times New Roman"/>
          <w:color w:val="000000" w:themeColor="text1"/>
          <w:sz w:val="20"/>
          <w:szCs w:val="20"/>
        </w:rPr>
        <w:t xml:space="preserve">Class in </w:t>
      </w:r>
      <w:bookmarkStart w:id="0" w:name="_GoBack"/>
      <w:bookmarkEnd w:id="0"/>
      <w:r w:rsidR="009D5DC0">
        <w:rPr>
          <w:rFonts w:ascii="Cambria" w:hAnsi="Cambria" w:cs="Times New Roman"/>
          <w:color w:val="000000" w:themeColor="text1"/>
          <w:sz w:val="20"/>
          <w:szCs w:val="20"/>
        </w:rPr>
        <w:t>Competitive</w:t>
      </w:r>
      <w:r>
        <w:rPr>
          <w:rFonts w:ascii="Cambria" w:hAnsi="Cambria" w:cs="Times New Roman"/>
          <w:color w:val="000000" w:themeColor="text1"/>
          <w:sz w:val="20"/>
          <w:szCs w:val="20"/>
        </w:rPr>
        <w:t xml:space="preserve"> Strategy</w:t>
      </w:r>
      <w:r w:rsidR="00426672" w:rsidRPr="00A60467">
        <w:rPr>
          <w:rFonts w:ascii="Cambria" w:hAnsi="Cambria" w:cs="Times New Roman"/>
          <w:color w:val="000000" w:themeColor="text1"/>
          <w:sz w:val="20"/>
          <w:szCs w:val="20"/>
        </w:rPr>
        <w:tab/>
      </w:r>
      <w:r w:rsidR="00422E91">
        <w:rPr>
          <w:rFonts w:ascii="Cambria" w:hAnsi="Cambria" w:cs="Times New Roman"/>
          <w:b/>
          <w:color w:val="000000" w:themeColor="text1"/>
          <w:sz w:val="20"/>
          <w:szCs w:val="20"/>
        </w:rPr>
        <w:t>Winter</w:t>
      </w:r>
      <w:r w:rsidR="00426672" w:rsidRPr="00A60467">
        <w:rPr>
          <w:rFonts w:ascii="Cambria" w:hAnsi="Cambria" w:cs="Times New Roman"/>
          <w:b/>
          <w:color w:val="000000" w:themeColor="text1"/>
          <w:sz w:val="20"/>
          <w:szCs w:val="20"/>
        </w:rPr>
        <w:t xml:space="preserve"> 20</w:t>
      </w:r>
      <w:r w:rsidR="00A75EDB">
        <w:rPr>
          <w:rFonts w:ascii="Cambria" w:hAnsi="Cambria" w:cs="Times New Roman"/>
          <w:b/>
          <w:color w:val="000000" w:themeColor="text1"/>
          <w:sz w:val="20"/>
          <w:szCs w:val="20"/>
        </w:rPr>
        <w:t>19</w:t>
      </w:r>
    </w:p>
    <w:p w14:paraId="570E3505" w14:textId="199D0109" w:rsidR="003F3A67" w:rsidRPr="00A60467" w:rsidRDefault="003F3A67" w:rsidP="005B4A46">
      <w:pPr>
        <w:pStyle w:val="Heading3"/>
        <w:spacing w:before="120" w:line="240" w:lineRule="auto"/>
        <w:ind w:left="187"/>
        <w:rPr>
          <w:color w:val="000000" w:themeColor="text1"/>
        </w:rPr>
      </w:pPr>
      <w:r w:rsidRPr="003035AC">
        <w:rPr>
          <w:b/>
          <w:color w:val="000000" w:themeColor="text1"/>
          <w:sz w:val="22"/>
          <w:szCs w:val="22"/>
        </w:rPr>
        <w:t>University of Memphis</w:t>
      </w:r>
      <w:r w:rsidR="00BF3BDC">
        <w:rPr>
          <w:b/>
          <w:color w:val="000000" w:themeColor="text1"/>
          <w:sz w:val="22"/>
          <w:szCs w:val="22"/>
        </w:rPr>
        <w:t xml:space="preserve">: </w:t>
      </w:r>
      <w:r w:rsidR="00BF3BDC" w:rsidRPr="00BF3BDC">
        <w:rPr>
          <w:i/>
          <w:color w:val="000000" w:themeColor="text1"/>
          <w:sz w:val="22"/>
          <w:szCs w:val="22"/>
        </w:rPr>
        <w:t>Memphis, TN</w:t>
      </w:r>
    </w:p>
    <w:p w14:paraId="5714F747" w14:textId="771A3E6B" w:rsidR="003F3A67" w:rsidRPr="00A60467" w:rsidRDefault="003F3A67" w:rsidP="003F3A67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rPr>
          <w:rFonts w:ascii="Cambria" w:hAnsi="Cambria" w:cs="Times New Roman"/>
          <w:color w:val="000000" w:themeColor="text1"/>
          <w:sz w:val="20"/>
          <w:szCs w:val="20"/>
        </w:rPr>
      </w:pPr>
      <w:r w:rsidRPr="00F56619">
        <w:rPr>
          <w:rFonts w:ascii="Cambria" w:hAnsi="Cambria" w:cs="Times New Roman"/>
          <w:color w:val="000000" w:themeColor="text1"/>
          <w:sz w:val="20"/>
          <w:szCs w:val="20"/>
        </w:rPr>
        <w:t>M.S. Computer Science</w:t>
      </w:r>
      <w:r w:rsidRPr="00A60467">
        <w:rPr>
          <w:rFonts w:ascii="Cambria" w:hAnsi="Cambria" w:cs="Times New Roman"/>
          <w:color w:val="000000" w:themeColor="text1"/>
          <w:sz w:val="20"/>
          <w:szCs w:val="20"/>
        </w:rPr>
        <w:tab/>
      </w:r>
      <w:r w:rsidR="00A75EDB">
        <w:rPr>
          <w:rFonts w:ascii="Cambria" w:hAnsi="Cambria" w:cs="Times New Roman"/>
          <w:color w:val="000000" w:themeColor="text1"/>
          <w:sz w:val="20"/>
          <w:szCs w:val="20"/>
        </w:rPr>
        <w:t xml:space="preserve"> </w:t>
      </w:r>
      <w:r w:rsidR="00222026">
        <w:rPr>
          <w:rFonts w:ascii="Cambria" w:hAnsi="Cambria" w:cs="Times New Roman"/>
          <w:b/>
          <w:color w:val="000000" w:themeColor="text1"/>
          <w:sz w:val="20"/>
          <w:szCs w:val="20"/>
        </w:rPr>
        <w:t>Winter</w:t>
      </w:r>
      <w:r w:rsidR="00222026" w:rsidRPr="00A60467">
        <w:rPr>
          <w:rFonts w:ascii="Cambria" w:hAnsi="Cambria" w:cs="Times New Roman"/>
          <w:b/>
          <w:color w:val="000000" w:themeColor="text1"/>
          <w:sz w:val="20"/>
          <w:szCs w:val="20"/>
        </w:rPr>
        <w:t xml:space="preserve"> </w:t>
      </w:r>
      <w:r w:rsidR="00A75EDB">
        <w:rPr>
          <w:rFonts w:ascii="Cambria" w:hAnsi="Cambria" w:cs="Times New Roman"/>
          <w:b/>
          <w:color w:val="000000" w:themeColor="text1"/>
          <w:sz w:val="20"/>
          <w:szCs w:val="20"/>
        </w:rPr>
        <w:t>2019</w:t>
      </w:r>
    </w:p>
    <w:p w14:paraId="130C4504" w14:textId="1235C4CF" w:rsidR="003F3A67" w:rsidRPr="00A60467" w:rsidRDefault="003F3A67" w:rsidP="003F3A67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rPr>
          <w:rFonts w:ascii="Cambria" w:hAnsi="Cambria" w:cs="Times New Roman"/>
          <w:b/>
          <w:color w:val="000000" w:themeColor="text1"/>
          <w:sz w:val="20"/>
          <w:szCs w:val="20"/>
        </w:rPr>
      </w:pPr>
      <w:r w:rsidRPr="00F56619">
        <w:rPr>
          <w:rFonts w:ascii="Cambria" w:hAnsi="Cambria" w:cs="Times New Roman"/>
          <w:color w:val="000000" w:themeColor="text1"/>
          <w:sz w:val="20"/>
          <w:szCs w:val="20"/>
        </w:rPr>
        <w:t>M.A. Economics</w:t>
      </w:r>
      <w:r w:rsidRPr="00A60467">
        <w:rPr>
          <w:rFonts w:ascii="Cambria" w:hAnsi="Cambria" w:cs="Times New Roman"/>
          <w:color w:val="000000" w:themeColor="text1"/>
          <w:sz w:val="20"/>
          <w:szCs w:val="20"/>
        </w:rPr>
        <w:tab/>
      </w:r>
      <w:r w:rsidRPr="00A60467">
        <w:rPr>
          <w:rFonts w:ascii="Cambria" w:hAnsi="Cambria" w:cs="Times New Roman"/>
          <w:b/>
          <w:color w:val="000000" w:themeColor="text1"/>
          <w:sz w:val="20"/>
          <w:szCs w:val="20"/>
        </w:rPr>
        <w:t>2018</w:t>
      </w:r>
    </w:p>
    <w:p w14:paraId="6955C8CF" w14:textId="3A51F024" w:rsidR="003F3A67" w:rsidRPr="00AE4974" w:rsidRDefault="003F3A67" w:rsidP="003F3A67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rPr>
          <w:rFonts w:ascii="Cambria" w:hAnsi="Cambria" w:cs="Times New Roman"/>
          <w:color w:val="000000" w:themeColor="text1"/>
        </w:rPr>
      </w:pPr>
      <w:r w:rsidRPr="00F56619">
        <w:rPr>
          <w:rFonts w:ascii="Cambria" w:hAnsi="Cambria" w:cs="Times New Roman"/>
          <w:color w:val="000000" w:themeColor="text1"/>
          <w:sz w:val="20"/>
          <w:szCs w:val="20"/>
        </w:rPr>
        <w:t>B.S. Physics and Mathematics</w:t>
      </w:r>
      <w:r w:rsidRPr="00A60467">
        <w:rPr>
          <w:rFonts w:ascii="Cambria" w:hAnsi="Cambria" w:cs="Times New Roman"/>
          <w:color w:val="000000" w:themeColor="text1"/>
          <w:sz w:val="20"/>
          <w:szCs w:val="20"/>
        </w:rPr>
        <w:tab/>
        <w:t xml:space="preserve"> </w:t>
      </w:r>
      <w:r w:rsidRPr="00A60467">
        <w:rPr>
          <w:rFonts w:ascii="Cambria" w:hAnsi="Cambria" w:cs="Times New Roman"/>
          <w:b/>
          <w:color w:val="000000" w:themeColor="text1"/>
          <w:sz w:val="20"/>
          <w:szCs w:val="20"/>
        </w:rPr>
        <w:t>2013</w:t>
      </w:r>
    </w:p>
    <w:p w14:paraId="7D66AC91" w14:textId="08A6A6A6" w:rsidR="00BA2F61" w:rsidRPr="00A60467" w:rsidRDefault="00BA2F61" w:rsidP="00040DE0">
      <w:pPr>
        <w:tabs>
          <w:tab w:val="left" w:leader="dot" w:pos="5760"/>
        </w:tabs>
        <w:spacing w:before="120" w:after="0" w:line="240" w:lineRule="auto"/>
        <w:rPr>
          <w:rFonts w:ascii="Cambria" w:hAnsi="Cambria"/>
          <w:color w:val="000000" w:themeColor="text1"/>
          <w:sz w:val="20"/>
          <w:szCs w:val="20"/>
        </w:rPr>
      </w:pPr>
      <w:r w:rsidRPr="00A60467">
        <w:rPr>
          <w:rFonts w:ascii="Cambria" w:hAnsi="Cambria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</w:t>
      </w:r>
    </w:p>
    <w:p w14:paraId="0ACB4D8E" w14:textId="3D3D0411" w:rsidR="00AB19AD" w:rsidRPr="00A60467" w:rsidRDefault="003F3A67" w:rsidP="004C3723">
      <w:pPr>
        <w:pStyle w:val="Heading1"/>
        <w:spacing w:before="0" w:after="120"/>
        <w:jc w:val="center"/>
        <w:rPr>
          <w:b/>
          <w:color w:val="000000" w:themeColor="text1"/>
          <w:lang w:eastAsia="en-US"/>
        </w:rPr>
      </w:pPr>
      <w:r w:rsidRPr="00A60467">
        <w:rPr>
          <w:b/>
          <w:color w:val="000000" w:themeColor="text1"/>
          <w:lang w:eastAsia="en-US"/>
        </w:rPr>
        <w:t>Experience</w:t>
      </w:r>
    </w:p>
    <w:p w14:paraId="79835D77" w14:textId="76412679" w:rsidR="00E443B0" w:rsidRDefault="00E443B0" w:rsidP="00584EEE">
      <w:pPr>
        <w:tabs>
          <w:tab w:val="right" w:pos="10800"/>
        </w:tabs>
        <w:spacing w:after="0" w:line="240" w:lineRule="auto"/>
        <w:ind w:left="187"/>
        <w:rPr>
          <w:rStyle w:val="Heading3Char"/>
          <w:b/>
          <w:color w:val="000000" w:themeColor="text1"/>
          <w:sz w:val="20"/>
          <w:szCs w:val="20"/>
        </w:rPr>
      </w:pPr>
      <w:r w:rsidRPr="00B40F1C">
        <w:rPr>
          <w:rStyle w:val="Heading3Char"/>
          <w:b/>
          <w:color w:val="000000" w:themeColor="text1"/>
          <w:sz w:val="22"/>
          <w:szCs w:val="22"/>
        </w:rPr>
        <w:t>Federal Reserve Bank of Chicago</w:t>
      </w:r>
      <w:r w:rsidR="00287C71" w:rsidRPr="00B40F1C">
        <w:rPr>
          <w:rStyle w:val="Heading3Char"/>
          <w:b/>
          <w:color w:val="000000" w:themeColor="text1"/>
          <w:sz w:val="22"/>
          <w:szCs w:val="22"/>
        </w:rPr>
        <w:t>:</w:t>
      </w:r>
      <w:r w:rsidR="00287C71">
        <w:rPr>
          <w:rStyle w:val="Heading3Char"/>
          <w:b/>
          <w:color w:val="000000" w:themeColor="text1"/>
          <w:sz w:val="22"/>
          <w:szCs w:val="22"/>
        </w:rPr>
        <w:t xml:space="preserve"> </w:t>
      </w:r>
      <w:r w:rsidR="00287C71">
        <w:rPr>
          <w:rStyle w:val="Heading3Char"/>
          <w:i/>
          <w:color w:val="000000" w:themeColor="text1"/>
          <w:sz w:val="22"/>
          <w:szCs w:val="22"/>
        </w:rPr>
        <w:t>Research Assistant, Finance</w:t>
      </w:r>
      <w:r>
        <w:rPr>
          <w:rStyle w:val="Heading3Char"/>
          <w:i/>
          <w:color w:val="000000" w:themeColor="text1"/>
        </w:rPr>
        <w:tab/>
      </w:r>
      <w:r>
        <w:rPr>
          <w:rStyle w:val="Heading3Char"/>
          <w:b/>
          <w:color w:val="000000" w:themeColor="text1"/>
          <w:sz w:val="20"/>
          <w:szCs w:val="20"/>
        </w:rPr>
        <w:t>2019</w:t>
      </w:r>
      <w:r w:rsidR="00537EBB">
        <w:rPr>
          <w:rStyle w:val="Heading3Char"/>
          <w:b/>
          <w:color w:val="000000" w:themeColor="text1"/>
          <w:sz w:val="20"/>
          <w:szCs w:val="20"/>
        </w:rPr>
        <w:t xml:space="preserve"> – </w:t>
      </w:r>
      <w:r>
        <w:rPr>
          <w:rStyle w:val="Heading3Char"/>
          <w:b/>
          <w:color w:val="000000" w:themeColor="text1"/>
          <w:sz w:val="20"/>
          <w:szCs w:val="20"/>
        </w:rPr>
        <w:t>Current</w:t>
      </w:r>
    </w:p>
    <w:p w14:paraId="24224D7F" w14:textId="59879A60" w:rsidR="00057ECF" w:rsidRPr="00057ECF" w:rsidRDefault="007158F8" w:rsidP="00E43120">
      <w:pPr>
        <w:pStyle w:val="ListParagraph"/>
        <w:numPr>
          <w:ilvl w:val="0"/>
          <w:numId w:val="19"/>
        </w:numPr>
        <w:spacing w:after="0" w:line="240" w:lineRule="auto"/>
        <w:ind w:right="1440"/>
        <w:rPr>
          <w:rStyle w:val="Heading3Char"/>
          <w:b/>
          <w:color w:val="000000" w:themeColor="text1"/>
          <w:sz w:val="20"/>
          <w:szCs w:val="20"/>
        </w:rPr>
      </w:pPr>
      <w:r>
        <w:rPr>
          <w:rStyle w:val="Heading3Char"/>
          <w:color w:val="000000" w:themeColor="text1"/>
          <w:sz w:val="20"/>
          <w:szCs w:val="20"/>
        </w:rPr>
        <w:t>In the first month alone, added</w:t>
      </w:r>
      <w:r w:rsidR="006E323B">
        <w:rPr>
          <w:rStyle w:val="Heading3Char"/>
          <w:color w:val="000000" w:themeColor="text1"/>
          <w:sz w:val="20"/>
          <w:szCs w:val="20"/>
        </w:rPr>
        <w:t xml:space="preserve"> over 100 contributions to the</w:t>
      </w:r>
      <w:r>
        <w:rPr>
          <w:rStyle w:val="Heading3Char"/>
          <w:color w:val="000000" w:themeColor="text1"/>
          <w:sz w:val="20"/>
          <w:szCs w:val="20"/>
        </w:rPr>
        <w:t xml:space="preserve"> git </w:t>
      </w:r>
      <w:r w:rsidR="00B359CC">
        <w:rPr>
          <w:rStyle w:val="Heading3Char"/>
          <w:color w:val="000000" w:themeColor="text1"/>
          <w:sz w:val="20"/>
          <w:szCs w:val="20"/>
        </w:rPr>
        <w:t>repos</w:t>
      </w:r>
      <w:r>
        <w:rPr>
          <w:rStyle w:val="Heading3Char"/>
          <w:color w:val="000000" w:themeColor="text1"/>
          <w:sz w:val="20"/>
          <w:szCs w:val="20"/>
        </w:rPr>
        <w:t xml:space="preserve"> </w:t>
      </w:r>
      <w:r w:rsidR="00657262">
        <w:rPr>
          <w:rStyle w:val="Heading3Char"/>
          <w:color w:val="000000" w:themeColor="text1"/>
          <w:sz w:val="20"/>
          <w:szCs w:val="20"/>
        </w:rPr>
        <w:t>responsible for</w:t>
      </w:r>
      <w:r>
        <w:rPr>
          <w:rStyle w:val="Heading3Char"/>
          <w:color w:val="000000" w:themeColor="text1"/>
          <w:sz w:val="20"/>
          <w:szCs w:val="20"/>
        </w:rPr>
        <w:t xml:space="preserve"> </w:t>
      </w:r>
      <w:r w:rsidR="00657262">
        <w:rPr>
          <w:rStyle w:val="Heading3Char"/>
          <w:color w:val="000000" w:themeColor="text1"/>
          <w:sz w:val="20"/>
          <w:szCs w:val="20"/>
        </w:rPr>
        <w:t>automating</w:t>
      </w:r>
      <w:r>
        <w:rPr>
          <w:rStyle w:val="Heading3Char"/>
          <w:color w:val="000000" w:themeColor="text1"/>
          <w:sz w:val="20"/>
          <w:szCs w:val="20"/>
        </w:rPr>
        <w:t xml:space="preserve"> the </w:t>
      </w:r>
      <w:r w:rsidR="007E18A4">
        <w:rPr>
          <w:rStyle w:val="Heading3Char"/>
          <w:color w:val="000000" w:themeColor="text1"/>
          <w:sz w:val="20"/>
          <w:szCs w:val="20"/>
        </w:rPr>
        <w:t xml:space="preserve">production of </w:t>
      </w:r>
      <w:r>
        <w:rPr>
          <w:rStyle w:val="Heading3Char"/>
          <w:color w:val="000000" w:themeColor="text1"/>
          <w:sz w:val="20"/>
          <w:szCs w:val="20"/>
        </w:rPr>
        <w:t xml:space="preserve">charts and tables that inform each FOMC policy round. </w:t>
      </w:r>
    </w:p>
    <w:p w14:paraId="3E6C34D9" w14:textId="5FE5F9C9" w:rsidR="008C5D51" w:rsidRPr="008C5D51" w:rsidRDefault="007158F8" w:rsidP="008C5D51">
      <w:pPr>
        <w:pStyle w:val="ListParagraph"/>
        <w:numPr>
          <w:ilvl w:val="0"/>
          <w:numId w:val="19"/>
        </w:numPr>
        <w:tabs>
          <w:tab w:val="right" w:pos="10800"/>
        </w:tabs>
        <w:spacing w:after="0" w:line="240" w:lineRule="auto"/>
        <w:rPr>
          <w:rStyle w:val="Heading3Char"/>
          <w:b/>
          <w:color w:val="000000" w:themeColor="text1"/>
          <w:sz w:val="20"/>
          <w:szCs w:val="20"/>
        </w:rPr>
      </w:pPr>
      <w:r>
        <w:rPr>
          <w:rStyle w:val="Heading3Char"/>
          <w:color w:val="000000" w:themeColor="text1"/>
          <w:sz w:val="20"/>
          <w:szCs w:val="20"/>
        </w:rPr>
        <w:t>Introduced</w:t>
      </w:r>
      <w:r w:rsidR="00057ECF">
        <w:rPr>
          <w:rStyle w:val="Heading3Char"/>
          <w:color w:val="000000" w:themeColor="text1"/>
          <w:sz w:val="20"/>
          <w:szCs w:val="20"/>
        </w:rPr>
        <w:t xml:space="preserve"> NLP techniques to the Finance team</w:t>
      </w:r>
      <w:r w:rsidR="00A06B9A">
        <w:rPr>
          <w:rStyle w:val="Heading3Char"/>
          <w:color w:val="000000" w:themeColor="text1"/>
          <w:sz w:val="20"/>
          <w:szCs w:val="20"/>
        </w:rPr>
        <w:t xml:space="preserve"> through independent and collaborative research.  </w:t>
      </w:r>
    </w:p>
    <w:p w14:paraId="54F36524" w14:textId="0EB536B3" w:rsidR="00C375CE" w:rsidRPr="00A60467" w:rsidRDefault="00F94CA9" w:rsidP="00D56BEE">
      <w:pPr>
        <w:tabs>
          <w:tab w:val="right" w:pos="10800"/>
        </w:tabs>
        <w:spacing w:before="120" w:after="0" w:line="240" w:lineRule="auto"/>
        <w:ind w:left="187"/>
        <w:rPr>
          <w:rFonts w:ascii="Cambria" w:hAnsi="Cambria" w:cs="Times New Roman"/>
          <w:iCs/>
          <w:color w:val="000000" w:themeColor="text1"/>
          <w:sz w:val="20"/>
          <w:szCs w:val="20"/>
        </w:rPr>
      </w:pPr>
      <w:r w:rsidRPr="00B40F1C">
        <w:rPr>
          <w:rStyle w:val="Heading4Char"/>
          <w:b/>
          <w:i w:val="0"/>
          <w:color w:val="000000" w:themeColor="text1"/>
        </w:rPr>
        <w:t>University of Memphis</w:t>
      </w:r>
      <w:r w:rsidR="00C246DB" w:rsidRPr="00B40F1C">
        <w:rPr>
          <w:rStyle w:val="Heading3Char"/>
          <w:b/>
          <w:color w:val="000000" w:themeColor="text1"/>
          <w:sz w:val="22"/>
          <w:szCs w:val="22"/>
        </w:rPr>
        <w:t>:</w:t>
      </w:r>
      <w:r w:rsidRPr="00B40F1C">
        <w:rPr>
          <w:rStyle w:val="Heading3Char"/>
          <w:color w:val="000000" w:themeColor="text1"/>
          <w:sz w:val="22"/>
          <w:szCs w:val="22"/>
        </w:rPr>
        <w:t xml:space="preserve"> </w:t>
      </w:r>
      <w:r w:rsidR="00C375CE" w:rsidRPr="00B40F1C">
        <w:rPr>
          <w:rStyle w:val="Heading3Char"/>
          <w:color w:val="000000" w:themeColor="text1"/>
          <w:sz w:val="22"/>
          <w:szCs w:val="22"/>
        </w:rPr>
        <w:t xml:space="preserve"> </w:t>
      </w:r>
      <w:r w:rsidR="007F401B" w:rsidRPr="00D960C0">
        <w:rPr>
          <w:rStyle w:val="Heading3Char"/>
          <w:i/>
          <w:color w:val="000000" w:themeColor="text1"/>
          <w:sz w:val="22"/>
          <w:szCs w:val="22"/>
        </w:rPr>
        <w:t xml:space="preserve">Teaching Assistant, </w:t>
      </w:r>
      <w:r w:rsidR="00C375CE" w:rsidRPr="00D960C0">
        <w:rPr>
          <w:rStyle w:val="Heading4Char"/>
          <w:color w:val="000000" w:themeColor="text1"/>
        </w:rPr>
        <w:t>Compute</w:t>
      </w:r>
      <w:r w:rsidR="00845D5C" w:rsidRPr="00D960C0">
        <w:rPr>
          <w:rStyle w:val="Heading4Char"/>
          <w:color w:val="000000" w:themeColor="text1"/>
        </w:rPr>
        <w:t>r Science</w:t>
      </w:r>
      <w:r w:rsidR="00C375CE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ab/>
      </w:r>
      <w:r w:rsidR="00C375CE"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 xml:space="preserve">2018 – </w:t>
      </w:r>
      <w:r w:rsidR="00E443B0">
        <w:rPr>
          <w:rFonts w:ascii="Cambria" w:hAnsi="Cambria" w:cs="Times New Roman"/>
          <w:b/>
          <w:color w:val="000000" w:themeColor="text1"/>
          <w:sz w:val="20"/>
          <w:szCs w:val="20"/>
        </w:rPr>
        <w:t>2019</w:t>
      </w:r>
    </w:p>
    <w:p w14:paraId="68D1D55E" w14:textId="77F957EF" w:rsidR="00C375CE" w:rsidRPr="00E54C59" w:rsidRDefault="00C375CE" w:rsidP="00C375CE">
      <w:pPr>
        <w:pStyle w:val="ListParagraph"/>
        <w:numPr>
          <w:ilvl w:val="0"/>
          <w:numId w:val="17"/>
        </w:numPr>
        <w:spacing w:after="0"/>
        <w:rPr>
          <w:color w:val="000000" w:themeColor="text1"/>
          <w:lang w:eastAsia="en-US"/>
        </w:rPr>
      </w:pPr>
      <w:r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Teach</w:t>
      </w:r>
      <w:r w:rsidR="00E54C59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r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Intro to Computer Science </w:t>
      </w:r>
      <w:r w:rsidR="00E54C59">
        <w:rPr>
          <w:rFonts w:ascii="Cambria" w:hAnsi="Cambria" w:cs="Times New Roman"/>
          <w:iCs/>
          <w:color w:val="000000" w:themeColor="text1"/>
          <w:sz w:val="20"/>
          <w:szCs w:val="20"/>
        </w:rPr>
        <w:t>lab</w:t>
      </w:r>
      <w:r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using the Java programming language.</w:t>
      </w:r>
    </w:p>
    <w:p w14:paraId="587F6C4C" w14:textId="16EBB5A0" w:rsidR="00876E83" w:rsidRPr="003C6738" w:rsidRDefault="00E54C59" w:rsidP="00B6379B">
      <w:pPr>
        <w:pStyle w:val="ListParagraph"/>
        <w:numPr>
          <w:ilvl w:val="0"/>
          <w:numId w:val="17"/>
        </w:numPr>
        <w:spacing w:after="0"/>
        <w:rPr>
          <w:color w:val="000000" w:themeColor="text1"/>
          <w:lang w:eastAsia="en-US"/>
        </w:rPr>
      </w:pPr>
      <w:r>
        <w:rPr>
          <w:rFonts w:ascii="Cambria" w:hAnsi="Cambria"/>
          <w:color w:val="000000" w:themeColor="text1"/>
          <w:sz w:val="20"/>
          <w:szCs w:val="20"/>
          <w:lang w:eastAsia="en-US"/>
        </w:rPr>
        <w:t>Grade assignments for Algorithms and Models of Computation</w:t>
      </w:r>
      <w:r w:rsidR="00E84E45">
        <w:rPr>
          <w:rFonts w:ascii="Cambria" w:hAnsi="Cambria"/>
          <w:color w:val="000000" w:themeColor="text1"/>
          <w:sz w:val="20"/>
          <w:szCs w:val="20"/>
          <w:lang w:eastAsia="en-US"/>
        </w:rPr>
        <w:t>,</w:t>
      </w:r>
      <w:r w:rsidR="00B6379B">
        <w:rPr>
          <w:rFonts w:ascii="Cambria" w:hAnsi="Cambria"/>
          <w:color w:val="000000" w:themeColor="text1"/>
          <w:sz w:val="20"/>
          <w:szCs w:val="20"/>
          <w:lang w:eastAsia="en-US"/>
        </w:rPr>
        <w:t xml:space="preserve"> </w:t>
      </w:r>
      <w:r w:rsidR="00E84E45">
        <w:rPr>
          <w:rFonts w:ascii="Cambria" w:hAnsi="Cambria"/>
          <w:color w:val="000000" w:themeColor="text1"/>
          <w:sz w:val="20"/>
          <w:szCs w:val="20"/>
          <w:lang w:eastAsia="en-US"/>
        </w:rPr>
        <w:t>and</w:t>
      </w:r>
      <w:r w:rsidR="00B6379B">
        <w:rPr>
          <w:rFonts w:ascii="Cambria" w:hAnsi="Cambria"/>
          <w:color w:val="000000" w:themeColor="text1"/>
          <w:sz w:val="20"/>
          <w:szCs w:val="20"/>
          <w:lang w:eastAsia="en-US"/>
        </w:rPr>
        <w:t xml:space="preserve"> l</w:t>
      </w:r>
      <w:r w:rsidR="00876E83" w:rsidRPr="00B6379B">
        <w:rPr>
          <w:rFonts w:ascii="Cambria" w:hAnsi="Cambria"/>
          <w:color w:val="000000" w:themeColor="text1"/>
          <w:sz w:val="20"/>
          <w:szCs w:val="20"/>
          <w:lang w:eastAsia="en-US"/>
        </w:rPr>
        <w:t xml:space="preserve">ead review sessions.  </w:t>
      </w:r>
    </w:p>
    <w:p w14:paraId="70CED60F" w14:textId="51648E9B" w:rsidR="00C375CE" w:rsidRPr="00A60467" w:rsidRDefault="00C375CE" w:rsidP="00D56BEE">
      <w:pPr>
        <w:tabs>
          <w:tab w:val="right" w:pos="10800"/>
        </w:tabs>
        <w:spacing w:before="120" w:after="0" w:line="240" w:lineRule="auto"/>
        <w:ind w:left="187"/>
        <w:rPr>
          <w:rFonts w:ascii="Cambria" w:hAnsi="Cambria" w:cs="Times New Roman"/>
          <w:iCs/>
          <w:color w:val="000000" w:themeColor="text1"/>
          <w:sz w:val="20"/>
          <w:szCs w:val="20"/>
        </w:rPr>
      </w:pPr>
      <w:r w:rsidRPr="00B40F1C">
        <w:rPr>
          <w:rStyle w:val="Heading4Char"/>
          <w:b/>
          <w:i w:val="0"/>
          <w:color w:val="000000" w:themeColor="text1"/>
        </w:rPr>
        <w:t>BookLocal</w:t>
      </w:r>
      <w:r w:rsidR="001B329B" w:rsidRPr="00B40F1C">
        <w:rPr>
          <w:rStyle w:val="Heading4Char"/>
          <w:b/>
          <w:i w:val="0"/>
          <w:color w:val="000000" w:themeColor="text1"/>
        </w:rPr>
        <w:t xml:space="preserve"> Travel Solution</w:t>
      </w:r>
      <w:r w:rsidR="000241FF" w:rsidRPr="00B40F1C">
        <w:rPr>
          <w:rStyle w:val="Heading4Char"/>
          <w:b/>
          <w:i w:val="0"/>
          <w:color w:val="000000" w:themeColor="text1"/>
        </w:rPr>
        <w:t xml:space="preserve">s: </w:t>
      </w:r>
      <w:r w:rsidR="000241FF">
        <w:rPr>
          <w:rStyle w:val="Heading4Char"/>
          <w:color w:val="000000" w:themeColor="text1"/>
        </w:rPr>
        <w:t>Co-Founder</w:t>
      </w:r>
      <w:r w:rsidR="004D4331">
        <w:rPr>
          <w:rStyle w:val="Heading4Char"/>
          <w:color w:val="000000" w:themeColor="text1"/>
        </w:rPr>
        <w:t xml:space="preserve"> (passion project)</w:t>
      </w:r>
      <w:r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ab/>
      </w:r>
      <w:r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 xml:space="preserve">2017 – </w:t>
      </w:r>
      <w:r w:rsidRPr="00A60467">
        <w:rPr>
          <w:rFonts w:ascii="Cambria" w:hAnsi="Cambria" w:cs="Times New Roman"/>
          <w:b/>
          <w:color w:val="000000" w:themeColor="text1"/>
          <w:sz w:val="20"/>
          <w:szCs w:val="20"/>
        </w:rPr>
        <w:t>Current</w:t>
      </w:r>
    </w:p>
    <w:p w14:paraId="49F6E36D" w14:textId="020007B9" w:rsidR="00C375CE" w:rsidRPr="00A60467" w:rsidRDefault="00E54C59" w:rsidP="00C82CF2">
      <w:pPr>
        <w:pStyle w:val="ListParagraph"/>
        <w:numPr>
          <w:ilvl w:val="0"/>
          <w:numId w:val="10"/>
        </w:numPr>
        <w:spacing w:after="0" w:line="240" w:lineRule="auto"/>
        <w:ind w:right="1350"/>
        <w:rPr>
          <w:rFonts w:ascii="Cambria" w:hAnsi="Cambria" w:cs="Times New Roman"/>
          <w:iCs/>
          <w:color w:val="000000" w:themeColor="text1"/>
          <w:sz w:val="20"/>
          <w:szCs w:val="20"/>
        </w:rPr>
      </w:pPr>
      <w:r w:rsidRPr="00E54C59">
        <w:rPr>
          <w:rFonts w:ascii="Cambria" w:hAnsi="Cambria" w:cs="Times New Roman"/>
          <w:iCs/>
          <w:color w:val="000000" w:themeColor="text1"/>
          <w:sz w:val="20"/>
          <w:szCs w:val="20"/>
        </w:rPr>
        <w:t>Designed a hotel distribution</w:t>
      </w:r>
      <w:r w:rsidR="00862741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r w:rsidRPr="00E54C59">
        <w:rPr>
          <w:rFonts w:ascii="Cambria" w:hAnsi="Cambria" w:cs="Times New Roman"/>
          <w:iCs/>
          <w:color w:val="000000" w:themeColor="text1"/>
          <w:sz w:val="20"/>
          <w:szCs w:val="20"/>
        </w:rPr>
        <w:t>system that utilizes the Ethereum blockchain</w:t>
      </w:r>
      <w:r w:rsidR="00C375CE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. </w:t>
      </w:r>
    </w:p>
    <w:p w14:paraId="641B4469" w14:textId="6E58FA48" w:rsidR="00E505BB" w:rsidRPr="00A60467" w:rsidRDefault="00A1111C" w:rsidP="00BD0F81">
      <w:pPr>
        <w:pStyle w:val="ListParagraph"/>
        <w:numPr>
          <w:ilvl w:val="0"/>
          <w:numId w:val="10"/>
        </w:numPr>
        <w:spacing w:after="0" w:line="240" w:lineRule="auto"/>
        <w:ind w:right="1620"/>
        <w:rPr>
          <w:rFonts w:ascii="Cambria" w:hAnsi="Cambria" w:cs="Times New Roman"/>
          <w:iCs/>
          <w:color w:val="000000" w:themeColor="text1"/>
          <w:sz w:val="20"/>
          <w:szCs w:val="20"/>
        </w:rPr>
      </w:pP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Authored the first standard for renting assets on a blockchain </w:t>
      </w:r>
      <w:r w:rsidR="003C6738">
        <w:rPr>
          <w:rFonts w:ascii="Cambria" w:hAnsi="Cambria" w:cs="Times New Roman"/>
          <w:iCs/>
          <w:color w:val="000000" w:themeColor="text1"/>
          <w:sz w:val="20"/>
          <w:szCs w:val="20"/>
        </w:rPr>
        <w:t>with ERC-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>809.</w:t>
      </w:r>
    </w:p>
    <w:p w14:paraId="4759F41D" w14:textId="1D4179B5" w:rsidR="00137848" w:rsidRPr="00A60467" w:rsidRDefault="00E54C59" w:rsidP="005A150E">
      <w:pPr>
        <w:pStyle w:val="ListParagraph"/>
        <w:numPr>
          <w:ilvl w:val="0"/>
          <w:numId w:val="10"/>
        </w:numPr>
        <w:spacing w:after="0" w:line="240" w:lineRule="auto"/>
        <w:ind w:right="1440"/>
        <w:rPr>
          <w:rFonts w:ascii="Cambria" w:hAnsi="Cambria" w:cs="Times New Roman"/>
          <w:iCs/>
          <w:color w:val="000000" w:themeColor="text1"/>
          <w:sz w:val="20"/>
          <w:szCs w:val="20"/>
        </w:rPr>
      </w:pPr>
      <w:r>
        <w:rPr>
          <w:rFonts w:ascii="Cambria" w:hAnsi="Cambria" w:cs="Times New Roman"/>
          <w:iCs/>
          <w:color w:val="000000" w:themeColor="text1"/>
          <w:sz w:val="20"/>
          <w:szCs w:val="20"/>
        </w:rPr>
        <w:t>M</w:t>
      </w:r>
      <w:r w:rsidR="00C375CE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anage a</w:t>
      </w:r>
      <w:r w:rsidR="00EE5B53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r w:rsidR="00AF55F8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geographically </w:t>
      </w:r>
      <w:r w:rsidR="00EE5B53">
        <w:rPr>
          <w:rFonts w:ascii="Cambria" w:hAnsi="Cambria" w:cs="Times New Roman"/>
          <w:iCs/>
          <w:color w:val="000000" w:themeColor="text1"/>
          <w:sz w:val="20"/>
          <w:szCs w:val="20"/>
        </w:rPr>
        <w:t>distributed</w:t>
      </w:r>
      <w:r w:rsidR="00C375CE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team of developers </w:t>
      </w:r>
      <w:r w:rsidR="00552C19">
        <w:rPr>
          <w:rFonts w:ascii="Cambria" w:hAnsi="Cambria" w:cs="Times New Roman"/>
          <w:iCs/>
          <w:color w:val="000000" w:themeColor="text1"/>
          <w:sz w:val="20"/>
          <w:szCs w:val="20"/>
        </w:rPr>
        <w:t>in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build</w:t>
      </w:r>
      <w:r w:rsidR="00552C19">
        <w:rPr>
          <w:rFonts w:ascii="Cambria" w:hAnsi="Cambria" w:cs="Times New Roman"/>
          <w:iCs/>
          <w:color w:val="000000" w:themeColor="text1"/>
          <w:sz w:val="20"/>
          <w:szCs w:val="20"/>
        </w:rPr>
        <w:t>ing</w:t>
      </w:r>
      <w:r w:rsidR="00C375CE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the</w:t>
      </w:r>
      <w:r w:rsidR="004D4659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next generation</w:t>
      </w:r>
      <w:r w:rsidR="00C375CE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interfaces. </w:t>
      </w:r>
      <w:r w:rsidR="009829C7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</w:p>
    <w:p w14:paraId="742CAF67" w14:textId="72B50878" w:rsidR="00296684" w:rsidRPr="00A60467" w:rsidRDefault="00B00DD2" w:rsidP="00D56BEE">
      <w:pPr>
        <w:tabs>
          <w:tab w:val="right" w:pos="10800"/>
        </w:tabs>
        <w:spacing w:before="120" w:after="0" w:line="240" w:lineRule="auto"/>
        <w:ind w:left="187"/>
        <w:rPr>
          <w:rFonts w:ascii="Cambria" w:hAnsi="Cambria" w:cs="Times New Roman"/>
          <w:b/>
          <w:iCs/>
          <w:color w:val="000000" w:themeColor="text1"/>
          <w:sz w:val="20"/>
          <w:szCs w:val="20"/>
        </w:rPr>
      </w:pPr>
      <w:r w:rsidRPr="00B40F1C">
        <w:rPr>
          <w:rStyle w:val="Heading4Char"/>
          <w:b/>
          <w:i w:val="0"/>
          <w:color w:val="000000" w:themeColor="text1"/>
        </w:rPr>
        <w:t>University of Memphis</w:t>
      </w:r>
      <w:r w:rsidR="00FD6B19" w:rsidRPr="00B40F1C">
        <w:rPr>
          <w:rStyle w:val="Heading4Char"/>
          <w:b/>
          <w:i w:val="0"/>
          <w:color w:val="000000" w:themeColor="text1"/>
        </w:rPr>
        <w:t xml:space="preserve">: </w:t>
      </w:r>
      <w:r w:rsidR="00FD6B19" w:rsidRPr="00FD6B19">
        <w:rPr>
          <w:rStyle w:val="Heading4Char"/>
          <w:color w:val="000000" w:themeColor="text1"/>
        </w:rPr>
        <w:t>Research Assistant, Economics</w:t>
      </w:r>
      <w:r w:rsidR="00296684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ab/>
      </w:r>
      <w:r w:rsidR="00110A5D"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>2016</w:t>
      </w:r>
      <w:r w:rsidR="00A8363A"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 xml:space="preserve"> – </w:t>
      </w:r>
      <w:r w:rsidR="00296684"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>2018</w:t>
      </w:r>
    </w:p>
    <w:p w14:paraId="4F59C6D4" w14:textId="2ABF0FBF" w:rsidR="0081297E" w:rsidRDefault="00E443B0" w:rsidP="00E443B0">
      <w:pPr>
        <w:pStyle w:val="ListParagraph"/>
        <w:numPr>
          <w:ilvl w:val="0"/>
          <w:numId w:val="10"/>
        </w:numPr>
        <w:spacing w:after="0" w:line="240" w:lineRule="auto"/>
        <w:ind w:right="1440"/>
        <w:rPr>
          <w:rFonts w:ascii="Cambria" w:hAnsi="Cambria" w:cs="Times New Roman"/>
          <w:iCs/>
          <w:color w:val="000000" w:themeColor="text1"/>
          <w:sz w:val="20"/>
          <w:szCs w:val="20"/>
        </w:rPr>
      </w:pPr>
      <w:r>
        <w:rPr>
          <w:rFonts w:ascii="Cambria" w:hAnsi="Cambria" w:cs="Times New Roman"/>
          <w:iCs/>
          <w:color w:val="000000" w:themeColor="text1"/>
          <w:sz w:val="20"/>
          <w:szCs w:val="20"/>
        </w:rPr>
        <w:t>Provide</w:t>
      </w:r>
      <w:r w:rsidR="00DC42F1">
        <w:rPr>
          <w:rFonts w:ascii="Cambria" w:hAnsi="Cambria" w:cs="Times New Roman"/>
          <w:iCs/>
          <w:color w:val="000000" w:themeColor="text1"/>
          <w:sz w:val="20"/>
          <w:szCs w:val="20"/>
        </w:rPr>
        <w:t>d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computational support including model validation</w:t>
      </w:r>
      <w:r w:rsidR="00A1111C">
        <w:rPr>
          <w:rFonts w:ascii="Cambria" w:hAnsi="Cambria" w:cs="Times New Roman"/>
          <w:iCs/>
          <w:color w:val="000000" w:themeColor="text1"/>
          <w:sz w:val="20"/>
          <w:szCs w:val="20"/>
        </w:rPr>
        <w:t>, estimation, and graphs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.  </w:t>
      </w:r>
      <w:r w:rsidR="00966476">
        <w:rPr>
          <w:rFonts w:ascii="Cambria" w:hAnsi="Cambria" w:cs="Times New Roman"/>
          <w:iCs/>
          <w:color w:val="000000" w:themeColor="text1"/>
          <w:sz w:val="20"/>
          <w:szCs w:val="20"/>
        </w:rPr>
        <w:t>Part of this</w:t>
      </w:r>
      <w:r w:rsidR="00A1111C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work was thanked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in a</w:t>
      </w:r>
      <w:r w:rsidR="0081297E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paper published in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a top economics journal</w:t>
      </w:r>
      <w:r w:rsidR="0081297E">
        <w:rPr>
          <w:rFonts w:ascii="Cambria" w:hAnsi="Cambria" w:cs="Times New Roman"/>
          <w:iCs/>
          <w:color w:val="000000" w:themeColor="text1"/>
          <w:sz w:val="20"/>
          <w:szCs w:val="20"/>
        </w:rPr>
        <w:t>.</w:t>
      </w:r>
    </w:p>
    <w:p w14:paraId="731B3907" w14:textId="0B5C0EAC" w:rsidR="00A1111C" w:rsidRPr="00A1111C" w:rsidRDefault="00A1111C" w:rsidP="00A1111C">
      <w:pPr>
        <w:pStyle w:val="ListParagraph"/>
        <w:numPr>
          <w:ilvl w:val="0"/>
          <w:numId w:val="10"/>
        </w:numPr>
        <w:spacing w:after="0" w:line="240" w:lineRule="auto"/>
        <w:ind w:right="1440"/>
        <w:rPr>
          <w:rFonts w:ascii="Cambria" w:hAnsi="Cambria" w:cs="Times New Roman"/>
          <w:iCs/>
          <w:color w:val="000000" w:themeColor="text1"/>
          <w:sz w:val="20"/>
          <w:szCs w:val="20"/>
        </w:rPr>
      </w:pPr>
      <w:r w:rsidRPr="0081297E">
        <w:rPr>
          <w:rFonts w:ascii="Cambria" w:hAnsi="Cambria" w:cs="Times New Roman"/>
          <w:iCs/>
          <w:color w:val="000000" w:themeColor="text1"/>
          <w:sz w:val="20"/>
          <w:szCs w:val="20"/>
        </w:rPr>
        <w:t>Prepare</w:t>
      </w:r>
      <w:r w:rsidR="00DC42F1">
        <w:rPr>
          <w:rFonts w:ascii="Cambria" w:hAnsi="Cambria" w:cs="Times New Roman"/>
          <w:iCs/>
          <w:color w:val="000000" w:themeColor="text1"/>
          <w:sz w:val="20"/>
          <w:szCs w:val="20"/>
        </w:rPr>
        <w:t>d</w:t>
      </w:r>
      <w:r w:rsidRPr="0081297E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and present</w:t>
      </w:r>
      <w:r w:rsidR="00804C89">
        <w:rPr>
          <w:rFonts w:ascii="Cambria" w:hAnsi="Cambria" w:cs="Times New Roman"/>
          <w:iCs/>
          <w:color w:val="000000" w:themeColor="text1"/>
          <w:sz w:val="20"/>
          <w:szCs w:val="20"/>
        </w:rPr>
        <w:t>ed</w:t>
      </w:r>
      <w:r w:rsidRPr="0081297E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lectures in the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international</w:t>
      </w:r>
      <w:r w:rsidRPr="0081297E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MBA economics course.</w:t>
      </w:r>
    </w:p>
    <w:p w14:paraId="19A47917" w14:textId="6DF79116" w:rsidR="0087614F" w:rsidRPr="00A60467" w:rsidRDefault="0087614F" w:rsidP="00D56BEE">
      <w:pPr>
        <w:tabs>
          <w:tab w:val="right" w:pos="10800"/>
        </w:tabs>
        <w:spacing w:before="120" w:after="0" w:line="240" w:lineRule="auto"/>
        <w:ind w:left="187"/>
        <w:rPr>
          <w:rFonts w:ascii="Cambria" w:hAnsi="Cambria" w:cs="Times New Roman"/>
          <w:b/>
          <w:iCs/>
          <w:color w:val="000000" w:themeColor="text1"/>
          <w:sz w:val="20"/>
          <w:szCs w:val="20"/>
        </w:rPr>
      </w:pPr>
      <w:r w:rsidRPr="00B40F1C">
        <w:rPr>
          <w:rStyle w:val="Heading4Char"/>
          <w:b/>
          <w:i w:val="0"/>
          <w:color w:val="000000" w:themeColor="text1"/>
        </w:rPr>
        <w:t>Fanatics Apparel</w:t>
      </w:r>
      <w:r w:rsidR="00B40F1C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: </w:t>
      </w:r>
      <w:r w:rsidR="00B40F1C"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>Planner</w:t>
      </w:r>
      <w:r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ab/>
      </w:r>
      <w:r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>2015</w:t>
      </w:r>
      <w:r w:rsidR="00A8363A"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 xml:space="preserve"> – </w:t>
      </w:r>
      <w:r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>2016</w:t>
      </w:r>
    </w:p>
    <w:p w14:paraId="6B9E7CDC" w14:textId="31EFB3B6" w:rsidR="00E54C59" w:rsidRDefault="00426672" w:rsidP="00E43120">
      <w:pPr>
        <w:pStyle w:val="ListParagraph"/>
        <w:numPr>
          <w:ilvl w:val="0"/>
          <w:numId w:val="10"/>
        </w:numPr>
        <w:spacing w:after="0" w:line="240" w:lineRule="auto"/>
        <w:ind w:right="1440"/>
        <w:rPr>
          <w:rFonts w:ascii="Cambria" w:hAnsi="Cambria" w:cs="Times New Roman"/>
          <w:iCs/>
          <w:color w:val="000000" w:themeColor="text1"/>
          <w:sz w:val="20"/>
          <w:szCs w:val="20"/>
        </w:rPr>
      </w:pPr>
      <w:r>
        <w:rPr>
          <w:rFonts w:ascii="Cambria" w:hAnsi="Cambria" w:cs="Times New Roman"/>
          <w:iCs/>
          <w:color w:val="000000" w:themeColor="text1"/>
          <w:sz w:val="20"/>
          <w:szCs w:val="20"/>
        </w:rPr>
        <w:t>Increased</w:t>
      </w:r>
      <w:r w:rsidR="00E54C59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production</w:t>
      </w:r>
      <w:r w:rsidR="00E54C59" w:rsidRPr="00E54C59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throughput </w:t>
      </w:r>
      <w:r w:rsidR="00E54C59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by managing a project to </w:t>
      </w:r>
      <w:r w:rsidR="004D0371">
        <w:rPr>
          <w:rFonts w:ascii="Cambria" w:hAnsi="Cambria" w:cs="Times New Roman"/>
          <w:iCs/>
          <w:color w:val="000000" w:themeColor="text1"/>
          <w:sz w:val="20"/>
          <w:szCs w:val="20"/>
        </w:rPr>
        <w:t>organize</w:t>
      </w:r>
      <w:r w:rsidR="00E54C59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r w:rsidR="005A150E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thousands of </w:t>
      </w:r>
      <w:r w:rsidR="00E54C59">
        <w:rPr>
          <w:rFonts w:ascii="Cambria" w:hAnsi="Cambria" w:cs="Times New Roman"/>
          <w:iCs/>
          <w:color w:val="000000" w:themeColor="text1"/>
          <w:sz w:val="20"/>
          <w:szCs w:val="20"/>
        </w:rPr>
        <w:t>untracked garments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from the production floor</w:t>
      </w:r>
      <w:r w:rsidR="00E54C59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. </w:t>
      </w:r>
    </w:p>
    <w:p w14:paraId="5B691A8D" w14:textId="3FF56C83" w:rsidR="00C6297E" w:rsidRDefault="00AA02B6" w:rsidP="00E54C59">
      <w:pPr>
        <w:pStyle w:val="ListParagraph"/>
        <w:numPr>
          <w:ilvl w:val="0"/>
          <w:numId w:val="10"/>
        </w:numPr>
        <w:spacing w:after="0" w:line="240" w:lineRule="auto"/>
        <w:ind w:right="1080"/>
        <w:rPr>
          <w:rFonts w:ascii="Cambria" w:hAnsi="Cambria" w:cs="Times New Roman"/>
          <w:iCs/>
          <w:color w:val="000000" w:themeColor="text1"/>
          <w:sz w:val="20"/>
          <w:szCs w:val="20"/>
        </w:rPr>
      </w:pPr>
      <w:r>
        <w:rPr>
          <w:rFonts w:ascii="Cambria" w:hAnsi="Cambria" w:cs="Times New Roman"/>
          <w:iCs/>
          <w:color w:val="000000" w:themeColor="text1"/>
          <w:sz w:val="20"/>
          <w:szCs w:val="20"/>
        </w:rPr>
        <w:t>Improved</w:t>
      </w:r>
      <w:r w:rsidR="00E54C59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executive visibility by creating</w:t>
      </w:r>
      <w:r w:rsidR="00E54C59" w:rsidRPr="00E54C59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new workflow</w:t>
      </w:r>
      <w:r w:rsidR="00E54C59">
        <w:rPr>
          <w:rFonts w:ascii="Cambria" w:hAnsi="Cambria" w:cs="Times New Roman"/>
          <w:iCs/>
          <w:color w:val="000000" w:themeColor="text1"/>
          <w:sz w:val="20"/>
          <w:szCs w:val="20"/>
        </w:rPr>
        <w:t>s</w:t>
      </w:r>
      <w:r w:rsidR="00E54C59" w:rsidRPr="00E54C59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for late and missing shipment</w:t>
      </w:r>
      <w:r w:rsidR="00E54C59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tracking. </w:t>
      </w:r>
    </w:p>
    <w:p w14:paraId="2AFB1614" w14:textId="75A156F9" w:rsidR="00E54C59" w:rsidRPr="00E54C59" w:rsidRDefault="00A07B55" w:rsidP="00E54C59">
      <w:pPr>
        <w:pStyle w:val="ListParagraph"/>
        <w:numPr>
          <w:ilvl w:val="0"/>
          <w:numId w:val="10"/>
        </w:numPr>
        <w:spacing w:after="0" w:line="240" w:lineRule="auto"/>
        <w:ind w:right="1080"/>
        <w:rPr>
          <w:rFonts w:ascii="Cambria" w:hAnsi="Cambria" w:cs="Times New Roman"/>
          <w:iCs/>
          <w:color w:val="000000" w:themeColor="text1"/>
          <w:sz w:val="20"/>
          <w:szCs w:val="20"/>
        </w:rPr>
      </w:pPr>
      <w:r>
        <w:rPr>
          <w:rFonts w:ascii="Cambria" w:hAnsi="Cambria" w:cs="Times New Roman"/>
          <w:iCs/>
          <w:color w:val="000000" w:themeColor="text1"/>
          <w:sz w:val="20"/>
          <w:szCs w:val="20"/>
        </w:rPr>
        <w:t>Lead</w:t>
      </w:r>
      <w:r w:rsidR="00E54C59" w:rsidRPr="00E54C59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communication between buying, management, and production teams</w:t>
      </w:r>
      <w:r w:rsidR="00E54C59">
        <w:rPr>
          <w:rFonts w:ascii="Cambria" w:hAnsi="Cambria" w:cs="Times New Roman"/>
          <w:iCs/>
          <w:color w:val="000000" w:themeColor="text1"/>
          <w:sz w:val="20"/>
          <w:szCs w:val="20"/>
        </w:rPr>
        <w:t>.</w:t>
      </w:r>
    </w:p>
    <w:p w14:paraId="6AFE1390" w14:textId="54F40082" w:rsidR="0042515A" w:rsidRPr="00A60467" w:rsidRDefault="009A585F" w:rsidP="00D56BEE">
      <w:pPr>
        <w:tabs>
          <w:tab w:val="right" w:pos="10800"/>
        </w:tabs>
        <w:spacing w:before="120" w:after="0" w:line="240" w:lineRule="auto"/>
        <w:ind w:left="187"/>
        <w:rPr>
          <w:rFonts w:ascii="Cambria" w:hAnsi="Cambria" w:cs="Times New Roman"/>
          <w:b/>
          <w:iCs/>
          <w:color w:val="000000" w:themeColor="text1"/>
          <w:sz w:val="20"/>
          <w:szCs w:val="20"/>
        </w:rPr>
      </w:pPr>
      <w:r w:rsidRPr="00D56BEE">
        <w:rPr>
          <w:rStyle w:val="Heading4Char"/>
          <w:b/>
          <w:i w:val="0"/>
          <w:color w:val="000000" w:themeColor="text1"/>
        </w:rPr>
        <w:t>Professional</w:t>
      </w:r>
      <w:r w:rsidRPr="00B40F1C">
        <w:rPr>
          <w:rStyle w:val="Heading3Char"/>
          <w:b/>
          <w:color w:val="000000" w:themeColor="text1"/>
          <w:sz w:val="22"/>
          <w:szCs w:val="22"/>
        </w:rPr>
        <w:t xml:space="preserve"> Golf</w:t>
      </w:r>
      <w:r w:rsidR="00B86639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ab/>
      </w:r>
      <w:r w:rsidR="00B86639"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>2014</w:t>
      </w:r>
      <w:r w:rsidR="00A8363A"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 xml:space="preserve"> – </w:t>
      </w:r>
      <w:r w:rsidR="00B86639"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>2015</w:t>
      </w:r>
    </w:p>
    <w:p w14:paraId="145A7959" w14:textId="03B5B52E" w:rsidR="004F7029" w:rsidRPr="00A60467" w:rsidRDefault="004F7029" w:rsidP="00BD0F81">
      <w:pPr>
        <w:pStyle w:val="ListParagraph"/>
        <w:numPr>
          <w:ilvl w:val="0"/>
          <w:numId w:val="15"/>
        </w:numPr>
        <w:spacing w:after="0" w:line="240" w:lineRule="auto"/>
        <w:ind w:right="1440"/>
        <w:rPr>
          <w:rFonts w:ascii="Cambria" w:hAnsi="Cambria" w:cs="Times New Roman"/>
          <w:iCs/>
          <w:color w:val="000000" w:themeColor="text1"/>
          <w:sz w:val="20"/>
          <w:szCs w:val="20"/>
        </w:rPr>
      </w:pPr>
      <w:r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Competed weekly in event qualifiers for the PGA Tour and Web.com Tour, and in the European Tour’s season ending qualifying events series. </w:t>
      </w:r>
    </w:p>
    <w:p w14:paraId="68515C23" w14:textId="63F3E6DD" w:rsidR="00BA2F61" w:rsidRPr="00A60467" w:rsidRDefault="00BA2F61" w:rsidP="00040DE0">
      <w:pPr>
        <w:tabs>
          <w:tab w:val="left" w:leader="dot" w:pos="5760"/>
        </w:tabs>
        <w:spacing w:before="120" w:after="0" w:line="240" w:lineRule="auto"/>
        <w:rPr>
          <w:rFonts w:ascii="Cambria" w:hAnsi="Cambria"/>
          <w:color w:val="000000" w:themeColor="text1"/>
          <w:sz w:val="20"/>
          <w:szCs w:val="20"/>
        </w:rPr>
      </w:pPr>
      <w:r w:rsidRPr="00A60467">
        <w:rPr>
          <w:rFonts w:ascii="Cambria" w:hAnsi="Cambria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</w:t>
      </w:r>
    </w:p>
    <w:p w14:paraId="55024013" w14:textId="7A2C41B0" w:rsidR="00EE4076" w:rsidRPr="00A60467" w:rsidRDefault="002875DD" w:rsidP="004C3723">
      <w:pPr>
        <w:pStyle w:val="Heading1"/>
        <w:spacing w:before="0" w:after="120"/>
        <w:jc w:val="center"/>
        <w:rPr>
          <w:b/>
          <w:color w:val="000000" w:themeColor="text1"/>
        </w:rPr>
      </w:pPr>
      <w:r w:rsidRPr="00A60467">
        <w:rPr>
          <w:b/>
          <w:color w:val="000000" w:themeColor="text1"/>
        </w:rPr>
        <w:t>Skills</w:t>
      </w:r>
    </w:p>
    <w:p w14:paraId="0EE0E385" w14:textId="0AC90D19" w:rsidR="00C375CE" w:rsidRPr="00F54303" w:rsidRDefault="00C375CE" w:rsidP="009A73D8">
      <w:pPr>
        <w:pStyle w:val="Heading3"/>
        <w:spacing w:before="0" w:line="240" w:lineRule="auto"/>
        <w:ind w:left="187"/>
        <w:rPr>
          <w:rStyle w:val="Heading4Char"/>
          <w:color w:val="000000" w:themeColor="text1"/>
        </w:rPr>
      </w:pPr>
      <w:r w:rsidRPr="00F54303">
        <w:rPr>
          <w:rStyle w:val="Heading4Char"/>
          <w:b/>
          <w:i w:val="0"/>
          <w:color w:val="000000" w:themeColor="text1"/>
        </w:rPr>
        <w:t>Leadership</w:t>
      </w:r>
    </w:p>
    <w:p w14:paraId="5E0834B3" w14:textId="67310EE1" w:rsidR="00C375CE" w:rsidRPr="00A60467" w:rsidRDefault="00C375CE" w:rsidP="001B329B">
      <w:pPr>
        <w:pStyle w:val="ListParagraph"/>
        <w:numPr>
          <w:ilvl w:val="0"/>
          <w:numId w:val="18"/>
        </w:numPr>
        <w:tabs>
          <w:tab w:val="left" w:leader="dot" w:pos="2880"/>
        </w:tabs>
        <w:spacing w:after="0"/>
        <w:rPr>
          <w:rFonts w:ascii="Cambria" w:hAnsi="Cambria"/>
          <w:color w:val="000000" w:themeColor="text1"/>
          <w:sz w:val="20"/>
          <w:szCs w:val="20"/>
        </w:rPr>
      </w:pPr>
      <w:r w:rsidRPr="00A60467">
        <w:rPr>
          <w:rFonts w:ascii="Cambria" w:hAnsi="Cambria"/>
          <w:i/>
          <w:color w:val="000000" w:themeColor="text1"/>
          <w:sz w:val="20"/>
          <w:szCs w:val="20"/>
        </w:rPr>
        <w:t>Project Management</w:t>
      </w:r>
      <w:r w:rsidRPr="00A60467">
        <w:rPr>
          <w:rFonts w:ascii="Cambria" w:hAnsi="Cambria"/>
          <w:i/>
          <w:color w:val="000000" w:themeColor="text1"/>
          <w:sz w:val="20"/>
          <w:szCs w:val="20"/>
        </w:rPr>
        <w:tab/>
        <w:t xml:space="preserve"> </w:t>
      </w:r>
      <w:r w:rsidR="0013455E" w:rsidRPr="00A60467">
        <w:rPr>
          <w:rFonts w:ascii="Cambria" w:hAnsi="Cambria"/>
          <w:color w:val="000000" w:themeColor="text1"/>
          <w:sz w:val="20"/>
          <w:szCs w:val="20"/>
        </w:rPr>
        <w:t>Agile methodology</w:t>
      </w:r>
      <w:r w:rsidR="008A2453" w:rsidRPr="00A60467">
        <w:rPr>
          <w:rFonts w:ascii="Cambria" w:hAnsi="Cambria"/>
          <w:color w:val="000000" w:themeColor="text1"/>
          <w:sz w:val="20"/>
          <w:szCs w:val="20"/>
        </w:rPr>
        <w:t>;</w:t>
      </w:r>
      <w:r w:rsidR="0013455E" w:rsidRPr="00A60467">
        <w:rPr>
          <w:rFonts w:ascii="Cambria" w:hAnsi="Cambria"/>
          <w:color w:val="000000" w:themeColor="text1"/>
          <w:sz w:val="20"/>
          <w:szCs w:val="20"/>
        </w:rPr>
        <w:t xml:space="preserve"> </w:t>
      </w:r>
      <w:r w:rsidR="0082333B">
        <w:rPr>
          <w:rFonts w:ascii="Cambria" w:hAnsi="Cambria"/>
          <w:color w:val="000000" w:themeColor="text1"/>
          <w:sz w:val="20"/>
          <w:szCs w:val="20"/>
        </w:rPr>
        <w:t xml:space="preserve">git </w:t>
      </w:r>
      <w:r w:rsidR="006F13CD">
        <w:rPr>
          <w:rFonts w:ascii="Cambria" w:hAnsi="Cambria"/>
          <w:color w:val="000000" w:themeColor="text1"/>
          <w:sz w:val="20"/>
          <w:szCs w:val="20"/>
        </w:rPr>
        <w:t>version control</w:t>
      </w:r>
      <w:r w:rsidR="008A2453" w:rsidRPr="00A60467">
        <w:rPr>
          <w:rFonts w:ascii="Cambria" w:hAnsi="Cambria"/>
          <w:color w:val="000000" w:themeColor="text1"/>
          <w:sz w:val="20"/>
          <w:szCs w:val="20"/>
        </w:rPr>
        <w:t>;</w:t>
      </w:r>
      <w:r w:rsidR="0013455E" w:rsidRPr="00A60467">
        <w:rPr>
          <w:rFonts w:ascii="Cambria" w:hAnsi="Cambria"/>
          <w:color w:val="000000" w:themeColor="text1"/>
          <w:sz w:val="20"/>
          <w:szCs w:val="20"/>
        </w:rPr>
        <w:t xml:space="preserve"> </w:t>
      </w:r>
      <w:r w:rsidR="00FB3352" w:rsidRPr="00A60467">
        <w:rPr>
          <w:rFonts w:ascii="Cambria" w:hAnsi="Cambria"/>
          <w:color w:val="000000" w:themeColor="text1"/>
          <w:sz w:val="20"/>
          <w:szCs w:val="20"/>
        </w:rPr>
        <w:t>prioritize and</w:t>
      </w:r>
      <w:r w:rsidR="001F0779">
        <w:rPr>
          <w:rFonts w:ascii="Cambria" w:hAnsi="Cambria"/>
          <w:color w:val="000000" w:themeColor="text1"/>
          <w:sz w:val="20"/>
          <w:szCs w:val="20"/>
        </w:rPr>
        <w:t xml:space="preserve"> then</w:t>
      </w:r>
      <w:r w:rsidR="00507161" w:rsidRPr="00A60467">
        <w:rPr>
          <w:rFonts w:ascii="Cambria" w:hAnsi="Cambria"/>
          <w:color w:val="000000" w:themeColor="text1"/>
          <w:sz w:val="20"/>
          <w:szCs w:val="20"/>
        </w:rPr>
        <w:t xml:space="preserve"> </w:t>
      </w:r>
      <w:r w:rsidR="00FB3352" w:rsidRPr="00A60467">
        <w:rPr>
          <w:rFonts w:ascii="Cambria" w:hAnsi="Cambria"/>
          <w:color w:val="000000" w:themeColor="text1"/>
          <w:sz w:val="20"/>
          <w:szCs w:val="20"/>
        </w:rPr>
        <w:t>execute</w:t>
      </w:r>
      <w:r w:rsidR="001F0779">
        <w:rPr>
          <w:rFonts w:ascii="Cambria" w:hAnsi="Cambria"/>
          <w:color w:val="000000" w:themeColor="text1"/>
          <w:sz w:val="20"/>
          <w:szCs w:val="20"/>
        </w:rPr>
        <w:t>.</w:t>
      </w:r>
    </w:p>
    <w:p w14:paraId="1A0EBE24" w14:textId="4411664F" w:rsidR="006006CC" w:rsidRPr="00A60467" w:rsidRDefault="006006CC" w:rsidP="001B329B">
      <w:pPr>
        <w:pStyle w:val="ListParagraph"/>
        <w:numPr>
          <w:ilvl w:val="0"/>
          <w:numId w:val="18"/>
        </w:numPr>
        <w:tabs>
          <w:tab w:val="left" w:leader="dot" w:pos="2880"/>
        </w:tabs>
        <w:spacing w:after="0"/>
        <w:rPr>
          <w:rFonts w:ascii="Cambria" w:hAnsi="Cambria"/>
          <w:color w:val="000000" w:themeColor="text1"/>
          <w:sz w:val="20"/>
          <w:szCs w:val="20"/>
        </w:rPr>
      </w:pPr>
      <w:r w:rsidRPr="00A60467">
        <w:rPr>
          <w:rFonts w:ascii="Cambria" w:hAnsi="Cambria"/>
          <w:i/>
          <w:color w:val="000000" w:themeColor="text1"/>
          <w:sz w:val="20"/>
          <w:szCs w:val="20"/>
        </w:rPr>
        <w:t>Public Speaking</w:t>
      </w:r>
      <w:r w:rsidRPr="00A60467">
        <w:rPr>
          <w:rFonts w:ascii="Cambria" w:hAnsi="Cambria"/>
          <w:i/>
          <w:color w:val="000000" w:themeColor="text1"/>
          <w:sz w:val="20"/>
          <w:szCs w:val="20"/>
        </w:rPr>
        <w:tab/>
        <w:t xml:space="preserve"> </w:t>
      </w:r>
      <w:r w:rsidR="009C6A1A" w:rsidRPr="00A60467">
        <w:rPr>
          <w:rFonts w:ascii="Cambria" w:hAnsi="Cambria"/>
          <w:color w:val="000000" w:themeColor="text1"/>
          <w:sz w:val="20"/>
          <w:szCs w:val="20"/>
        </w:rPr>
        <w:t>Conference and workshop</w:t>
      </w:r>
      <w:r w:rsidR="009859B9" w:rsidRPr="00A60467">
        <w:rPr>
          <w:rFonts w:ascii="Cambria" w:hAnsi="Cambria"/>
          <w:color w:val="000000" w:themeColor="text1"/>
          <w:sz w:val="20"/>
          <w:szCs w:val="20"/>
        </w:rPr>
        <w:t xml:space="preserve"> presentations</w:t>
      </w:r>
      <w:r w:rsidR="0078613A" w:rsidRPr="00A60467">
        <w:rPr>
          <w:rFonts w:ascii="Cambria" w:hAnsi="Cambria"/>
          <w:color w:val="000000" w:themeColor="text1"/>
          <w:sz w:val="20"/>
          <w:szCs w:val="20"/>
        </w:rPr>
        <w:t xml:space="preserve">, </w:t>
      </w:r>
      <w:r w:rsidR="009C6A1A" w:rsidRPr="00A60467">
        <w:rPr>
          <w:rFonts w:ascii="Cambria" w:hAnsi="Cambria"/>
          <w:color w:val="000000" w:themeColor="text1"/>
          <w:sz w:val="20"/>
          <w:szCs w:val="20"/>
        </w:rPr>
        <w:t>with and without PowerPoint.</w:t>
      </w:r>
    </w:p>
    <w:p w14:paraId="25EB9DE1" w14:textId="02B4A8AA" w:rsidR="00C375CE" w:rsidRPr="00A60467" w:rsidRDefault="0013455E" w:rsidP="001B329B">
      <w:pPr>
        <w:pStyle w:val="ListParagraph"/>
        <w:numPr>
          <w:ilvl w:val="0"/>
          <w:numId w:val="18"/>
        </w:numPr>
        <w:tabs>
          <w:tab w:val="left" w:leader="dot" w:pos="2880"/>
          <w:tab w:val="left" w:leader="dot" w:pos="2970"/>
        </w:tabs>
        <w:spacing w:after="0"/>
        <w:rPr>
          <w:rFonts w:ascii="Cambria" w:hAnsi="Cambria"/>
          <w:color w:val="000000" w:themeColor="text1"/>
          <w:sz w:val="20"/>
          <w:szCs w:val="20"/>
        </w:rPr>
      </w:pPr>
      <w:r w:rsidRPr="00A60467">
        <w:rPr>
          <w:rFonts w:ascii="Cambria" w:hAnsi="Cambria"/>
          <w:i/>
          <w:color w:val="000000" w:themeColor="text1"/>
          <w:sz w:val="20"/>
          <w:szCs w:val="20"/>
        </w:rPr>
        <w:t>Teaching</w:t>
      </w:r>
      <w:r w:rsidRPr="00A60467">
        <w:rPr>
          <w:rFonts w:ascii="Cambria" w:hAnsi="Cambria"/>
          <w:i/>
          <w:color w:val="000000" w:themeColor="text1"/>
          <w:sz w:val="20"/>
          <w:szCs w:val="20"/>
        </w:rPr>
        <w:tab/>
      </w:r>
      <w:r w:rsidR="001B329B" w:rsidRPr="00A60467">
        <w:rPr>
          <w:rFonts w:ascii="Cambria" w:hAnsi="Cambria"/>
          <w:i/>
          <w:color w:val="000000" w:themeColor="text1"/>
          <w:sz w:val="20"/>
          <w:szCs w:val="20"/>
        </w:rPr>
        <w:t xml:space="preserve"> </w:t>
      </w:r>
      <w:r w:rsidR="001440E1" w:rsidRPr="00A60467">
        <w:rPr>
          <w:rFonts w:ascii="Cambria" w:hAnsi="Cambria"/>
          <w:color w:val="000000" w:themeColor="text1"/>
          <w:sz w:val="20"/>
          <w:szCs w:val="20"/>
        </w:rPr>
        <w:t>Prepar</w:t>
      </w:r>
      <w:r w:rsidR="000758BC">
        <w:rPr>
          <w:rFonts w:ascii="Cambria" w:hAnsi="Cambria"/>
          <w:color w:val="000000" w:themeColor="text1"/>
          <w:sz w:val="20"/>
          <w:szCs w:val="20"/>
        </w:rPr>
        <w:t>e</w:t>
      </w:r>
      <w:r w:rsidR="001440E1" w:rsidRPr="00A60467">
        <w:rPr>
          <w:rFonts w:ascii="Cambria" w:hAnsi="Cambria"/>
          <w:color w:val="000000" w:themeColor="text1"/>
          <w:sz w:val="20"/>
          <w:szCs w:val="20"/>
        </w:rPr>
        <w:t xml:space="preserve"> and </w:t>
      </w:r>
      <w:r w:rsidR="002D3F5F" w:rsidRPr="00A60467">
        <w:rPr>
          <w:rFonts w:ascii="Cambria" w:hAnsi="Cambria"/>
          <w:color w:val="000000" w:themeColor="text1"/>
          <w:sz w:val="20"/>
          <w:szCs w:val="20"/>
        </w:rPr>
        <w:t>deliver</w:t>
      </w:r>
      <w:r w:rsidR="00CE0D6D" w:rsidRPr="00A60467">
        <w:rPr>
          <w:rFonts w:ascii="Cambria" w:hAnsi="Cambria"/>
          <w:color w:val="000000" w:themeColor="text1"/>
          <w:sz w:val="20"/>
          <w:szCs w:val="20"/>
        </w:rPr>
        <w:t xml:space="preserve"> l</w:t>
      </w:r>
      <w:r w:rsidR="00FB3352" w:rsidRPr="00A60467">
        <w:rPr>
          <w:rFonts w:ascii="Cambria" w:hAnsi="Cambria"/>
          <w:color w:val="000000" w:themeColor="text1"/>
          <w:sz w:val="20"/>
          <w:szCs w:val="20"/>
        </w:rPr>
        <w:t>ecture</w:t>
      </w:r>
      <w:r w:rsidR="00E20297" w:rsidRPr="00A60467">
        <w:rPr>
          <w:rFonts w:ascii="Cambria" w:hAnsi="Cambria"/>
          <w:color w:val="000000" w:themeColor="text1"/>
          <w:sz w:val="20"/>
          <w:szCs w:val="20"/>
        </w:rPr>
        <w:t>s</w:t>
      </w:r>
      <w:r w:rsidR="008A2453" w:rsidRPr="00A60467">
        <w:rPr>
          <w:rFonts w:ascii="Cambria" w:hAnsi="Cambria"/>
          <w:color w:val="000000" w:themeColor="text1"/>
          <w:sz w:val="20"/>
          <w:szCs w:val="20"/>
        </w:rPr>
        <w:t>;</w:t>
      </w:r>
      <w:r w:rsidR="00FB3352" w:rsidRPr="00A60467">
        <w:rPr>
          <w:rFonts w:ascii="Cambria" w:hAnsi="Cambria"/>
          <w:color w:val="000000" w:themeColor="text1"/>
          <w:sz w:val="20"/>
          <w:szCs w:val="20"/>
        </w:rPr>
        <w:t xml:space="preserve"> </w:t>
      </w:r>
      <w:r w:rsidR="008A2453" w:rsidRPr="00A60467">
        <w:rPr>
          <w:rFonts w:ascii="Cambria" w:hAnsi="Cambria"/>
          <w:color w:val="000000" w:themeColor="text1"/>
          <w:sz w:val="20"/>
          <w:szCs w:val="20"/>
        </w:rPr>
        <w:t xml:space="preserve">individual and group </w:t>
      </w:r>
      <w:r w:rsidR="00FB3352" w:rsidRPr="00A60467">
        <w:rPr>
          <w:rFonts w:ascii="Cambria" w:hAnsi="Cambria"/>
          <w:color w:val="000000" w:themeColor="text1"/>
          <w:sz w:val="20"/>
          <w:szCs w:val="20"/>
        </w:rPr>
        <w:t>tutoring</w:t>
      </w:r>
      <w:r w:rsidR="001276B3" w:rsidRPr="00A60467">
        <w:rPr>
          <w:rFonts w:ascii="Cambria" w:hAnsi="Cambria"/>
          <w:color w:val="000000" w:themeColor="text1"/>
          <w:sz w:val="20"/>
          <w:szCs w:val="20"/>
        </w:rPr>
        <w:t xml:space="preserve">; </w:t>
      </w:r>
      <w:r w:rsidR="000758BC">
        <w:rPr>
          <w:rFonts w:ascii="Cambria" w:hAnsi="Cambria"/>
          <w:color w:val="000000" w:themeColor="text1"/>
          <w:sz w:val="20"/>
          <w:szCs w:val="20"/>
        </w:rPr>
        <w:t>constructive</w:t>
      </w:r>
      <w:r w:rsidR="001276B3" w:rsidRPr="00A60467">
        <w:rPr>
          <w:rFonts w:ascii="Cambria" w:hAnsi="Cambria"/>
          <w:color w:val="000000" w:themeColor="text1"/>
          <w:sz w:val="20"/>
          <w:szCs w:val="20"/>
        </w:rPr>
        <w:t xml:space="preserve"> feedback.</w:t>
      </w:r>
    </w:p>
    <w:p w14:paraId="52610CE4" w14:textId="64CA90AB" w:rsidR="00EE4076" w:rsidRPr="00A60467" w:rsidRDefault="00EE4076" w:rsidP="00F54303">
      <w:pPr>
        <w:pStyle w:val="Heading3"/>
        <w:spacing w:before="120" w:line="240" w:lineRule="auto"/>
        <w:ind w:left="187"/>
        <w:rPr>
          <w:b/>
          <w:color w:val="000000" w:themeColor="text1"/>
        </w:rPr>
      </w:pPr>
      <w:r w:rsidRPr="00F54303">
        <w:rPr>
          <w:rStyle w:val="Heading4Char"/>
          <w:b/>
          <w:i w:val="0"/>
          <w:color w:val="000000" w:themeColor="text1"/>
        </w:rPr>
        <w:t>Data</w:t>
      </w:r>
      <w:r w:rsidRPr="00A60467">
        <w:rPr>
          <w:b/>
          <w:color w:val="000000" w:themeColor="text1"/>
        </w:rPr>
        <w:t xml:space="preserve"> </w:t>
      </w:r>
      <w:r w:rsidR="00AB19AD" w:rsidRPr="00F54303">
        <w:rPr>
          <w:rStyle w:val="Heading4Char"/>
          <w:b/>
          <w:i w:val="0"/>
          <w:color w:val="000000" w:themeColor="text1"/>
        </w:rPr>
        <w:t>Science</w:t>
      </w:r>
    </w:p>
    <w:p w14:paraId="29835C89" w14:textId="75B64202" w:rsidR="008F3372" w:rsidRPr="00A60467" w:rsidRDefault="00B33A78" w:rsidP="00C375CE">
      <w:pPr>
        <w:pStyle w:val="ListParagraph"/>
        <w:numPr>
          <w:ilvl w:val="0"/>
          <w:numId w:val="11"/>
        </w:numPr>
        <w:tabs>
          <w:tab w:val="left" w:leader="dot" w:pos="2880"/>
          <w:tab w:val="right" w:pos="10800"/>
        </w:tabs>
        <w:spacing w:after="0" w:line="240" w:lineRule="auto"/>
        <w:rPr>
          <w:rFonts w:ascii="Cambria" w:hAnsi="Cambria" w:cs="Times New Roman"/>
          <w:iCs/>
          <w:color w:val="000000" w:themeColor="text1"/>
          <w:sz w:val="20"/>
          <w:szCs w:val="20"/>
        </w:rPr>
      </w:pPr>
      <w:r w:rsidRPr="00A60467"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 xml:space="preserve">Machine </w:t>
      </w:r>
      <w:r w:rsidR="00834632" w:rsidRPr="00A60467"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>L</w:t>
      </w:r>
      <w:r w:rsidRPr="00A60467"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>earning</w:t>
      </w:r>
      <w:r w:rsidR="00FB2CA6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ab/>
        <w:t xml:space="preserve"> </w:t>
      </w:r>
      <w:r w:rsidR="00A96BC4">
        <w:rPr>
          <w:rFonts w:ascii="Cambria" w:hAnsi="Cambria" w:cs="Times New Roman"/>
          <w:iCs/>
          <w:color w:val="000000" w:themeColor="text1"/>
          <w:sz w:val="20"/>
          <w:szCs w:val="20"/>
        </w:rPr>
        <w:t>neural networks</w:t>
      </w:r>
      <w:r w:rsidR="00612505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;</w:t>
      </w:r>
      <w:r w:rsidR="009D683F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r w:rsidR="00612505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decision trees;</w:t>
      </w:r>
      <w:r w:rsidR="008F3372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r w:rsidR="002875DD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clustering</w:t>
      </w:r>
      <w:r w:rsidR="00A96BC4">
        <w:rPr>
          <w:rFonts w:ascii="Cambria" w:hAnsi="Cambria" w:cs="Times New Roman"/>
          <w:iCs/>
          <w:color w:val="000000" w:themeColor="text1"/>
          <w:sz w:val="20"/>
          <w:szCs w:val="20"/>
        </w:rPr>
        <w:t>; recommendation systems</w:t>
      </w:r>
      <w:r w:rsidR="00DB79C8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. </w:t>
      </w:r>
    </w:p>
    <w:p w14:paraId="12FB7FA4" w14:textId="3208720C" w:rsidR="00473281" w:rsidRPr="00473281" w:rsidRDefault="00B33A78" w:rsidP="00473281">
      <w:pPr>
        <w:pStyle w:val="ListParagraph"/>
        <w:numPr>
          <w:ilvl w:val="0"/>
          <w:numId w:val="11"/>
        </w:numPr>
        <w:tabs>
          <w:tab w:val="left" w:leader="dot" w:pos="2880"/>
          <w:tab w:val="right" w:pos="10800"/>
        </w:tabs>
        <w:spacing w:after="0" w:line="240" w:lineRule="auto"/>
        <w:rPr>
          <w:rFonts w:ascii="Cambria" w:hAnsi="Cambria" w:cs="Times New Roman"/>
          <w:iCs/>
          <w:color w:val="000000" w:themeColor="text1"/>
          <w:sz w:val="20"/>
          <w:szCs w:val="20"/>
        </w:rPr>
      </w:pPr>
      <w:r w:rsidRPr="00A60467"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>Econometrics</w:t>
      </w:r>
      <w:r w:rsidR="00FB2CA6" w:rsidRPr="00A60467"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ab/>
        <w:t xml:space="preserve"> </w:t>
      </w:r>
      <w:r w:rsidR="00AB19AD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fixed and random effects</w:t>
      </w:r>
      <w:r w:rsidR="006006CC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;</w:t>
      </w:r>
      <w:r w:rsidR="005E6B3F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proofErr w:type="spellStart"/>
      <w:r w:rsidR="00AB19AD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probit</w:t>
      </w:r>
      <w:proofErr w:type="spellEnd"/>
      <w:r w:rsidR="00AB19AD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/logit</w:t>
      </w:r>
      <w:r w:rsidR="006006CC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;</w:t>
      </w:r>
      <w:r w:rsidR="002875DD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ARMA</w:t>
      </w:r>
      <w:r w:rsidR="006006CC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;</w:t>
      </w:r>
      <w:r w:rsidR="002875DD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GARCH</w:t>
      </w:r>
      <w:r w:rsidR="006006CC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;</w:t>
      </w:r>
      <w:r w:rsidR="002875DD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VAR</w:t>
      </w:r>
      <w:r w:rsidR="0072359E">
        <w:rPr>
          <w:rFonts w:ascii="Cambria" w:hAnsi="Cambria" w:cs="Times New Roman"/>
          <w:iCs/>
          <w:color w:val="000000" w:themeColor="text1"/>
          <w:sz w:val="20"/>
          <w:szCs w:val="20"/>
        </w:rPr>
        <w:t>.</w:t>
      </w:r>
    </w:p>
    <w:p w14:paraId="49583E02" w14:textId="3BF36777" w:rsidR="00A96BC4" w:rsidRDefault="00A96BC4" w:rsidP="00473281">
      <w:pPr>
        <w:pStyle w:val="ListParagraph"/>
        <w:numPr>
          <w:ilvl w:val="0"/>
          <w:numId w:val="11"/>
        </w:numPr>
        <w:tabs>
          <w:tab w:val="left" w:leader="dot" w:pos="2880"/>
          <w:tab w:val="right" w:pos="10800"/>
        </w:tabs>
        <w:spacing w:after="0" w:line="240" w:lineRule="auto"/>
        <w:rPr>
          <w:rFonts w:ascii="Cambria" w:hAnsi="Cambria" w:cs="Times New Roman"/>
          <w:iCs/>
          <w:color w:val="000000" w:themeColor="text1"/>
          <w:sz w:val="20"/>
          <w:szCs w:val="20"/>
        </w:rPr>
      </w:pPr>
      <w:r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>NLP</w:t>
      </w:r>
      <w:r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ab/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LDA topic </w:t>
      </w:r>
      <w:r w:rsidR="001948C0">
        <w:rPr>
          <w:rFonts w:ascii="Cambria" w:hAnsi="Cambria" w:cs="Times New Roman"/>
          <w:iCs/>
          <w:color w:val="000000" w:themeColor="text1"/>
          <w:sz w:val="20"/>
          <w:szCs w:val="20"/>
        </w:rPr>
        <w:t>models</w:t>
      </w:r>
      <w:r w:rsidR="000A03F9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; </w:t>
      </w:r>
      <w:r w:rsidR="00805177">
        <w:rPr>
          <w:rFonts w:ascii="Cambria" w:hAnsi="Cambria" w:cs="Times New Roman"/>
          <w:iCs/>
          <w:color w:val="000000" w:themeColor="text1"/>
          <w:sz w:val="20"/>
          <w:szCs w:val="20"/>
        </w:rPr>
        <w:t>LSTM neural networks</w:t>
      </w:r>
      <w:r w:rsidR="000A03F9">
        <w:rPr>
          <w:rFonts w:ascii="Cambria" w:hAnsi="Cambria" w:cs="Times New Roman"/>
          <w:iCs/>
          <w:color w:val="000000" w:themeColor="text1"/>
          <w:sz w:val="20"/>
          <w:szCs w:val="20"/>
        </w:rPr>
        <w:t>;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lexical analysis</w:t>
      </w:r>
      <w:r w:rsidR="000A03F9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; </w:t>
      </w:r>
      <w:r w:rsidR="00662250">
        <w:rPr>
          <w:rFonts w:ascii="Cambria" w:hAnsi="Cambria" w:cs="Times New Roman"/>
          <w:iCs/>
          <w:color w:val="000000" w:themeColor="text1"/>
          <w:sz w:val="20"/>
          <w:szCs w:val="20"/>
        </w:rPr>
        <w:t>multinomial inverse regression</w:t>
      </w:r>
      <w:r w:rsidR="007653CA">
        <w:rPr>
          <w:rFonts w:ascii="Cambria" w:hAnsi="Cambria" w:cs="Times New Roman"/>
          <w:iCs/>
          <w:color w:val="000000" w:themeColor="text1"/>
          <w:sz w:val="20"/>
          <w:szCs w:val="20"/>
        </w:rPr>
        <w:t>.</w:t>
      </w:r>
      <w:r w:rsidR="00662250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</w:p>
    <w:p w14:paraId="70DA4438" w14:textId="553611CA" w:rsidR="00257103" w:rsidRPr="00257103" w:rsidRDefault="00257103" w:rsidP="00257103">
      <w:pPr>
        <w:pStyle w:val="ListParagraph"/>
        <w:numPr>
          <w:ilvl w:val="0"/>
          <w:numId w:val="11"/>
        </w:numPr>
        <w:tabs>
          <w:tab w:val="left" w:leader="dot" w:pos="2880"/>
          <w:tab w:val="right" w:pos="10800"/>
        </w:tabs>
        <w:spacing w:after="0" w:line="240" w:lineRule="auto"/>
        <w:rPr>
          <w:rFonts w:ascii="Cambria" w:hAnsi="Cambria" w:cs="Times New Roman"/>
          <w:iCs/>
          <w:color w:val="000000" w:themeColor="text1"/>
          <w:sz w:val="20"/>
          <w:szCs w:val="20"/>
        </w:rPr>
      </w:pPr>
      <w:r w:rsidRPr="00A60467"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>Modeling</w:t>
      </w:r>
      <w:r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ab/>
        <w:t xml:space="preserve"> Financial modeling; forecast planning; causal inference; constrained optimization. </w:t>
      </w:r>
    </w:p>
    <w:p w14:paraId="3758A734" w14:textId="0FA72D31" w:rsidR="00130DC3" w:rsidRPr="00A75EDB" w:rsidRDefault="00912D46" w:rsidP="00A75EDB">
      <w:pPr>
        <w:pStyle w:val="ListParagraph"/>
        <w:numPr>
          <w:ilvl w:val="0"/>
          <w:numId w:val="11"/>
        </w:numPr>
        <w:tabs>
          <w:tab w:val="left" w:leader="dot" w:pos="2880"/>
          <w:tab w:val="right" w:pos="10800"/>
        </w:tabs>
        <w:spacing w:after="0" w:line="240" w:lineRule="auto"/>
        <w:rPr>
          <w:rFonts w:ascii="Cambria" w:hAnsi="Cambria" w:cs="Times New Roman"/>
          <w:iCs/>
          <w:color w:val="000000" w:themeColor="text1"/>
          <w:sz w:val="20"/>
          <w:szCs w:val="20"/>
        </w:rPr>
      </w:pPr>
      <w:r w:rsidRPr="00A60467"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>Tools</w:t>
      </w:r>
      <w:r w:rsidR="00FB2CA6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ab/>
        <w:t xml:space="preserve"> </w:t>
      </w:r>
      <w:r w:rsidR="002875DD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Python</w:t>
      </w:r>
      <w:r w:rsidR="00596F57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;</w:t>
      </w:r>
      <w:r w:rsidR="002875DD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r w:rsidR="00DD2836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R; </w:t>
      </w:r>
      <w:r w:rsidR="00F12700">
        <w:rPr>
          <w:rFonts w:ascii="Cambria" w:hAnsi="Cambria" w:cs="Times New Roman"/>
          <w:iCs/>
          <w:color w:val="000000" w:themeColor="text1"/>
          <w:sz w:val="20"/>
          <w:szCs w:val="20"/>
        </w:rPr>
        <w:t>MATLAB</w:t>
      </w:r>
      <w:r w:rsidR="00596F57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;</w:t>
      </w:r>
      <w:r w:rsidR="001276B3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SQL</w:t>
      </w:r>
      <w:r w:rsidR="00596F57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;</w:t>
      </w:r>
      <w:r w:rsidR="001276B3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proofErr w:type="spellStart"/>
      <w:r w:rsidR="001276B3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LaTex</w:t>
      </w:r>
      <w:proofErr w:type="spellEnd"/>
      <w:r w:rsidR="00596F57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;</w:t>
      </w:r>
      <w:r w:rsidR="001276B3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r w:rsidR="00C0336E">
        <w:rPr>
          <w:rFonts w:ascii="Cambria" w:hAnsi="Cambria" w:cs="Times New Roman"/>
          <w:iCs/>
          <w:color w:val="000000" w:themeColor="text1"/>
          <w:sz w:val="20"/>
          <w:szCs w:val="20"/>
        </w:rPr>
        <w:t>MS Office</w:t>
      </w:r>
      <w:r w:rsidR="000318D9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; </w:t>
      </w:r>
      <w:r w:rsidR="000318D9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AWS</w:t>
      </w:r>
      <w:r w:rsidR="00A9212F">
        <w:rPr>
          <w:rFonts w:ascii="Cambria" w:hAnsi="Cambria" w:cs="Times New Roman"/>
          <w:iCs/>
          <w:color w:val="000000" w:themeColor="text1"/>
          <w:sz w:val="20"/>
          <w:szCs w:val="20"/>
        </w:rPr>
        <w:t>; Google Cloud.</w:t>
      </w:r>
    </w:p>
    <w:sectPr w:rsidR="00130DC3" w:rsidRPr="00A75EDB" w:rsidSect="002875DD">
      <w:pgSz w:w="12240" w:h="15840"/>
      <w:pgMar w:top="540" w:right="720" w:bottom="441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84679"/>
    <w:multiLevelType w:val="hybridMultilevel"/>
    <w:tmpl w:val="C7963FD2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6575B"/>
    <w:multiLevelType w:val="hybridMultilevel"/>
    <w:tmpl w:val="25881962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D43EE"/>
    <w:multiLevelType w:val="hybridMultilevel"/>
    <w:tmpl w:val="7E54DC78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12DA2"/>
    <w:multiLevelType w:val="hybridMultilevel"/>
    <w:tmpl w:val="F27E7D68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E52B49"/>
    <w:multiLevelType w:val="hybridMultilevel"/>
    <w:tmpl w:val="8F66D64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845EDB"/>
    <w:multiLevelType w:val="hybridMultilevel"/>
    <w:tmpl w:val="036CA1FE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6" w15:restartNumberingAfterBreak="0">
    <w:nsid w:val="1E6833BF"/>
    <w:multiLevelType w:val="hybridMultilevel"/>
    <w:tmpl w:val="CA64DC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CD5937"/>
    <w:multiLevelType w:val="hybridMultilevel"/>
    <w:tmpl w:val="EB26C188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E419A3"/>
    <w:multiLevelType w:val="hybridMultilevel"/>
    <w:tmpl w:val="963E477C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811FCD"/>
    <w:multiLevelType w:val="hybridMultilevel"/>
    <w:tmpl w:val="83CA7FE4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4E35D2"/>
    <w:multiLevelType w:val="hybridMultilevel"/>
    <w:tmpl w:val="EE8276B4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E147D3"/>
    <w:multiLevelType w:val="hybridMultilevel"/>
    <w:tmpl w:val="4F340ED4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B41469"/>
    <w:multiLevelType w:val="hybridMultilevel"/>
    <w:tmpl w:val="D5C2F57E"/>
    <w:lvl w:ilvl="0" w:tplc="918C19D8">
      <w:start w:val="1"/>
      <w:numFmt w:val="bullet"/>
      <w:lvlText w:val="-"/>
      <w:lvlJc w:val="left"/>
      <w:pPr>
        <w:ind w:left="720" w:hanging="360"/>
      </w:pPr>
      <w:rPr>
        <w:rFonts w:ascii="Cambria" w:eastAsia="SimSun" w:hAnsi="Cambria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096DA6"/>
    <w:multiLevelType w:val="hybridMultilevel"/>
    <w:tmpl w:val="0E042C2C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6B40D0"/>
    <w:multiLevelType w:val="hybridMultilevel"/>
    <w:tmpl w:val="65CA5402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4A4F53"/>
    <w:multiLevelType w:val="hybridMultilevel"/>
    <w:tmpl w:val="E012D60A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ED5F3A"/>
    <w:multiLevelType w:val="hybridMultilevel"/>
    <w:tmpl w:val="F08256C0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0C054B"/>
    <w:multiLevelType w:val="hybridMultilevel"/>
    <w:tmpl w:val="569C202A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A8F1364"/>
    <w:multiLevelType w:val="hybridMultilevel"/>
    <w:tmpl w:val="2B163292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8"/>
  </w:num>
  <w:num w:numId="3">
    <w:abstractNumId w:val="8"/>
  </w:num>
  <w:num w:numId="4">
    <w:abstractNumId w:val="0"/>
  </w:num>
  <w:num w:numId="5">
    <w:abstractNumId w:val="15"/>
  </w:num>
  <w:num w:numId="6">
    <w:abstractNumId w:val="11"/>
  </w:num>
  <w:num w:numId="7">
    <w:abstractNumId w:val="14"/>
  </w:num>
  <w:num w:numId="8">
    <w:abstractNumId w:val="17"/>
  </w:num>
  <w:num w:numId="9">
    <w:abstractNumId w:val="10"/>
  </w:num>
  <w:num w:numId="10">
    <w:abstractNumId w:val="7"/>
  </w:num>
  <w:num w:numId="11">
    <w:abstractNumId w:val="9"/>
  </w:num>
  <w:num w:numId="12">
    <w:abstractNumId w:val="6"/>
  </w:num>
  <w:num w:numId="13">
    <w:abstractNumId w:val="4"/>
  </w:num>
  <w:num w:numId="14">
    <w:abstractNumId w:val="2"/>
  </w:num>
  <w:num w:numId="15">
    <w:abstractNumId w:val="16"/>
  </w:num>
  <w:num w:numId="16">
    <w:abstractNumId w:val="12"/>
  </w:num>
  <w:num w:numId="17">
    <w:abstractNumId w:val="3"/>
  </w:num>
  <w:num w:numId="18">
    <w:abstractNumId w:val="1"/>
  </w:num>
  <w:num w:numId="19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99A"/>
    <w:rsid w:val="00002066"/>
    <w:rsid w:val="00007BD3"/>
    <w:rsid w:val="00007CE3"/>
    <w:rsid w:val="00012693"/>
    <w:rsid w:val="000170ED"/>
    <w:rsid w:val="000226CF"/>
    <w:rsid w:val="00023ED7"/>
    <w:rsid w:val="000241FF"/>
    <w:rsid w:val="000318D9"/>
    <w:rsid w:val="0003288E"/>
    <w:rsid w:val="00032DC5"/>
    <w:rsid w:val="00035839"/>
    <w:rsid w:val="00037DD4"/>
    <w:rsid w:val="000404E4"/>
    <w:rsid w:val="0004081C"/>
    <w:rsid w:val="00040BF0"/>
    <w:rsid w:val="00040DE0"/>
    <w:rsid w:val="00043B6C"/>
    <w:rsid w:val="00044A72"/>
    <w:rsid w:val="00044F53"/>
    <w:rsid w:val="0004643B"/>
    <w:rsid w:val="00055CD0"/>
    <w:rsid w:val="00056456"/>
    <w:rsid w:val="00057ECF"/>
    <w:rsid w:val="00061BD3"/>
    <w:rsid w:val="0006439E"/>
    <w:rsid w:val="00064A1B"/>
    <w:rsid w:val="000665E1"/>
    <w:rsid w:val="00072F66"/>
    <w:rsid w:val="00073629"/>
    <w:rsid w:val="000755A0"/>
    <w:rsid w:val="000758BC"/>
    <w:rsid w:val="00076D7E"/>
    <w:rsid w:val="00085C06"/>
    <w:rsid w:val="000916F7"/>
    <w:rsid w:val="00096B0F"/>
    <w:rsid w:val="000A03F9"/>
    <w:rsid w:val="000A05A6"/>
    <w:rsid w:val="000A267A"/>
    <w:rsid w:val="000B2889"/>
    <w:rsid w:val="000B445E"/>
    <w:rsid w:val="000B4988"/>
    <w:rsid w:val="000B7E0C"/>
    <w:rsid w:val="000C1381"/>
    <w:rsid w:val="000C1D3F"/>
    <w:rsid w:val="000C5CB6"/>
    <w:rsid w:val="000D358B"/>
    <w:rsid w:val="000E30ED"/>
    <w:rsid w:val="000E3B75"/>
    <w:rsid w:val="000F3EC0"/>
    <w:rsid w:val="000F5625"/>
    <w:rsid w:val="00103E69"/>
    <w:rsid w:val="00110A5D"/>
    <w:rsid w:val="00113C4F"/>
    <w:rsid w:val="0011597B"/>
    <w:rsid w:val="001171DE"/>
    <w:rsid w:val="00121B31"/>
    <w:rsid w:val="00121F40"/>
    <w:rsid w:val="001236A7"/>
    <w:rsid w:val="001276B3"/>
    <w:rsid w:val="00130DC3"/>
    <w:rsid w:val="0013314B"/>
    <w:rsid w:val="0013455E"/>
    <w:rsid w:val="001355A0"/>
    <w:rsid w:val="00137848"/>
    <w:rsid w:val="0014153F"/>
    <w:rsid w:val="001440E1"/>
    <w:rsid w:val="0014609E"/>
    <w:rsid w:val="00152D4F"/>
    <w:rsid w:val="00156617"/>
    <w:rsid w:val="001640F1"/>
    <w:rsid w:val="001641F3"/>
    <w:rsid w:val="001644B2"/>
    <w:rsid w:val="00171256"/>
    <w:rsid w:val="001747C2"/>
    <w:rsid w:val="00175921"/>
    <w:rsid w:val="0018264D"/>
    <w:rsid w:val="00192A6C"/>
    <w:rsid w:val="001948C0"/>
    <w:rsid w:val="00197272"/>
    <w:rsid w:val="001A774A"/>
    <w:rsid w:val="001B130F"/>
    <w:rsid w:val="001B2600"/>
    <w:rsid w:val="001B329B"/>
    <w:rsid w:val="001B32C9"/>
    <w:rsid w:val="001C0871"/>
    <w:rsid w:val="001C12C1"/>
    <w:rsid w:val="001C3CB4"/>
    <w:rsid w:val="001C54D0"/>
    <w:rsid w:val="001D0351"/>
    <w:rsid w:val="001D6852"/>
    <w:rsid w:val="001F0779"/>
    <w:rsid w:val="001F6747"/>
    <w:rsid w:val="0020467C"/>
    <w:rsid w:val="00206EC8"/>
    <w:rsid w:val="0021024E"/>
    <w:rsid w:val="00217C21"/>
    <w:rsid w:val="00222026"/>
    <w:rsid w:val="00223C32"/>
    <w:rsid w:val="00224B01"/>
    <w:rsid w:val="0022759E"/>
    <w:rsid w:val="0023010E"/>
    <w:rsid w:val="00233431"/>
    <w:rsid w:val="002354E8"/>
    <w:rsid w:val="00237BDF"/>
    <w:rsid w:val="00244550"/>
    <w:rsid w:val="00247EFF"/>
    <w:rsid w:val="00257103"/>
    <w:rsid w:val="00265D73"/>
    <w:rsid w:val="00270FC7"/>
    <w:rsid w:val="00272D8A"/>
    <w:rsid w:val="00274D1D"/>
    <w:rsid w:val="00276F76"/>
    <w:rsid w:val="00283959"/>
    <w:rsid w:val="002875DD"/>
    <w:rsid w:val="00287C71"/>
    <w:rsid w:val="00293B58"/>
    <w:rsid w:val="00296684"/>
    <w:rsid w:val="002971E5"/>
    <w:rsid w:val="002A21CD"/>
    <w:rsid w:val="002A392C"/>
    <w:rsid w:val="002A3D82"/>
    <w:rsid w:val="002A6845"/>
    <w:rsid w:val="002B356E"/>
    <w:rsid w:val="002C6846"/>
    <w:rsid w:val="002D1909"/>
    <w:rsid w:val="002D3F5F"/>
    <w:rsid w:val="002D72CF"/>
    <w:rsid w:val="002D7797"/>
    <w:rsid w:val="002E10B0"/>
    <w:rsid w:val="002E16D7"/>
    <w:rsid w:val="002F1009"/>
    <w:rsid w:val="002F13D2"/>
    <w:rsid w:val="002F1CF0"/>
    <w:rsid w:val="002F468C"/>
    <w:rsid w:val="00301195"/>
    <w:rsid w:val="003035AC"/>
    <w:rsid w:val="00304F8C"/>
    <w:rsid w:val="003061F4"/>
    <w:rsid w:val="003139DD"/>
    <w:rsid w:val="00316BD1"/>
    <w:rsid w:val="00316E66"/>
    <w:rsid w:val="003208B3"/>
    <w:rsid w:val="0032123A"/>
    <w:rsid w:val="00322186"/>
    <w:rsid w:val="00324083"/>
    <w:rsid w:val="00324733"/>
    <w:rsid w:val="00336FFB"/>
    <w:rsid w:val="00341369"/>
    <w:rsid w:val="00343B4D"/>
    <w:rsid w:val="00344231"/>
    <w:rsid w:val="00344C3C"/>
    <w:rsid w:val="00345C5C"/>
    <w:rsid w:val="00346669"/>
    <w:rsid w:val="00346B79"/>
    <w:rsid w:val="00346B86"/>
    <w:rsid w:val="00346FB4"/>
    <w:rsid w:val="00353F66"/>
    <w:rsid w:val="00354BD7"/>
    <w:rsid w:val="003603CD"/>
    <w:rsid w:val="00366720"/>
    <w:rsid w:val="0037399B"/>
    <w:rsid w:val="003852FD"/>
    <w:rsid w:val="00385913"/>
    <w:rsid w:val="00393619"/>
    <w:rsid w:val="00394EE3"/>
    <w:rsid w:val="003A0FE5"/>
    <w:rsid w:val="003A46FD"/>
    <w:rsid w:val="003B4CFB"/>
    <w:rsid w:val="003B4D49"/>
    <w:rsid w:val="003B67A5"/>
    <w:rsid w:val="003B775C"/>
    <w:rsid w:val="003C1ADC"/>
    <w:rsid w:val="003C2FB5"/>
    <w:rsid w:val="003C32A3"/>
    <w:rsid w:val="003C5775"/>
    <w:rsid w:val="003C6738"/>
    <w:rsid w:val="003C728C"/>
    <w:rsid w:val="003E32C7"/>
    <w:rsid w:val="003E515C"/>
    <w:rsid w:val="003E5545"/>
    <w:rsid w:val="003F03A0"/>
    <w:rsid w:val="003F324F"/>
    <w:rsid w:val="003F3261"/>
    <w:rsid w:val="003F3A67"/>
    <w:rsid w:val="003F3BDC"/>
    <w:rsid w:val="004024FF"/>
    <w:rsid w:val="0040464E"/>
    <w:rsid w:val="00410620"/>
    <w:rsid w:val="00411521"/>
    <w:rsid w:val="0041158B"/>
    <w:rsid w:val="004120C4"/>
    <w:rsid w:val="00415CD5"/>
    <w:rsid w:val="004170EB"/>
    <w:rsid w:val="00422E91"/>
    <w:rsid w:val="0042515A"/>
    <w:rsid w:val="00425296"/>
    <w:rsid w:val="00426672"/>
    <w:rsid w:val="00437E32"/>
    <w:rsid w:val="00440861"/>
    <w:rsid w:val="00441E57"/>
    <w:rsid w:val="00444C3E"/>
    <w:rsid w:val="00450DA8"/>
    <w:rsid w:val="0045153A"/>
    <w:rsid w:val="004515AC"/>
    <w:rsid w:val="00461D5B"/>
    <w:rsid w:val="00467831"/>
    <w:rsid w:val="00470836"/>
    <w:rsid w:val="004709E2"/>
    <w:rsid w:val="00472CAF"/>
    <w:rsid w:val="00473281"/>
    <w:rsid w:val="0047382E"/>
    <w:rsid w:val="00473C6F"/>
    <w:rsid w:val="00473D1F"/>
    <w:rsid w:val="00482012"/>
    <w:rsid w:val="00487A5A"/>
    <w:rsid w:val="00495542"/>
    <w:rsid w:val="004A46A4"/>
    <w:rsid w:val="004B0835"/>
    <w:rsid w:val="004B177B"/>
    <w:rsid w:val="004B255B"/>
    <w:rsid w:val="004B2F1E"/>
    <w:rsid w:val="004C1650"/>
    <w:rsid w:val="004C2F17"/>
    <w:rsid w:val="004C34C5"/>
    <w:rsid w:val="004C3723"/>
    <w:rsid w:val="004C583E"/>
    <w:rsid w:val="004C77D7"/>
    <w:rsid w:val="004C7E8A"/>
    <w:rsid w:val="004D0371"/>
    <w:rsid w:val="004D14FF"/>
    <w:rsid w:val="004D325B"/>
    <w:rsid w:val="004D3515"/>
    <w:rsid w:val="004D3CC4"/>
    <w:rsid w:val="004D4331"/>
    <w:rsid w:val="004D4659"/>
    <w:rsid w:val="004E7FE7"/>
    <w:rsid w:val="004F6AD1"/>
    <w:rsid w:val="004F7029"/>
    <w:rsid w:val="00507161"/>
    <w:rsid w:val="00512515"/>
    <w:rsid w:val="00514833"/>
    <w:rsid w:val="00523047"/>
    <w:rsid w:val="00527358"/>
    <w:rsid w:val="0053299A"/>
    <w:rsid w:val="00537EBB"/>
    <w:rsid w:val="0054094D"/>
    <w:rsid w:val="00543B3F"/>
    <w:rsid w:val="00545046"/>
    <w:rsid w:val="00552252"/>
    <w:rsid w:val="00552C19"/>
    <w:rsid w:val="00560D75"/>
    <w:rsid w:val="005611EC"/>
    <w:rsid w:val="005723DF"/>
    <w:rsid w:val="0058209C"/>
    <w:rsid w:val="00584409"/>
    <w:rsid w:val="00584EEE"/>
    <w:rsid w:val="005864C8"/>
    <w:rsid w:val="00596F57"/>
    <w:rsid w:val="005A150E"/>
    <w:rsid w:val="005A2832"/>
    <w:rsid w:val="005A2A7B"/>
    <w:rsid w:val="005A3AB6"/>
    <w:rsid w:val="005B2E27"/>
    <w:rsid w:val="005B36E6"/>
    <w:rsid w:val="005B4A46"/>
    <w:rsid w:val="005C17E2"/>
    <w:rsid w:val="005C5035"/>
    <w:rsid w:val="005C7726"/>
    <w:rsid w:val="005D303C"/>
    <w:rsid w:val="005D5E3A"/>
    <w:rsid w:val="005E4950"/>
    <w:rsid w:val="005E5013"/>
    <w:rsid w:val="005E6B3F"/>
    <w:rsid w:val="005E7127"/>
    <w:rsid w:val="005F5F92"/>
    <w:rsid w:val="005F7420"/>
    <w:rsid w:val="006006CC"/>
    <w:rsid w:val="00603FBA"/>
    <w:rsid w:val="0060450F"/>
    <w:rsid w:val="00606B91"/>
    <w:rsid w:val="00612505"/>
    <w:rsid w:val="00620DB2"/>
    <w:rsid w:val="006238F5"/>
    <w:rsid w:val="00647556"/>
    <w:rsid w:val="00647EC9"/>
    <w:rsid w:val="00651038"/>
    <w:rsid w:val="00652832"/>
    <w:rsid w:val="00652F62"/>
    <w:rsid w:val="006564FC"/>
    <w:rsid w:val="00657262"/>
    <w:rsid w:val="0066016E"/>
    <w:rsid w:val="00662250"/>
    <w:rsid w:val="00664E8D"/>
    <w:rsid w:val="00672597"/>
    <w:rsid w:val="0067653D"/>
    <w:rsid w:val="00676710"/>
    <w:rsid w:val="00680493"/>
    <w:rsid w:val="00690888"/>
    <w:rsid w:val="006962BC"/>
    <w:rsid w:val="006A4B31"/>
    <w:rsid w:val="006A7921"/>
    <w:rsid w:val="006A7FBC"/>
    <w:rsid w:val="006B118F"/>
    <w:rsid w:val="006B3165"/>
    <w:rsid w:val="006B333A"/>
    <w:rsid w:val="006B441A"/>
    <w:rsid w:val="006C056D"/>
    <w:rsid w:val="006C3B9F"/>
    <w:rsid w:val="006C41B6"/>
    <w:rsid w:val="006C61AD"/>
    <w:rsid w:val="006D7BA2"/>
    <w:rsid w:val="006E26E9"/>
    <w:rsid w:val="006E323B"/>
    <w:rsid w:val="006F13CD"/>
    <w:rsid w:val="006F55BA"/>
    <w:rsid w:val="00707481"/>
    <w:rsid w:val="007158F8"/>
    <w:rsid w:val="00716302"/>
    <w:rsid w:val="007217F1"/>
    <w:rsid w:val="0072261C"/>
    <w:rsid w:val="0072359E"/>
    <w:rsid w:val="007256C5"/>
    <w:rsid w:val="00732DEC"/>
    <w:rsid w:val="007347BF"/>
    <w:rsid w:val="00741A67"/>
    <w:rsid w:val="00751B24"/>
    <w:rsid w:val="00752050"/>
    <w:rsid w:val="00753F2B"/>
    <w:rsid w:val="00754FB6"/>
    <w:rsid w:val="00757B24"/>
    <w:rsid w:val="007614A4"/>
    <w:rsid w:val="007639AF"/>
    <w:rsid w:val="00763E8A"/>
    <w:rsid w:val="007653CA"/>
    <w:rsid w:val="00774B19"/>
    <w:rsid w:val="007778A8"/>
    <w:rsid w:val="0078613A"/>
    <w:rsid w:val="007879E4"/>
    <w:rsid w:val="007A2B55"/>
    <w:rsid w:val="007A2C50"/>
    <w:rsid w:val="007B427D"/>
    <w:rsid w:val="007C4BB8"/>
    <w:rsid w:val="007C5D83"/>
    <w:rsid w:val="007C6BE8"/>
    <w:rsid w:val="007C71D2"/>
    <w:rsid w:val="007D1441"/>
    <w:rsid w:val="007D52D7"/>
    <w:rsid w:val="007D533F"/>
    <w:rsid w:val="007D5B9E"/>
    <w:rsid w:val="007D78DC"/>
    <w:rsid w:val="007E0F00"/>
    <w:rsid w:val="007E18A4"/>
    <w:rsid w:val="007E4DE4"/>
    <w:rsid w:val="007F148C"/>
    <w:rsid w:val="007F401B"/>
    <w:rsid w:val="007F4CE2"/>
    <w:rsid w:val="007F4DC1"/>
    <w:rsid w:val="00802F31"/>
    <w:rsid w:val="00803C51"/>
    <w:rsid w:val="00804C89"/>
    <w:rsid w:val="00805177"/>
    <w:rsid w:val="00805E8D"/>
    <w:rsid w:val="008109B8"/>
    <w:rsid w:val="0081297E"/>
    <w:rsid w:val="00816D49"/>
    <w:rsid w:val="0082333B"/>
    <w:rsid w:val="00834632"/>
    <w:rsid w:val="00841A00"/>
    <w:rsid w:val="00842A1B"/>
    <w:rsid w:val="00845072"/>
    <w:rsid w:val="00845D5C"/>
    <w:rsid w:val="00845E8E"/>
    <w:rsid w:val="00851AD3"/>
    <w:rsid w:val="00851D1A"/>
    <w:rsid w:val="00861D47"/>
    <w:rsid w:val="00862741"/>
    <w:rsid w:val="00862B5C"/>
    <w:rsid w:val="008630D3"/>
    <w:rsid w:val="0086383A"/>
    <w:rsid w:val="0086574A"/>
    <w:rsid w:val="008711E7"/>
    <w:rsid w:val="00873C88"/>
    <w:rsid w:val="0087614F"/>
    <w:rsid w:val="00876E83"/>
    <w:rsid w:val="0088405D"/>
    <w:rsid w:val="00893330"/>
    <w:rsid w:val="008A0DDA"/>
    <w:rsid w:val="008A1C62"/>
    <w:rsid w:val="008A2453"/>
    <w:rsid w:val="008B6B7C"/>
    <w:rsid w:val="008C4893"/>
    <w:rsid w:val="008C5D51"/>
    <w:rsid w:val="008C74D7"/>
    <w:rsid w:val="008D097D"/>
    <w:rsid w:val="008E0FF5"/>
    <w:rsid w:val="008E7FC4"/>
    <w:rsid w:val="008F21AB"/>
    <w:rsid w:val="008F22E9"/>
    <w:rsid w:val="008F3372"/>
    <w:rsid w:val="00902EFE"/>
    <w:rsid w:val="0091016E"/>
    <w:rsid w:val="00912D46"/>
    <w:rsid w:val="00913772"/>
    <w:rsid w:val="00917A40"/>
    <w:rsid w:val="00917BEB"/>
    <w:rsid w:val="00935D29"/>
    <w:rsid w:val="009363D5"/>
    <w:rsid w:val="009374EA"/>
    <w:rsid w:val="0094270E"/>
    <w:rsid w:val="00946D4D"/>
    <w:rsid w:val="009537A2"/>
    <w:rsid w:val="00954EDE"/>
    <w:rsid w:val="00960337"/>
    <w:rsid w:val="00966476"/>
    <w:rsid w:val="00975ECF"/>
    <w:rsid w:val="00976061"/>
    <w:rsid w:val="00976776"/>
    <w:rsid w:val="00982523"/>
    <w:rsid w:val="009829C7"/>
    <w:rsid w:val="00982BAF"/>
    <w:rsid w:val="009844AF"/>
    <w:rsid w:val="009859B9"/>
    <w:rsid w:val="00996867"/>
    <w:rsid w:val="00997B40"/>
    <w:rsid w:val="00997CE9"/>
    <w:rsid w:val="009A0F8A"/>
    <w:rsid w:val="009A3661"/>
    <w:rsid w:val="009A585F"/>
    <w:rsid w:val="009A73D8"/>
    <w:rsid w:val="009C0478"/>
    <w:rsid w:val="009C2755"/>
    <w:rsid w:val="009C46F9"/>
    <w:rsid w:val="009C5D61"/>
    <w:rsid w:val="009C6A1A"/>
    <w:rsid w:val="009C6A63"/>
    <w:rsid w:val="009D3096"/>
    <w:rsid w:val="009D5DC0"/>
    <w:rsid w:val="009D683F"/>
    <w:rsid w:val="009F084C"/>
    <w:rsid w:val="009F1220"/>
    <w:rsid w:val="009F2B75"/>
    <w:rsid w:val="009F511E"/>
    <w:rsid w:val="00A00662"/>
    <w:rsid w:val="00A05530"/>
    <w:rsid w:val="00A066E1"/>
    <w:rsid w:val="00A06B9A"/>
    <w:rsid w:val="00A06C76"/>
    <w:rsid w:val="00A079C3"/>
    <w:rsid w:val="00A07B55"/>
    <w:rsid w:val="00A1111C"/>
    <w:rsid w:val="00A13D64"/>
    <w:rsid w:val="00A221F8"/>
    <w:rsid w:val="00A36343"/>
    <w:rsid w:val="00A51DF8"/>
    <w:rsid w:val="00A52F1B"/>
    <w:rsid w:val="00A53814"/>
    <w:rsid w:val="00A5382A"/>
    <w:rsid w:val="00A60467"/>
    <w:rsid w:val="00A64D58"/>
    <w:rsid w:val="00A657AC"/>
    <w:rsid w:val="00A7419C"/>
    <w:rsid w:val="00A75228"/>
    <w:rsid w:val="00A75250"/>
    <w:rsid w:val="00A75EDB"/>
    <w:rsid w:val="00A8363A"/>
    <w:rsid w:val="00A86F92"/>
    <w:rsid w:val="00A876ED"/>
    <w:rsid w:val="00A9212F"/>
    <w:rsid w:val="00A95AAE"/>
    <w:rsid w:val="00A96BC4"/>
    <w:rsid w:val="00AA0207"/>
    <w:rsid w:val="00AA02B6"/>
    <w:rsid w:val="00AA347F"/>
    <w:rsid w:val="00AA580F"/>
    <w:rsid w:val="00AB19AD"/>
    <w:rsid w:val="00AB296E"/>
    <w:rsid w:val="00AB3B9F"/>
    <w:rsid w:val="00AB5EF9"/>
    <w:rsid w:val="00AC0429"/>
    <w:rsid w:val="00AC0B31"/>
    <w:rsid w:val="00AD0E4F"/>
    <w:rsid w:val="00AD0FB2"/>
    <w:rsid w:val="00AD110F"/>
    <w:rsid w:val="00AD3E6A"/>
    <w:rsid w:val="00AD7FA4"/>
    <w:rsid w:val="00AE4974"/>
    <w:rsid w:val="00AF480F"/>
    <w:rsid w:val="00AF4DF5"/>
    <w:rsid w:val="00AF5556"/>
    <w:rsid w:val="00AF55F8"/>
    <w:rsid w:val="00B00553"/>
    <w:rsid w:val="00B00DD2"/>
    <w:rsid w:val="00B01C47"/>
    <w:rsid w:val="00B03615"/>
    <w:rsid w:val="00B0439E"/>
    <w:rsid w:val="00B06DFE"/>
    <w:rsid w:val="00B07A45"/>
    <w:rsid w:val="00B100E8"/>
    <w:rsid w:val="00B20A74"/>
    <w:rsid w:val="00B215AA"/>
    <w:rsid w:val="00B2704C"/>
    <w:rsid w:val="00B309D4"/>
    <w:rsid w:val="00B30DAC"/>
    <w:rsid w:val="00B33A78"/>
    <w:rsid w:val="00B3468A"/>
    <w:rsid w:val="00B359CC"/>
    <w:rsid w:val="00B40F1C"/>
    <w:rsid w:val="00B42589"/>
    <w:rsid w:val="00B44D78"/>
    <w:rsid w:val="00B45CA8"/>
    <w:rsid w:val="00B51D83"/>
    <w:rsid w:val="00B561D0"/>
    <w:rsid w:val="00B6379B"/>
    <w:rsid w:val="00B65386"/>
    <w:rsid w:val="00B663B1"/>
    <w:rsid w:val="00B74F2F"/>
    <w:rsid w:val="00B80562"/>
    <w:rsid w:val="00B811D2"/>
    <w:rsid w:val="00B86639"/>
    <w:rsid w:val="00B90C8B"/>
    <w:rsid w:val="00B9406C"/>
    <w:rsid w:val="00BA02D2"/>
    <w:rsid w:val="00BA2F61"/>
    <w:rsid w:val="00BA4BC3"/>
    <w:rsid w:val="00BA4C1D"/>
    <w:rsid w:val="00BC0CBA"/>
    <w:rsid w:val="00BC1A3D"/>
    <w:rsid w:val="00BC29E0"/>
    <w:rsid w:val="00BC4CA5"/>
    <w:rsid w:val="00BC5944"/>
    <w:rsid w:val="00BC5B58"/>
    <w:rsid w:val="00BD0F81"/>
    <w:rsid w:val="00BD1F87"/>
    <w:rsid w:val="00BD3253"/>
    <w:rsid w:val="00BD3C8E"/>
    <w:rsid w:val="00BD5D59"/>
    <w:rsid w:val="00BE1501"/>
    <w:rsid w:val="00BE2D70"/>
    <w:rsid w:val="00BE760A"/>
    <w:rsid w:val="00BF2290"/>
    <w:rsid w:val="00BF3BDC"/>
    <w:rsid w:val="00C0336E"/>
    <w:rsid w:val="00C246DB"/>
    <w:rsid w:val="00C375CE"/>
    <w:rsid w:val="00C37B5E"/>
    <w:rsid w:val="00C46937"/>
    <w:rsid w:val="00C46D9C"/>
    <w:rsid w:val="00C477C0"/>
    <w:rsid w:val="00C5657D"/>
    <w:rsid w:val="00C6297E"/>
    <w:rsid w:val="00C704C6"/>
    <w:rsid w:val="00C72B29"/>
    <w:rsid w:val="00C76DFE"/>
    <w:rsid w:val="00C815A4"/>
    <w:rsid w:val="00C82CF2"/>
    <w:rsid w:val="00C82E57"/>
    <w:rsid w:val="00C84FCC"/>
    <w:rsid w:val="00C86850"/>
    <w:rsid w:val="00C942AD"/>
    <w:rsid w:val="00C96A73"/>
    <w:rsid w:val="00C96D13"/>
    <w:rsid w:val="00CA1C17"/>
    <w:rsid w:val="00CA6AAF"/>
    <w:rsid w:val="00CA7517"/>
    <w:rsid w:val="00CA7B68"/>
    <w:rsid w:val="00CA7F1B"/>
    <w:rsid w:val="00CC5F4A"/>
    <w:rsid w:val="00CC63EB"/>
    <w:rsid w:val="00CD349F"/>
    <w:rsid w:val="00CD6F4B"/>
    <w:rsid w:val="00CD7B24"/>
    <w:rsid w:val="00CE0723"/>
    <w:rsid w:val="00CE0D6D"/>
    <w:rsid w:val="00CE3A40"/>
    <w:rsid w:val="00CE3CCD"/>
    <w:rsid w:val="00CE4E99"/>
    <w:rsid w:val="00CE7D9C"/>
    <w:rsid w:val="00CF092E"/>
    <w:rsid w:val="00D01F3B"/>
    <w:rsid w:val="00D02CE6"/>
    <w:rsid w:val="00D03892"/>
    <w:rsid w:val="00D03F82"/>
    <w:rsid w:val="00D04A20"/>
    <w:rsid w:val="00D103F4"/>
    <w:rsid w:val="00D11A4D"/>
    <w:rsid w:val="00D11FF1"/>
    <w:rsid w:val="00D12931"/>
    <w:rsid w:val="00D14697"/>
    <w:rsid w:val="00D14EDA"/>
    <w:rsid w:val="00D169AC"/>
    <w:rsid w:val="00D202E8"/>
    <w:rsid w:val="00D21B12"/>
    <w:rsid w:val="00D21DEA"/>
    <w:rsid w:val="00D23660"/>
    <w:rsid w:val="00D358DD"/>
    <w:rsid w:val="00D404FB"/>
    <w:rsid w:val="00D41C03"/>
    <w:rsid w:val="00D42AFA"/>
    <w:rsid w:val="00D42EF4"/>
    <w:rsid w:val="00D4539A"/>
    <w:rsid w:val="00D46E1F"/>
    <w:rsid w:val="00D5342E"/>
    <w:rsid w:val="00D5357E"/>
    <w:rsid w:val="00D56BEE"/>
    <w:rsid w:val="00D63BBC"/>
    <w:rsid w:val="00D67DDE"/>
    <w:rsid w:val="00D72309"/>
    <w:rsid w:val="00D760D6"/>
    <w:rsid w:val="00D76EF9"/>
    <w:rsid w:val="00D815E1"/>
    <w:rsid w:val="00D960C0"/>
    <w:rsid w:val="00DA2810"/>
    <w:rsid w:val="00DA61C1"/>
    <w:rsid w:val="00DB79C8"/>
    <w:rsid w:val="00DC42F1"/>
    <w:rsid w:val="00DD0335"/>
    <w:rsid w:val="00DD2836"/>
    <w:rsid w:val="00DD49AE"/>
    <w:rsid w:val="00DD6796"/>
    <w:rsid w:val="00DD7AC5"/>
    <w:rsid w:val="00DE544B"/>
    <w:rsid w:val="00DE7878"/>
    <w:rsid w:val="00E0505A"/>
    <w:rsid w:val="00E068D2"/>
    <w:rsid w:val="00E07223"/>
    <w:rsid w:val="00E16FD3"/>
    <w:rsid w:val="00E20297"/>
    <w:rsid w:val="00E25D70"/>
    <w:rsid w:val="00E273D3"/>
    <w:rsid w:val="00E32F52"/>
    <w:rsid w:val="00E35A6D"/>
    <w:rsid w:val="00E43120"/>
    <w:rsid w:val="00E443B0"/>
    <w:rsid w:val="00E458E7"/>
    <w:rsid w:val="00E505BB"/>
    <w:rsid w:val="00E52A7E"/>
    <w:rsid w:val="00E54C59"/>
    <w:rsid w:val="00E56546"/>
    <w:rsid w:val="00E61247"/>
    <w:rsid w:val="00E82CF6"/>
    <w:rsid w:val="00E82F7E"/>
    <w:rsid w:val="00E831BA"/>
    <w:rsid w:val="00E84E45"/>
    <w:rsid w:val="00E86824"/>
    <w:rsid w:val="00E91970"/>
    <w:rsid w:val="00E9346C"/>
    <w:rsid w:val="00E945B8"/>
    <w:rsid w:val="00EA7E49"/>
    <w:rsid w:val="00EB1081"/>
    <w:rsid w:val="00EB10EF"/>
    <w:rsid w:val="00EB7427"/>
    <w:rsid w:val="00EB7619"/>
    <w:rsid w:val="00EC2CF5"/>
    <w:rsid w:val="00EC68D9"/>
    <w:rsid w:val="00EC6E29"/>
    <w:rsid w:val="00ED1CA7"/>
    <w:rsid w:val="00ED4AFC"/>
    <w:rsid w:val="00ED510D"/>
    <w:rsid w:val="00ED535F"/>
    <w:rsid w:val="00ED5904"/>
    <w:rsid w:val="00EE0B26"/>
    <w:rsid w:val="00EE4076"/>
    <w:rsid w:val="00EE5B53"/>
    <w:rsid w:val="00EE6FFB"/>
    <w:rsid w:val="00F039AC"/>
    <w:rsid w:val="00F11C4C"/>
    <w:rsid w:val="00F12700"/>
    <w:rsid w:val="00F13966"/>
    <w:rsid w:val="00F1407F"/>
    <w:rsid w:val="00F162B0"/>
    <w:rsid w:val="00F21B4E"/>
    <w:rsid w:val="00F253EA"/>
    <w:rsid w:val="00F26D31"/>
    <w:rsid w:val="00F333F5"/>
    <w:rsid w:val="00F33F7F"/>
    <w:rsid w:val="00F3487D"/>
    <w:rsid w:val="00F41DAA"/>
    <w:rsid w:val="00F45827"/>
    <w:rsid w:val="00F4605A"/>
    <w:rsid w:val="00F506A3"/>
    <w:rsid w:val="00F50B27"/>
    <w:rsid w:val="00F5186A"/>
    <w:rsid w:val="00F54303"/>
    <w:rsid w:val="00F56619"/>
    <w:rsid w:val="00F6264D"/>
    <w:rsid w:val="00F63D76"/>
    <w:rsid w:val="00F7524B"/>
    <w:rsid w:val="00F8045B"/>
    <w:rsid w:val="00F9339F"/>
    <w:rsid w:val="00F94234"/>
    <w:rsid w:val="00F94CA9"/>
    <w:rsid w:val="00FA34B0"/>
    <w:rsid w:val="00FA3BD9"/>
    <w:rsid w:val="00FA3FA7"/>
    <w:rsid w:val="00FA6E98"/>
    <w:rsid w:val="00FB1CF5"/>
    <w:rsid w:val="00FB2CA6"/>
    <w:rsid w:val="00FB3352"/>
    <w:rsid w:val="00FB3601"/>
    <w:rsid w:val="00FB69E9"/>
    <w:rsid w:val="00FB6C1C"/>
    <w:rsid w:val="00FB7C78"/>
    <w:rsid w:val="00FC04CB"/>
    <w:rsid w:val="00FD418E"/>
    <w:rsid w:val="00FD6B19"/>
    <w:rsid w:val="00FE60A9"/>
    <w:rsid w:val="00FF0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5F2F9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C4893"/>
    <w:pPr>
      <w:spacing w:after="200" w:line="276" w:lineRule="auto"/>
    </w:pPr>
    <w:rPr>
      <w:sz w:val="22"/>
      <w:szCs w:val="22"/>
      <w:lang w:eastAsia="zh-CN"/>
    </w:rPr>
  </w:style>
  <w:style w:type="paragraph" w:styleId="Heading1">
    <w:name w:val="heading 1"/>
    <w:basedOn w:val="Normal"/>
    <w:next w:val="Normal"/>
    <w:link w:val="Heading1Char"/>
    <w:qFormat/>
    <w:locked/>
    <w:rsid w:val="00AB19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AB19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locked/>
    <w:rsid w:val="001378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locked/>
    <w:rsid w:val="004F70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B79"/>
    <w:pPr>
      <w:ind w:left="720"/>
      <w:contextualSpacing/>
    </w:pPr>
  </w:style>
  <w:style w:type="paragraph" w:styleId="Title">
    <w:name w:val="Title"/>
    <w:basedOn w:val="Normal"/>
    <w:link w:val="TitleChar"/>
    <w:uiPriority w:val="99"/>
    <w:qFormat/>
    <w:rsid w:val="00A36343"/>
    <w:pPr>
      <w:spacing w:after="0" w:line="240" w:lineRule="auto"/>
      <w:jc w:val="center"/>
    </w:pPr>
    <w:rPr>
      <w:rFonts w:ascii="Arial" w:hAnsi="Arial" w:cs="Times New Roman"/>
      <w:b/>
      <w:sz w:val="28"/>
      <w:szCs w:val="20"/>
      <w:lang w:eastAsia="en-US"/>
    </w:rPr>
  </w:style>
  <w:style w:type="character" w:customStyle="1" w:styleId="TitleChar">
    <w:name w:val="Title Char"/>
    <w:link w:val="Title"/>
    <w:uiPriority w:val="99"/>
    <w:locked/>
    <w:rsid w:val="00A36343"/>
    <w:rPr>
      <w:rFonts w:ascii="Arial" w:hAnsi="Arial" w:cs="Times New Roman"/>
      <w:b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3C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03C51"/>
    <w:rPr>
      <w:rFonts w:ascii="Tahoma" w:hAnsi="Tahoma" w:cs="Tahoma"/>
      <w:sz w:val="16"/>
      <w:szCs w:val="16"/>
      <w:lang w:eastAsia="zh-CN"/>
    </w:rPr>
  </w:style>
  <w:style w:type="character" w:styleId="Hyperlink">
    <w:name w:val="Hyperlink"/>
    <w:uiPriority w:val="99"/>
    <w:unhideWhenUsed/>
    <w:rsid w:val="004C583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751B24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rsid w:val="00AB19A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zh-CN"/>
    </w:rPr>
  </w:style>
  <w:style w:type="character" w:customStyle="1" w:styleId="Heading1Char">
    <w:name w:val="Heading 1 Char"/>
    <w:basedOn w:val="DefaultParagraphFont"/>
    <w:link w:val="Heading1"/>
    <w:rsid w:val="00AB19A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zh-CN"/>
    </w:rPr>
  </w:style>
  <w:style w:type="character" w:customStyle="1" w:styleId="Heading3Char">
    <w:name w:val="Heading 3 Char"/>
    <w:basedOn w:val="DefaultParagraphFont"/>
    <w:link w:val="Heading3"/>
    <w:rsid w:val="0013784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zh-CN"/>
    </w:rPr>
  </w:style>
  <w:style w:type="character" w:customStyle="1" w:styleId="Heading4Char">
    <w:name w:val="Heading 4 Char"/>
    <w:basedOn w:val="DefaultParagraphFont"/>
    <w:link w:val="Heading4"/>
    <w:rsid w:val="004F7029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841A0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5226974"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937948-CF5E-8B46-9E84-C68ECBC1B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Stephen Lee Resume</vt:lpstr>
    </vt:vector>
  </TitlesOfParts>
  <Manager/>
  <Company/>
  <LinksUpToDate>false</LinksUpToDate>
  <CharactersWithSpaces>3136</CharactersWithSpaces>
  <SharedDoc>false</SharedDoc>
  <HyperlinkBase/>
  <HLinks>
    <vt:vector size="6" baseType="variant">
      <vt:variant>
        <vt:i4>7602266</vt:i4>
      </vt:variant>
      <vt:variant>
        <vt:i4>0</vt:i4>
      </vt:variant>
      <vt:variant>
        <vt:i4>0</vt:i4>
      </vt:variant>
      <vt:variant>
        <vt:i4>5</vt:i4>
      </vt:variant>
      <vt:variant>
        <vt:lpwstr>mailto:arumsey@bkd.com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Stephen Lee Resume</dc:title>
  <dc:subject/>
  <dc:creator>Steve Lee</dc:creator>
  <cp:keywords/>
  <dc:description/>
  <cp:lastModifiedBy>Steve Lee</cp:lastModifiedBy>
  <cp:revision>317</cp:revision>
  <cp:lastPrinted>2018-11-19T21:12:00Z</cp:lastPrinted>
  <dcterms:created xsi:type="dcterms:W3CDTF">2018-09-15T16:20:00Z</dcterms:created>
  <dcterms:modified xsi:type="dcterms:W3CDTF">2019-10-30T23:15:00Z</dcterms:modified>
  <cp:category/>
</cp:coreProperties>
</file>