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72F2" w:rsidRPr="00875F9E" w:rsidRDefault="00875F9E">
      <w:pPr>
        <w:rPr>
          <w:rFonts w:ascii="Papyrus UT (RUS BY LYAJKA)" w:hAnsi="Papyrus UT (RUS BY LYAJKA)"/>
          <w:lang w:val="ru-RU"/>
        </w:rPr>
      </w:pPr>
      <w:r w:rsidRPr="00875F9E">
        <w:rPr>
          <w:rFonts w:ascii="Papyrus UT (RUS BY LYAJKA)" w:hAnsi="Papyrus UT (RUS BY LYAJKA)"/>
          <w:sz w:val="28"/>
          <w:lang w:val="ru-RU"/>
        </w:rPr>
        <w:t xml:space="preserve">Этот текст оформлен шрифтом </w:t>
      </w:r>
      <w:r w:rsidRPr="00875F9E">
        <w:rPr>
          <w:rFonts w:ascii="Papyrus UT (RUS BY LYAJKA)" w:hAnsi="Papyrus UT (RUS BY LYAJKA)"/>
          <w:sz w:val="28"/>
        </w:rPr>
        <w:t>Papyrus</w:t>
      </w:r>
      <w:r w:rsidRPr="00875F9E">
        <w:rPr>
          <w:rFonts w:ascii="Papyrus UT (RUS BY LYAJKA)" w:hAnsi="Papyrus UT (RUS BY LYAJKA)"/>
          <w:sz w:val="28"/>
          <w:lang w:val="ru-RU"/>
        </w:rPr>
        <w:t xml:space="preserve">. </w:t>
      </w:r>
    </w:p>
    <w:p w:rsidR="004172F2" w:rsidRPr="00757E03" w:rsidRDefault="00875F9E">
      <w:pPr>
        <w:rPr>
          <w:rFonts w:ascii="Algerian TYGRA" w:hAnsi="Algerian TYGRA"/>
          <w:sz w:val="28"/>
          <w:lang w:val="ru-RU"/>
        </w:rPr>
      </w:pPr>
      <w:r w:rsidRPr="00757E03">
        <w:rPr>
          <w:rFonts w:ascii="Algerian TYGRA" w:hAnsi="Algerian TYGRA" w:cs="Calibri"/>
          <w:sz w:val="28"/>
          <w:lang w:val="ru-RU"/>
        </w:rPr>
        <w:t>Этот</w:t>
      </w:r>
      <w:r w:rsidRPr="00757E03">
        <w:rPr>
          <w:rFonts w:ascii="Algerian TYGRA" w:hAnsi="Algerian TYGRA"/>
          <w:sz w:val="28"/>
          <w:lang w:val="ru-RU"/>
        </w:rPr>
        <w:t xml:space="preserve"> </w:t>
      </w:r>
      <w:r w:rsidRPr="00757E03">
        <w:rPr>
          <w:rFonts w:ascii="Algerian TYGRA" w:hAnsi="Algerian TYGRA" w:cs="Calibri"/>
          <w:sz w:val="28"/>
          <w:lang w:val="ru-RU"/>
        </w:rPr>
        <w:t>текст</w:t>
      </w:r>
      <w:r w:rsidRPr="00757E03">
        <w:rPr>
          <w:rFonts w:ascii="Algerian TYGRA" w:hAnsi="Algerian TYGRA"/>
          <w:sz w:val="28"/>
          <w:lang w:val="ru-RU"/>
        </w:rPr>
        <w:t xml:space="preserve"> </w:t>
      </w:r>
      <w:r w:rsidRPr="00757E03">
        <w:rPr>
          <w:rFonts w:ascii="Algerian TYGRA" w:hAnsi="Algerian TYGRA" w:cs="Calibri"/>
          <w:sz w:val="28"/>
          <w:lang w:val="ru-RU"/>
        </w:rPr>
        <w:t>оформлен</w:t>
      </w:r>
      <w:r w:rsidRPr="00757E03">
        <w:rPr>
          <w:rFonts w:ascii="Algerian TYGRA" w:hAnsi="Algerian TYGRA"/>
          <w:sz w:val="28"/>
          <w:lang w:val="ru-RU"/>
        </w:rPr>
        <w:t xml:space="preserve"> </w:t>
      </w:r>
      <w:r w:rsidRPr="00757E03">
        <w:rPr>
          <w:rFonts w:ascii="Algerian TYGRA" w:hAnsi="Algerian TYGRA" w:cs="Calibri"/>
          <w:sz w:val="28"/>
          <w:lang w:val="ru-RU"/>
        </w:rPr>
        <w:t>шрифтом</w:t>
      </w:r>
      <w:r w:rsidRPr="00757E03">
        <w:rPr>
          <w:rFonts w:ascii="Algerian TYGRA" w:hAnsi="Algerian TYGRA"/>
          <w:sz w:val="28"/>
          <w:lang w:val="ru-RU"/>
        </w:rPr>
        <w:t xml:space="preserve"> </w:t>
      </w:r>
      <w:r w:rsidRPr="00757E03">
        <w:rPr>
          <w:rFonts w:ascii="Algerian TYGRA" w:hAnsi="Algerian TYGRA"/>
          <w:sz w:val="28"/>
        </w:rPr>
        <w:t>Algerian</w:t>
      </w:r>
      <w:r w:rsidRPr="00757E03">
        <w:rPr>
          <w:rFonts w:ascii="Algerian TYGRA" w:hAnsi="Algerian TYGRA"/>
          <w:sz w:val="28"/>
          <w:lang w:val="ru-RU"/>
        </w:rPr>
        <w:t xml:space="preserve">. </w:t>
      </w:r>
    </w:p>
    <w:p w:rsidR="00757E03" w:rsidRPr="00757E03" w:rsidRDefault="00757E03">
      <w:pPr>
        <w:rPr>
          <w:rFonts w:ascii="Satyr SP" w:hAnsi="Satyr SP" w:cs="Times New Roman"/>
          <w:lang w:val="ru-RU"/>
        </w:rPr>
      </w:pPr>
      <w:r w:rsidRPr="00757E03">
        <w:rPr>
          <w:rFonts w:ascii="Satyr SP" w:hAnsi="Satyr SP" w:cs="Times New Roman"/>
          <w:sz w:val="28"/>
          <w:lang w:val="ru-RU"/>
        </w:rPr>
        <w:t>Этот текст оформлен шрифтом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Satyr SP" w:hAnsi="Satyr SP" w:cs="Times New Roman"/>
          <w:sz w:val="28"/>
        </w:rPr>
        <w:t>Satyr</w:t>
      </w:r>
      <w:r w:rsidRPr="00757E03">
        <w:rPr>
          <w:rFonts w:ascii="Satyr SP" w:hAnsi="Satyr SP" w:cs="Times New Roman"/>
          <w:sz w:val="28"/>
          <w:lang w:val="ru-RU"/>
        </w:rPr>
        <w:t xml:space="preserve"> </w:t>
      </w:r>
      <w:proofErr w:type="spellStart"/>
      <w:r>
        <w:rPr>
          <w:rFonts w:ascii="Satyr SP" w:hAnsi="Satyr SP" w:cs="Times New Roman"/>
          <w:sz w:val="28"/>
        </w:rPr>
        <w:t>Sp</w:t>
      </w:r>
      <w:bookmarkStart w:id="0" w:name="_GoBack"/>
      <w:bookmarkEnd w:id="0"/>
      <w:proofErr w:type="spellEnd"/>
    </w:p>
    <w:sectPr w:rsidR="00757E03" w:rsidRPr="00757E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Papyrus UT (RUS BY LYAJKA)">
    <w:panose1 w:val="02000000000000000000"/>
    <w:charset w:val="00"/>
    <w:family w:val="auto"/>
    <w:pitch w:val="variable"/>
    <w:sig w:usb0="80000203" w:usb1="00000000" w:usb2="00000000" w:usb3="00000000" w:csb0="00000001" w:csb1="00000000"/>
  </w:font>
  <w:font w:name="Algerian TYGRA">
    <w:charset w:val="CC"/>
    <w:family w:val="auto"/>
    <w:pitch w:val="variable"/>
    <w:sig w:usb0="80000203" w:usb1="00000000" w:usb2="00000000" w:usb3="00000000" w:csb0="00000005" w:csb1="00000000"/>
  </w:font>
  <w:font w:name="Satyr SP">
    <w:charset w:val="00"/>
    <w:family w:val="modern"/>
    <w:notTrueType/>
    <w:pitch w:val="variable"/>
    <w:sig w:usb0="80000207" w:usb1="10000000" w:usb2="00000000" w:usb3="00000000" w:csb0="000000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72F2"/>
    <w:rsid w:val="00596A75"/>
    <w:rsid w:val="00757E03"/>
    <w:rsid w:val="00875F9E"/>
    <w:rsid w:val="00AA1D8D"/>
    <w:rsid w:val="00B47730"/>
    <w:rsid w:val="00CB0664"/>
    <w:rsid w:val="00D375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8EFEDC"/>
  <w14:defaultImageDpi w14:val="300"/>
  <w15:docId w15:val="{88A85C48-6D93-4A74-8940-C85D87DF3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91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496686-4854-4BD9-AC63-979455B2D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Professional</cp:lastModifiedBy>
  <cp:revision>5</cp:revision>
  <dcterms:created xsi:type="dcterms:W3CDTF">2013-12-23T23:15:00Z</dcterms:created>
  <dcterms:modified xsi:type="dcterms:W3CDTF">2026-06-23T15:57:00Z</dcterms:modified>
  <cp:category/>
</cp:coreProperties>
</file>