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1.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标题：三星堆博物馆</w:t>
      </w:r>
      <w:r>
        <w:rPr>
          <w:rFonts w:ascii="宋体" w:hAnsi="宋体" w:eastAsia="宋体"/>
        </w:rPr>
        <w:t>--金沙遗址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三星堆遗址和金沙遗址的考古发现震惊世界，神秘的古蜀文明令人神往。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2.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标题：上海海昌公园我来啦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内容：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终于实现带着爸爸妈妈和弟弟一起上海</w:t>
      </w:r>
      <w:r>
        <w:rPr>
          <w:rFonts w:ascii="宋体" w:hAnsi="宋体" w:eastAsia="宋体"/>
        </w:rPr>
        <w:t>Citywalk的计划了！！！！但是到预约门票的时候，发现出行时间真的很尴尬，周末出行，才意识到「人从众众」的恐怖之处，真的到处都是人不过没事，我会从p人变成j人，出行前做规划做到2点，第二天的游玩体验还是非常nice的。由于兴致大发，浅浅分享一下游玩攻略吧~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住宿</w:t>
      </w:r>
      <w:r>
        <w:rPr>
          <w:rFonts w:ascii="宋体" w:hAnsi="宋体" w:eastAsia="宋体"/>
        </w:rPr>
        <w:t>:格菲酒店</w:t>
      </w:r>
      <w:r>
        <w:rPr>
          <w:rFonts w:ascii="Segoe UI Symbol" w:hAnsi="Segoe UI Symbol" w:eastAsia="宋体" w:cs="Segoe UI Symbol"/>
        </w:rPr>
        <w:t>♪</w:t>
      </w:r>
      <w:r>
        <w:rPr>
          <w:rFonts w:ascii="宋体" w:hAnsi="宋体" w:eastAsia="宋体"/>
        </w:rPr>
        <w:t>(离天文馆、海昌海洋公园、航海博物馆、海绵公园都很近，环境服务都很不错，稍微有点不隔音，体现在能听到在走廊的声音，隔壁房间的倒是没怎么听到)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安排</w:t>
      </w:r>
      <w:r>
        <w:rPr>
          <w:rFonts w:ascii="宋体" w:hAnsi="宋体" w:eastAsia="宋体"/>
        </w:rPr>
        <w:t>:周末人多，出行主打一个错峰。因此此行目的地选择中国航海博物馆、上海海昌海洋公园(ps:周末许多家庭都会选择一日游海洋公园，这个时候我们就要中午入园，那么早上的时间就可以去中国航海博物馆逛逛，涨涨知识!)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3.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标题：</w:t>
      </w:r>
      <w:r>
        <w:rPr>
          <w:rFonts w:hint="eastAsia" w:ascii="宋体" w:hAnsi="宋体" w:eastAsia="宋体"/>
          <w:lang w:val="en-US" w:eastAsia="zh-CN"/>
        </w:rPr>
        <w:t>来苏州玩啦！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内容：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体验了很多江南美食~ 和朋友一起逛园林 #留住春天的美好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4.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标题：</w:t>
      </w:r>
      <w:r>
        <w:rPr>
          <w:rFonts w:hint="default" w:ascii="宋体" w:hAnsi="宋体" w:eastAsia="宋体"/>
          <w:lang w:val="en-US" w:eastAsia="zh-CN"/>
        </w:rPr>
        <w:t>好？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内容：</w:t>
      </w:r>
      <w:r>
        <w:rPr>
          <w:rFonts w:hint="eastAsia" w:ascii="宋体" w:hAnsi="宋体" w:eastAsia="宋体"/>
          <w:lang w:val="en-US" w:eastAsia="zh-CN"/>
        </w:rPr>
        <w:t>11111111111111111111111111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</w:p>
    <w:p>
      <w:pPr>
        <w:rPr>
          <w:rFonts w:ascii="宋体" w:hAnsi="宋体" w:eastAsia="宋体"/>
        </w:rPr>
      </w:pPr>
      <w:bookmarkStart w:id="0" w:name="_GoBack"/>
      <w:bookmarkEnd w:id="0"/>
    </w:p>
    <w:p>
      <w:pPr>
        <w:rPr>
          <w:rFonts w:hint="default" w:ascii="宋体" w:hAnsi="宋体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3YWY2NmEyY2M3YjVjNDQwZmFkZWE5YzYyYjFiZjEifQ=="/>
  </w:docVars>
  <w:rsids>
    <w:rsidRoot w:val="30FC79A2"/>
    <w:rsid w:val="30FC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2024-04-12T01:07:00Z</dcterms:created>
  <dc:creator>Again</dc:creator>
  <cp:lastModifiedBy>Again</cp:lastModifiedBy>
  <dcterms:modified xsi:type="dcterms:W3CDTF">2024-04-12T01:12:45Z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68502F3D52F84C54A9660D7925A4CEDB</vt:lpwstr>
  </property>
</Properties>
</file>