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19投资1班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1901020715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王彦斐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010452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证券投资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57.0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