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19投资1班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1901020710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靳皓翔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010432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金融产品营销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55.0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