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黄飞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2020012681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财产保险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宏观经济学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49.0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体育（2）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2.0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