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20连锁2班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2020012645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吕怡蕾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010178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市场营销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57.0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60.0/4.0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