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400"/>
      </w:pPr>
    </w:p>
    <w:p xmlns:wp14="http://schemas.microsoft.com/office/word/2010/wordml" w14:paraId="6B87519D" wp14:textId="77777777">
      <w:pPr>
        <w:spacing w:before="0" w:after="60"/>
        <w:jc w:val="center"/>
      </w:pPr>
      <w:r>
        <w:rPr>
          <w:rFonts w:ascii="Calibri" w:hAnsi="Calibri" w:eastAsia="Calibri" w:cs="Calibri"/>
          <w:color w:val="C89A2A"/>
          <w:sz w:val="28"/>
          <w:szCs w:val="28"/>
        </w:rPr>
        <w:t xml:space="preserve">★ ★ ★</w:t>
      </w:r>
    </w:p>
    <w:p xmlns:wp14="http://schemas.microsoft.com/office/word/2010/wordml" w:rsidP="63C164FC" w14:paraId="67FFDE80" wp14:textId="154E3DF1">
      <w:pPr>
        <w:pBdr>
          <w:top w:val="single" w:color="1A3A6B" w:sz="6" w:space="4"/>
          <w:bottom w:val="single" w:color="B03A2E" w:sz="6" w:space="4"/>
        </w:pBdr>
        <w:shd w:val="clear" w:color="auto" w:fill="E8EEF7"/>
        <w:spacing w:before="0" w:after="40"/>
        <w:jc w:val="center"/>
      </w:pPr>
      <w:r>
        <w:br/>
      </w:r>
    </w:p>
    <w:p xmlns:wp14="http://schemas.microsoft.com/office/word/2010/wordml" w:rsidP="63C164FC" w14:paraId="3890D377" wp14:textId="17CB5720">
      <w:pPr>
        <w:pBdr>
          <w:top w:val="single" w:color="1A3A6B" w:sz="6" w:space="4"/>
          <w:bottom w:val="single" w:color="B03A2E" w:sz="6" w:space="4"/>
        </w:pBdr>
        <w:shd w:val="clear" w:color="auto" w:fill="E8EEF7"/>
        <w:spacing w:before="0" w:after="40"/>
        <w:jc w:val="center"/>
      </w:pPr>
      <w:r w:rsidRPr="63C164FC" w:rsidR="74AF961A">
        <w:rPr>
          <w:rFonts w:ascii="Georgia" w:hAnsi="Georgia" w:eastAsia="Georgia" w:cs="Georgia"/>
          <w:b w:val="1"/>
          <w:bCs w:val="1"/>
          <w:color w:val="1A3A6B"/>
          <w:sz w:val="52"/>
          <w:szCs w:val="52"/>
          <w:lang w:val="en-US"/>
        </w:rPr>
        <w:t>LA LOLA</w:t>
      </w:r>
      <w:r>
        <w:br/>
      </w:r>
      <w:r w:rsidRPr="63C164FC" w:rsidR="63C164FC">
        <w:rPr>
          <w:rFonts w:ascii="Georgia" w:hAnsi="Georgia" w:eastAsia="Georgia" w:cs="Georgia"/>
          <w:color w:val="B03A2E"/>
          <w:sz w:val="34"/>
          <w:szCs w:val="34"/>
          <w:lang w:val="en-US"/>
        </w:rPr>
        <w:t>Brand Guidelines</w:t>
      </w:r>
      <w:r>
        <w:br/>
      </w:r>
      <w:r w:rsidRPr="63C164FC" w:rsidR="63C164FC">
        <w:rPr>
          <w:rFonts w:ascii="Calibri" w:hAnsi="Calibri" w:eastAsia="Calibri" w:cs="Calibri"/>
          <w:color w:val="C89A2A"/>
          <w:sz w:val="24"/>
          <w:szCs w:val="24"/>
          <w:lang w:val="en-US"/>
        </w:rPr>
        <w:t xml:space="preserve">Pagkain para </w:t>
      </w:r>
      <w:r w:rsidRPr="63C164FC" w:rsidR="63C164FC">
        <w:rPr>
          <w:rFonts w:ascii="Calibri" w:hAnsi="Calibri" w:eastAsia="Calibri" w:cs="Calibri"/>
          <w:color w:val="C89A2A"/>
          <w:sz w:val="24"/>
          <w:szCs w:val="24"/>
          <w:lang w:val="en-US"/>
        </w:rPr>
        <w:t>sa</w:t>
      </w:r>
      <w:r w:rsidRPr="63C164FC" w:rsidR="63C164FC">
        <w:rPr>
          <w:rFonts w:ascii="Calibri" w:hAnsi="Calibri" w:eastAsia="Calibri" w:cs="Calibri"/>
          <w:color w:val="C89A2A"/>
          <w:sz w:val="24"/>
          <w:szCs w:val="24"/>
          <w:lang w:val="en-US"/>
        </w:rPr>
        <w:t xml:space="preserve"> lahat.</w:t>
      </w:r>
      <w:r>
        <w:br/>
      </w:r>
      <w:r w:rsidRPr="63C164FC" w:rsidR="63C164FC">
        <w:rPr>
          <w:rFonts w:ascii="Calibri" w:hAnsi="Calibri" w:eastAsia="Calibri" w:cs="Calibri"/>
          <w:sz w:val="20"/>
          <w:szCs w:val="20"/>
          <w:lang w:val="en-US"/>
        </w:rPr>
        <w:t xml:space="preserve"> </w:t>
      </w:r>
    </w:p>
    <w:p xmlns:wp14="http://schemas.microsoft.com/office/word/2010/wordml" w14:paraId="0A37501D" wp14:textId="77777777">
      <w:pPr>
        <w:spacing w:before="0" w:after="80"/>
      </w:pPr>
    </w:p>
    <w:p xmlns:wp14="http://schemas.microsoft.com/office/word/2010/wordml" w14:paraId="1C9D63CC" wp14:textId="77777777">
      <w:pPr>
        <w:spacing w:before="0" w:after="60"/>
        <w:jc w:val="center"/>
      </w:pPr>
      <w:r>
        <w:rPr>
          <w:rFonts w:ascii="Calibri" w:hAnsi="Calibri" w:eastAsia="Calibri" w:cs="Calibri"/>
          <w:color w:val="5A5A5A"/>
          <w:sz w:val="20"/>
          <w:szCs w:val="20"/>
        </w:rPr>
        <w:t xml:space="preserve">For the stall owners, helpers, and everyone who keeps the pots warm.</w:t>
      </w:r>
    </w:p>
    <w:p xmlns:wp14="http://schemas.microsoft.com/office/word/2010/wordml" w14:paraId="5DAB6C7B" wp14:textId="77777777">
      <w:pPr>
        <w:spacing w:before="0" w:after="300"/>
      </w:pPr>
    </w:p>
    <w:p xmlns:wp14="http://schemas.microsoft.com/office/word/2010/wordml" w14:paraId="25FDAF7C" wp14:textId="77777777">
      <w:pPr>
        <w:spacing w:before="0" w:after="40"/>
        <w:jc w:val="center"/>
      </w:pPr>
      <w:r w:rsidRPr="63C164FC" w:rsidR="63C164FC">
        <w:rPr>
          <w:rFonts w:ascii="Calibri" w:hAnsi="Calibri" w:eastAsia="Calibri" w:cs="Calibri"/>
          <w:color w:val="5A5A5A"/>
          <w:sz w:val="18"/>
          <w:szCs w:val="18"/>
          <w:lang w:val="en-US"/>
        </w:rPr>
        <w:t xml:space="preserve">Version </w:t>
      </w:r>
      <w:r w:rsidRPr="63C164FC" w:rsidR="63C164FC">
        <w:rPr>
          <w:rFonts w:ascii="Calibri" w:hAnsi="Calibri" w:eastAsia="Calibri" w:cs="Calibri"/>
          <w:color w:val="5A5A5A"/>
          <w:sz w:val="18"/>
          <w:szCs w:val="18"/>
          <w:lang w:val="en-US"/>
        </w:rPr>
        <w:t>1.0  •</w:t>
      </w:r>
      <w:r w:rsidRPr="63C164FC" w:rsidR="63C164FC">
        <w:rPr>
          <w:rFonts w:ascii="Calibri" w:hAnsi="Calibri" w:eastAsia="Calibri" w:cs="Calibri"/>
          <w:color w:val="5A5A5A"/>
          <w:sz w:val="18"/>
          <w:szCs w:val="18"/>
          <w:lang w:val="en-US"/>
        </w:rPr>
        <w:t xml:space="preserve">  Handmade with </w:t>
      </w:r>
      <w:r w:rsidRPr="63C164FC" w:rsidR="63C164FC">
        <w:rPr>
          <w:rFonts w:ascii="Calibri" w:hAnsi="Calibri" w:eastAsia="Calibri" w:cs="Calibri"/>
          <w:color w:val="5A5A5A"/>
          <w:sz w:val="18"/>
          <w:szCs w:val="18"/>
          <w:lang w:val="en-US"/>
        </w:rPr>
        <w:t>love  •</w:t>
      </w:r>
      <w:r w:rsidRPr="63C164FC" w:rsidR="63C164FC">
        <w:rPr>
          <w:rFonts w:ascii="Calibri" w:hAnsi="Calibri" w:eastAsia="Calibri" w:cs="Calibri"/>
          <w:color w:val="5A5A5A"/>
          <w:sz w:val="18"/>
          <w:szCs w:val="18"/>
          <w:lang w:val="en-US"/>
        </w:rPr>
        <w:t xml:space="preserve">  2025</w:t>
      </w:r>
    </w:p>
    <w:p xmlns:wp14="http://schemas.microsoft.com/office/word/2010/wordml" w14:paraId="02EB378F" wp14:textId="77777777">
      <w:r>
        <w:br w:type="page"/>
      </w:r>
    </w:p>
    <w:p xmlns:wp14="http://schemas.microsoft.com/office/word/2010/wordml" w:rsidP="63C164FC" w14:paraId="7FF0EECF" wp14:textId="77777777">
      <w:pPr>
        <w:pBdr>
          <w:left w:val="single" w:color="C89A2A" w:sz="16" w:space="6"/>
        </w:pBdr>
        <w:shd w:val="clear" w:color="auto" w:fill="1A3A6B"/>
        <w:spacing w:before="200" w:after="40"/>
        <w:ind w:left="200" w:right="200"/>
      </w:pPr>
      <w:r w:rsidRPr="63C164FC" w:rsidR="63C164FC">
        <w:rPr>
          <w:rFonts w:ascii="Calibri" w:hAnsi="Calibri" w:eastAsia="Calibri" w:cs="Calibri"/>
          <w:color w:val="FFFFFF"/>
          <w:sz w:val="28"/>
          <w:szCs w:val="28"/>
          <w:lang w:val="en-US"/>
        </w:rPr>
        <w:t>🇵</w:t>
      </w: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1 — Sino Kami</w:t>
      </w:r>
      <w:r w:rsidRPr="63C164FC" w:rsidR="63C164FC">
        <w:rPr>
          <w:rFonts w:ascii="Georgia" w:hAnsi="Georgia" w:eastAsia="Georgia" w:cs="Georgia"/>
          <w:b w:val="1"/>
          <w:bCs w:val="1"/>
          <w:color w:val="FFFFFF"/>
          <w:sz w:val="30"/>
          <w:szCs w:val="30"/>
          <w:lang w:val="en-US"/>
        </w:rPr>
        <w:t xml:space="preserve">?  </w:t>
      </w:r>
      <w:r w:rsidRPr="63C164FC" w:rsidR="63C164FC">
        <w:rPr>
          <w:rFonts w:ascii="Georgia" w:hAnsi="Georgia" w:eastAsia="Georgia" w:cs="Georgia"/>
          <w:b w:val="1"/>
          <w:bCs w:val="1"/>
          <w:color w:val="FFFFFF"/>
          <w:sz w:val="30"/>
          <w:szCs w:val="30"/>
          <w:lang w:val="en-US"/>
        </w:rPr>
        <w:t>(Who We Are)</w:t>
      </w:r>
    </w:p>
    <w:p xmlns:wp14="http://schemas.microsoft.com/office/word/2010/wordml" w14:paraId="6A05A809" wp14:textId="77777777">
      <w:pPr>
        <w:spacing w:before="0" w:after="60"/>
      </w:pPr>
    </w:p>
    <w:p xmlns:wp14="http://schemas.microsoft.com/office/word/2010/wordml" w:rsidP="63C164FC" w14:paraId="730B8896" wp14:textId="0C53EEA9">
      <w:pPr>
        <w:spacing w:before="60" w:after="180"/>
        <w:rPr>
          <w:rFonts w:ascii="Calibri" w:hAnsi="Calibri" w:eastAsia="Calibri" w:cs="Calibri"/>
          <w:color w:val="2C2C2C"/>
          <w:sz w:val="22"/>
          <w:szCs w:val="22"/>
          <w:lang w:val="en-US"/>
        </w:rPr>
      </w:pPr>
      <w:r w:rsidRPr="63C164FC" w:rsidR="21846A2F">
        <w:rPr>
          <w:rFonts w:ascii="Calibri" w:hAnsi="Calibri" w:eastAsia="Calibri" w:cs="Calibri"/>
          <w:color w:val="2C2C2C"/>
          <w:sz w:val="22"/>
          <w:szCs w:val="22"/>
          <w:lang w:val="en-US"/>
        </w:rPr>
        <w:t>La Lola</w:t>
      </w:r>
      <w:r w:rsidRPr="63C164FC" w:rsidR="63C164FC">
        <w:rPr>
          <w:rFonts w:ascii="Calibri" w:hAnsi="Calibri" w:eastAsia="Calibri" w:cs="Calibri"/>
          <w:color w:val="2C2C2C"/>
          <w:sz w:val="22"/>
          <w:szCs w:val="22"/>
          <w:lang w:val="en-US"/>
        </w:rPr>
        <w:t xml:space="preserve"> is a neighborhood food stand serving honest, filling meals to everyday Filipinos. We are not a restaurant. We are not </w:t>
      </w:r>
      <w:r w:rsidRPr="63C164FC" w:rsidR="63C164FC">
        <w:rPr>
          <w:rFonts w:ascii="Calibri" w:hAnsi="Calibri" w:eastAsia="Calibri" w:cs="Calibri"/>
          <w:color w:val="2C2C2C"/>
          <w:sz w:val="22"/>
          <w:szCs w:val="22"/>
          <w:lang w:val="en-US"/>
        </w:rPr>
        <w:t>a franchise</w:t>
      </w:r>
      <w:r w:rsidRPr="63C164FC" w:rsidR="63C164FC">
        <w:rPr>
          <w:rFonts w:ascii="Calibri" w:hAnsi="Calibri" w:eastAsia="Calibri" w:cs="Calibri"/>
          <w:color w:val="2C2C2C"/>
          <w:sz w:val="22"/>
          <w:szCs w:val="22"/>
          <w:lang w:val="en-US"/>
        </w:rPr>
        <w:t xml:space="preserve">. We are the table on the sidewalk where </w:t>
      </w:r>
      <w:r w:rsidRPr="63C164FC" w:rsidR="63C164FC">
        <w:rPr>
          <w:rFonts w:ascii="Calibri" w:hAnsi="Calibri" w:eastAsia="Calibri" w:cs="Calibri"/>
          <w:color w:val="2C2C2C"/>
          <w:sz w:val="22"/>
          <w:szCs w:val="22"/>
          <w:lang w:val="en-US"/>
        </w:rPr>
        <w:t>tatay</w:t>
      </w:r>
      <w:r w:rsidRPr="63C164FC" w:rsidR="63C164FC">
        <w:rPr>
          <w:rFonts w:ascii="Calibri" w:hAnsi="Calibri" w:eastAsia="Calibri" w:cs="Calibri"/>
          <w:color w:val="2C2C2C"/>
          <w:sz w:val="22"/>
          <w:szCs w:val="22"/>
          <w:lang w:val="en-US"/>
        </w:rPr>
        <w:t xml:space="preserve"> grabs his breakfast before the jeepney, </w:t>
      </w:r>
      <w:r w:rsidRPr="63C164FC" w:rsidR="3AF2E4F1">
        <w:rPr>
          <w:rFonts w:ascii="Calibri" w:hAnsi="Calibri" w:eastAsia="Calibri" w:cs="Calibri"/>
          <w:color w:val="2C2C2C"/>
          <w:sz w:val="22"/>
          <w:szCs w:val="22"/>
          <w:lang w:val="en-US"/>
        </w:rPr>
        <w:t xml:space="preserve">and </w:t>
      </w:r>
      <w:r w:rsidRPr="63C164FC" w:rsidR="63C164FC">
        <w:rPr>
          <w:rFonts w:ascii="Calibri" w:hAnsi="Calibri" w:eastAsia="Calibri" w:cs="Calibri"/>
          <w:color w:val="2C2C2C"/>
          <w:sz w:val="22"/>
          <w:szCs w:val="22"/>
          <w:lang w:val="en-US"/>
        </w:rPr>
        <w:t>where nanay packs extra rice for the kids</w:t>
      </w:r>
      <w:r w:rsidRPr="63C164FC" w:rsidR="0B531466">
        <w:rPr>
          <w:rFonts w:ascii="Calibri" w:hAnsi="Calibri" w:eastAsia="Calibri" w:cs="Calibri"/>
          <w:color w:val="2C2C2C"/>
          <w:sz w:val="22"/>
          <w:szCs w:val="22"/>
          <w:lang w:val="en-US"/>
        </w:rPr>
        <w:t>.</w:t>
      </w:r>
    </w:p>
    <w:p xmlns:wp14="http://schemas.microsoft.com/office/word/2010/wordml" w14:paraId="5A39BBE3" wp14:textId="77777777">
      <w:pPr>
        <w:spacing w:before="0" w:after="60"/>
      </w:pPr>
    </w:p>
    <w:p xmlns:wp14="http://schemas.microsoft.com/office/word/2010/wordml" w14:paraId="616899F5" wp14:textId="77777777">
      <w:pPr>
        <w:spacing w:before="220" w:after="80"/>
      </w:pPr>
      <w:r>
        <w:rPr>
          <w:rFonts w:ascii="Georgia" w:hAnsi="Georgia" w:eastAsia="Georgia" w:cs="Georgia"/>
          <w:b/>
          <w:bCs/>
          <w:color w:val="1A3A6B"/>
          <w:sz w:val="24"/>
          <w:szCs w:val="24"/>
        </w:rPr>
        <w:t xml:space="preserve">Our Mission</w:t>
      </w:r>
    </w:p>
    <w:p xmlns:wp14="http://schemas.microsoft.com/office/word/2010/wordml" w14:paraId="2516AC07" wp14:textId="77777777">
      <w:pPr>
        <w:spacing w:before="60" w:after="180"/>
      </w:pPr>
      <w:r>
        <w:rPr>
          <w:rFonts w:ascii="Calibri" w:hAnsi="Calibri" w:eastAsia="Calibri" w:cs="Calibri"/>
          <w:color w:val="2C2C2C"/>
          <w:sz w:val="22"/>
          <w:szCs w:val="22"/>
        </w:rPr>
        <w:t xml:space="preserve">To feed families with warm, real food — no pretense, no fuss, no hunger.</w:t>
      </w:r>
    </w:p>
    <w:p xmlns:wp14="http://schemas.microsoft.com/office/word/2010/wordml" w:rsidP="63C164FC" w14:paraId="5E34B119"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Our </w:t>
      </w:r>
      <w:r w:rsidRPr="63C164FC" w:rsidR="63C164FC">
        <w:rPr>
          <w:rFonts w:ascii="Georgia" w:hAnsi="Georgia" w:eastAsia="Georgia" w:cs="Georgia"/>
          <w:b w:val="1"/>
          <w:bCs w:val="1"/>
          <w:color w:val="1A3A6B"/>
          <w:sz w:val="24"/>
          <w:szCs w:val="24"/>
          <w:lang w:val="en-US"/>
        </w:rPr>
        <w:t>Values  •</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Ating</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mga</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Halaga</w:t>
      </w:r>
    </w:p>
    <w:p xmlns:wp14="http://schemas.microsoft.com/office/word/2010/wordml" w14:paraId="66F32AB0"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Maaasahan</w:t>
      </w:r>
      <w:r w:rsidRPr="63C164FC" w:rsidR="63C164FC">
        <w:rPr>
          <w:rFonts w:ascii="Calibri" w:hAnsi="Calibri" w:eastAsia="Calibri" w:cs="Calibri"/>
          <w:color w:val="2C2C2C"/>
          <w:sz w:val="21"/>
          <w:szCs w:val="21"/>
          <w:lang w:val="en-US"/>
        </w:rPr>
        <w:t xml:space="preserve"> — Reliable. Same taste, every day.</w:t>
      </w:r>
    </w:p>
    <w:p xmlns:wp14="http://schemas.microsoft.com/office/word/2010/wordml" w14:paraId="53D1D5F1"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Mura </w:t>
      </w:r>
      <w:r w:rsidRPr="63C164FC" w:rsidR="63C164FC">
        <w:rPr>
          <w:rFonts w:ascii="Calibri" w:hAnsi="Calibri" w:eastAsia="Calibri" w:cs="Calibri"/>
          <w:color w:val="2C2C2C"/>
          <w:sz w:val="21"/>
          <w:szCs w:val="21"/>
          <w:lang w:val="en-US"/>
        </w:rPr>
        <w:t>pero</w:t>
      </w:r>
      <w:r w:rsidRPr="63C164FC" w:rsidR="63C164FC">
        <w:rPr>
          <w:rFonts w:ascii="Calibri" w:hAnsi="Calibri" w:eastAsia="Calibri" w:cs="Calibri"/>
          <w:color w:val="2C2C2C"/>
          <w:sz w:val="21"/>
          <w:szCs w:val="21"/>
          <w:lang w:val="en-US"/>
        </w:rPr>
        <w:t xml:space="preserve"> may </w:t>
      </w:r>
      <w:r w:rsidRPr="63C164FC" w:rsidR="63C164FC">
        <w:rPr>
          <w:rFonts w:ascii="Calibri" w:hAnsi="Calibri" w:eastAsia="Calibri" w:cs="Calibri"/>
          <w:color w:val="2C2C2C"/>
          <w:sz w:val="21"/>
          <w:szCs w:val="21"/>
          <w:lang w:val="en-US"/>
        </w:rPr>
        <w:t>malasakit</w:t>
      </w:r>
      <w:r w:rsidRPr="63C164FC" w:rsidR="63C164FC">
        <w:rPr>
          <w:rFonts w:ascii="Calibri" w:hAnsi="Calibri" w:eastAsia="Calibri" w:cs="Calibri"/>
          <w:color w:val="2C2C2C"/>
          <w:sz w:val="21"/>
          <w:szCs w:val="21"/>
          <w:lang w:val="en-US"/>
        </w:rPr>
        <w:t xml:space="preserve"> — </w:t>
      </w:r>
      <w:r w:rsidRPr="63C164FC" w:rsidR="63C164FC">
        <w:rPr>
          <w:rFonts w:ascii="Calibri" w:hAnsi="Calibri" w:eastAsia="Calibri" w:cs="Calibri"/>
          <w:color w:val="2C2C2C"/>
          <w:sz w:val="21"/>
          <w:szCs w:val="21"/>
          <w:lang w:val="en-US"/>
        </w:rPr>
        <w:t>Affordable, but</w:t>
      </w:r>
      <w:r w:rsidRPr="63C164FC" w:rsidR="63C164FC">
        <w:rPr>
          <w:rFonts w:ascii="Calibri" w:hAnsi="Calibri" w:eastAsia="Calibri" w:cs="Calibri"/>
          <w:color w:val="2C2C2C"/>
          <w:sz w:val="21"/>
          <w:szCs w:val="21"/>
          <w:lang w:val="en-US"/>
        </w:rPr>
        <w:t xml:space="preserve"> made with care.</w:t>
      </w:r>
    </w:p>
    <w:p xmlns:wp14="http://schemas.microsoft.com/office/word/2010/wordml" w14:paraId="7E59DC5E"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Para </w:t>
      </w:r>
      <w:r w:rsidRPr="63C164FC" w:rsidR="63C164FC">
        <w:rPr>
          <w:rFonts w:ascii="Calibri" w:hAnsi="Calibri" w:eastAsia="Calibri" w:cs="Calibri"/>
          <w:color w:val="2C2C2C"/>
          <w:sz w:val="21"/>
          <w:szCs w:val="21"/>
          <w:lang w:val="en-US"/>
        </w:rPr>
        <w:t>sa</w:t>
      </w:r>
      <w:r w:rsidRPr="63C164FC" w:rsidR="63C164FC">
        <w:rPr>
          <w:rFonts w:ascii="Calibri" w:hAnsi="Calibri" w:eastAsia="Calibri" w:cs="Calibri"/>
          <w:color w:val="2C2C2C"/>
          <w:sz w:val="21"/>
          <w:szCs w:val="21"/>
          <w:lang w:val="en-US"/>
        </w:rPr>
        <w:t xml:space="preserve"> lahat — For everyone. No customer is too poor to be treated well.</w:t>
      </w:r>
    </w:p>
    <w:p xmlns:wp14="http://schemas.microsoft.com/office/word/2010/wordml" w14:paraId="36D11628"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Pamilya</w:t>
      </w:r>
      <w:r w:rsidRPr="63C164FC" w:rsidR="63C164FC">
        <w:rPr>
          <w:rFonts w:ascii="Calibri" w:hAnsi="Calibri" w:eastAsia="Calibri" w:cs="Calibri"/>
          <w:color w:val="2C2C2C"/>
          <w:sz w:val="21"/>
          <w:szCs w:val="21"/>
          <w:lang w:val="en-US"/>
        </w:rPr>
        <w:t xml:space="preserve"> ang puso — Family is the heart of everything we do.</w:t>
      </w:r>
    </w:p>
    <w:p xmlns:wp14="http://schemas.microsoft.com/office/word/2010/wordml" w14:paraId="41C8F396" wp14:textId="77777777">
      <w:pPr>
        <w:spacing w:before="0" w:after="80"/>
      </w:pPr>
    </w:p>
    <w:p xmlns:wp14="http://schemas.microsoft.com/office/word/2010/wordml" w14:paraId="16AF6767" wp14:textId="77777777">
      <w:pPr>
        <w:pBdr>
          <w:left w:val="single" w:color="C89A2A" w:sz="14" w:space="6"/>
        </w:pBdr>
        <w:shd w:val="clear" w:fill="F7F1E3"/>
        <w:spacing w:before="120" w:after="120"/>
        <w:ind w:left="300" w:right="300"/>
      </w:pPr>
      <w:r>
        <w:rPr>
          <w:rFonts w:ascii="Georgia" w:hAnsi="Georgia" w:eastAsia="Georgia" w:cs="Georgia"/>
          <w:color w:val="C89A2A"/>
          <w:sz w:val="40"/>
          <w:szCs w:val="40"/>
        </w:rPr>
        <w:t xml:space="preserve">"</w:t>
      </w:r>
      <w:r>
        <w:rPr>
          <w:rFonts w:ascii="Georgia" w:hAnsi="Georgia" w:eastAsia="Georgia" w:cs="Georgia"/>
          <w:color w:val="2C2C2C"/>
          <w:sz w:val="24"/>
          <w:szCs w:val="24"/>
        </w:rPr>
        <w:t xml:space="preserve">We are not selling food. We are sharing a meal.</w:t>
      </w:r>
      <w:r>
        <w:rPr>
          <w:rFonts w:ascii="Georgia" w:hAnsi="Georgia" w:eastAsia="Georgia" w:cs="Georgia"/>
          <w:color w:val="C89A2A"/>
          <w:sz w:val="40"/>
          <w:szCs w:val="40"/>
        </w:rPr>
        <w:t xml:space="preserve">"</w:t>
      </w:r>
    </w:p>
    <w:p xmlns:wp14="http://schemas.microsoft.com/office/word/2010/wordml" w14:paraId="72A3D3EC" wp14:textId="77777777">
      <w:r>
        <w:br w:type="page"/>
      </w:r>
    </w:p>
    <w:p xmlns:wp14="http://schemas.microsoft.com/office/word/2010/wordml" w:rsidP="63C164FC" w14:paraId="38E4EBD8" wp14:textId="77777777">
      <w:pPr>
        <w:pBdr>
          <w:left w:val="single" w:color="C89A2A" w:sz="16" w:space="6"/>
        </w:pBdr>
        <w:shd w:val="clear" w:color="auto" w:fill="B03A2E"/>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2 — </w:t>
      </w:r>
      <w:r w:rsidRPr="63C164FC" w:rsidR="63C164FC">
        <w:rPr>
          <w:rFonts w:ascii="Georgia" w:hAnsi="Georgia" w:eastAsia="Georgia" w:cs="Georgia"/>
          <w:b w:val="1"/>
          <w:bCs w:val="1"/>
          <w:color w:val="FFFFFF"/>
          <w:sz w:val="30"/>
          <w:szCs w:val="30"/>
          <w:lang w:val="en-US"/>
        </w:rPr>
        <w:t>Kulay  (</w:t>
      </w:r>
      <w:r w:rsidRPr="63C164FC" w:rsidR="63C164FC">
        <w:rPr>
          <w:rFonts w:ascii="Georgia" w:hAnsi="Georgia" w:eastAsia="Georgia" w:cs="Georgia"/>
          <w:b w:val="1"/>
          <w:bCs w:val="1"/>
          <w:color w:val="FFFFFF"/>
          <w:sz w:val="30"/>
          <w:szCs w:val="30"/>
          <w:lang w:val="en-US"/>
        </w:rPr>
        <w:t>Colors)</w:t>
      </w:r>
    </w:p>
    <w:p xmlns:wp14="http://schemas.microsoft.com/office/word/2010/wordml" w14:paraId="0D0B940D" wp14:textId="77777777">
      <w:pPr>
        <w:spacing w:before="0" w:after="60"/>
      </w:pPr>
    </w:p>
    <w:p xmlns:wp14="http://schemas.microsoft.com/office/word/2010/wordml" w14:paraId="190B133D" wp14:textId="77777777">
      <w:pPr>
        <w:spacing w:before="60" w:after="180"/>
      </w:pPr>
      <w:r>
        <w:rPr>
          <w:rFonts w:ascii="Calibri" w:hAnsi="Calibri" w:eastAsia="Calibri" w:cs="Calibri"/>
          <w:color w:val="2C2C2C"/>
          <w:sz w:val="22"/>
          <w:szCs w:val="22"/>
        </w:rPr>
        <w:t xml:space="preserve">Our colors come from the Philippine flag — but softened, like the sky at dawn over a barrio. Not loud. Not flashy. Just Filipino.</w:t>
      </w:r>
    </w:p>
    <w:p xmlns:wp14="http://schemas.microsoft.com/office/word/2010/wordml" w14:paraId="0E27B00A" wp14:textId="77777777">
      <w:pPr>
        <w:spacing w:before="0" w:after="80"/>
      </w:pPr>
    </w:p>
    <w:p xmlns:wp14="http://schemas.microsoft.com/office/word/2010/wordml" w14:paraId="563D3143" wp14:textId="77777777">
      <w:pPr>
        <w:spacing w:before="220" w:after="80"/>
      </w:pPr>
      <w:r>
        <w:rPr>
          <w:rFonts w:ascii="Georgia" w:hAnsi="Georgia" w:eastAsia="Georgia" w:cs="Georgia"/>
          <w:b/>
          <w:bCs/>
          <w:color w:val="1A3A6B"/>
          <w:sz w:val="24"/>
          <w:szCs w:val="24"/>
        </w:rPr>
        <w:t xml:space="preserve">Primary Palette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4560"/>
      </w:tblGrid>
      <w:tr xmlns:wp14="http://schemas.microsoft.com/office/word/2010/wordml" w:rsidTr="63C164FC" w14:paraId="7D6153C5" wp14:textId="77777777">
        <w:tc>
          <w:tcPr>
            <w:tcW w:w="1100" w:type="dxa"/>
            <w:tcBorders>
              <w:top w:val="single" w:color="D8D8D0" w:sz="1"/>
              <w:left w:val="single" w:color="D8D8D0" w:sz="1"/>
              <w:bottom w:val="single" w:color="D8D8D0" w:sz="1"/>
              <w:right w:val="single" w:color="D8D8D0" w:sz="1"/>
            </w:tcBorders>
            <w:shd w:val="clear" w:color="auto" w:fill="1A3A6B"/>
            <w:tcMar>
              <w:top w:w="100" w:type="dxa"/>
              <w:left w:w="100" w:type="dxa"/>
              <w:bottom w:w="100" w:type="dxa"/>
              <w:right w:w="100" w:type="dxa"/>
            </w:tcMar>
          </w:tcPr>
          <w:p w14:paraId="60061E4C" wp14:textId="77777777"/>
        </w:tc>
        <w:tc>
          <w:tcPr>
            <w:tcW w:w="22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14C09675" wp14:textId="77777777">
            <w:r w:rsidRPr="63C164FC" w:rsidR="63C164FC">
              <w:rPr>
                <w:rFonts w:ascii="Calibri" w:hAnsi="Calibri" w:eastAsia="Calibri" w:cs="Calibri"/>
                <w:b w:val="1"/>
                <w:bCs w:val="1"/>
                <w:color w:val="2C2C2C"/>
                <w:sz w:val="21"/>
                <w:szCs w:val="21"/>
                <w:lang w:val="en-US"/>
              </w:rPr>
              <w:t>Maulap</w:t>
            </w:r>
            <w:r w:rsidRPr="63C164FC" w:rsidR="63C164FC">
              <w:rPr>
                <w:rFonts w:ascii="Calibri" w:hAnsi="Calibri" w:eastAsia="Calibri" w:cs="Calibri"/>
                <w:b w:val="1"/>
                <w:bCs w:val="1"/>
                <w:color w:val="2C2C2C"/>
                <w:sz w:val="21"/>
                <w:szCs w:val="21"/>
                <w:lang w:val="en-US"/>
              </w:rPr>
              <w:t xml:space="preserve"> Blue</w:t>
            </w:r>
          </w:p>
        </w:tc>
        <w:tc>
          <w:tcPr>
            <w:tcW w:w="15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5FD127CB" wp14:textId="77777777">
            <w:r>
              <w:rPr>
                <w:rFonts w:ascii="Courier New" w:hAnsi="Courier New" w:eastAsia="Courier New" w:cs="Courier New"/>
                <w:color w:val="5A5A5A"/>
                <w:sz w:val="18"/>
                <w:szCs w:val="18"/>
              </w:rPr>
              <w:t xml:space="preserve">#1A3A6B</w:t>
            </w:r>
          </w:p>
        </w:tc>
        <w:tc>
          <w:tcPr>
            <w:tcW w:w="456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068CE583" wp14:textId="77777777">
            <w:r w:rsidRPr="63C164FC" w:rsidR="63C164FC">
              <w:rPr>
                <w:rFonts w:ascii="Calibri" w:hAnsi="Calibri" w:eastAsia="Calibri" w:cs="Calibri"/>
                <w:color w:val="5A5A5A"/>
                <w:sz w:val="20"/>
                <w:szCs w:val="20"/>
                <w:lang w:val="en-US"/>
              </w:rPr>
              <w:t>The sky before the rain. Used for headings, borders</w:t>
            </w:r>
            <w:r w:rsidRPr="63C164FC" w:rsidR="63C164FC">
              <w:rPr>
                <w:rFonts w:ascii="Calibri" w:hAnsi="Calibri" w:eastAsia="Calibri" w:cs="Calibri"/>
                <w:color w:val="5A5A5A"/>
                <w:sz w:val="20"/>
                <w:szCs w:val="20"/>
                <w:lang w:val="en-US"/>
              </w:rPr>
              <w:t>, trustworthy</w:t>
            </w:r>
            <w:r w:rsidRPr="63C164FC" w:rsidR="63C164FC">
              <w:rPr>
                <w:rFonts w:ascii="Calibri" w:hAnsi="Calibri" w:eastAsia="Calibri" w:cs="Calibri"/>
                <w:color w:val="5A5A5A"/>
                <w:sz w:val="20"/>
                <w:szCs w:val="20"/>
                <w:lang w:val="en-US"/>
              </w:rPr>
              <w:t xml:space="preserve"> elements.</w:t>
            </w:r>
          </w:p>
        </w:tc>
      </w:tr>
      <w:tr xmlns:wp14="http://schemas.microsoft.com/office/word/2010/wordml" w:rsidTr="63C164FC" w14:paraId="6AE1F6D7" wp14:textId="77777777">
        <w:tc>
          <w:tcPr>
            <w:tcW w:w="1100" w:type="dxa"/>
            <w:tcBorders>
              <w:top w:val="single" w:color="D8D8D0" w:sz="1"/>
              <w:left w:val="single" w:color="D8D8D0" w:sz="1"/>
              <w:bottom w:val="single" w:color="D8D8D0" w:sz="1"/>
              <w:right w:val="single" w:color="D8D8D0" w:sz="1"/>
            </w:tcBorders>
            <w:shd w:val="clear" w:color="auto" w:fill="B03A2E"/>
            <w:tcMar>
              <w:top w:w="100" w:type="dxa"/>
              <w:left w:w="100" w:type="dxa"/>
              <w:bottom w:w="100" w:type="dxa"/>
              <w:right w:w="100" w:type="dxa"/>
            </w:tcMar>
          </w:tcPr>
          <w:p w14:paraId="44EAFD9C" wp14:textId="77777777"/>
        </w:tc>
        <w:tc>
          <w:tcPr>
            <w:tcW w:w="22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1C0D26E5" wp14:textId="77777777">
            <w:r w:rsidRPr="63C164FC" w:rsidR="63C164FC">
              <w:rPr>
                <w:rFonts w:ascii="Calibri" w:hAnsi="Calibri" w:eastAsia="Calibri" w:cs="Calibri"/>
                <w:b w:val="1"/>
                <w:bCs w:val="1"/>
                <w:color w:val="2C2C2C"/>
                <w:sz w:val="21"/>
                <w:szCs w:val="21"/>
                <w:lang w:val="en-US"/>
              </w:rPr>
              <w:t>Apoy</w:t>
            </w:r>
            <w:r w:rsidRPr="63C164FC" w:rsidR="63C164FC">
              <w:rPr>
                <w:rFonts w:ascii="Calibri" w:hAnsi="Calibri" w:eastAsia="Calibri" w:cs="Calibri"/>
                <w:b w:val="1"/>
                <w:bCs w:val="1"/>
                <w:color w:val="2C2C2C"/>
                <w:sz w:val="21"/>
                <w:szCs w:val="21"/>
                <w:lang w:val="en-US"/>
              </w:rPr>
              <w:t xml:space="preserve"> Red</w:t>
            </w:r>
          </w:p>
        </w:tc>
        <w:tc>
          <w:tcPr>
            <w:tcW w:w="15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6854EE3C" wp14:textId="77777777">
            <w:r>
              <w:rPr>
                <w:rFonts w:ascii="Courier New" w:hAnsi="Courier New" w:eastAsia="Courier New" w:cs="Courier New"/>
                <w:color w:val="5A5A5A"/>
                <w:sz w:val="18"/>
                <w:szCs w:val="18"/>
              </w:rPr>
              <w:t xml:space="preserve">#B03A2E</w:t>
            </w:r>
          </w:p>
        </w:tc>
        <w:tc>
          <w:tcPr>
            <w:tcW w:w="456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5FCD8E7A" wp14:textId="77777777">
            <w:r w:rsidRPr="63C164FC" w:rsidR="63C164FC">
              <w:rPr>
                <w:rFonts w:ascii="Calibri" w:hAnsi="Calibri" w:eastAsia="Calibri" w:cs="Calibri"/>
                <w:color w:val="5A5A5A"/>
                <w:sz w:val="20"/>
                <w:szCs w:val="20"/>
                <w:lang w:val="en-US"/>
              </w:rPr>
              <w:t xml:space="preserve">The embers of the </w:t>
            </w:r>
            <w:r w:rsidRPr="63C164FC" w:rsidR="63C164FC">
              <w:rPr>
                <w:rFonts w:ascii="Calibri" w:hAnsi="Calibri" w:eastAsia="Calibri" w:cs="Calibri"/>
                <w:color w:val="5A5A5A"/>
                <w:sz w:val="20"/>
                <w:szCs w:val="20"/>
                <w:lang w:val="en-US"/>
              </w:rPr>
              <w:t>kalan</w:t>
            </w:r>
            <w:r w:rsidRPr="63C164FC" w:rsidR="63C164FC">
              <w:rPr>
                <w:rFonts w:ascii="Calibri" w:hAnsi="Calibri" w:eastAsia="Calibri" w:cs="Calibri"/>
                <w:color w:val="5A5A5A"/>
                <w:sz w:val="20"/>
                <w:szCs w:val="20"/>
                <w:lang w:val="en-US"/>
              </w:rPr>
              <w:t>. Used for warmth, urgency, and action.</w:t>
            </w:r>
          </w:p>
        </w:tc>
      </w:tr>
      <w:tr xmlns:wp14="http://schemas.microsoft.com/office/word/2010/wordml" w:rsidTr="63C164FC" w14:paraId="2F6F3B63" wp14:textId="77777777">
        <w:tc>
          <w:tcPr>
            <w:tcW w:w="1100" w:type="dxa"/>
            <w:tcBorders>
              <w:top w:val="single" w:color="D8D8D0" w:sz="1"/>
              <w:left w:val="single" w:color="D8D8D0" w:sz="1"/>
              <w:bottom w:val="single" w:color="D8D8D0" w:sz="1"/>
              <w:right w:val="single" w:color="D8D8D0" w:sz="1"/>
            </w:tcBorders>
            <w:shd w:val="clear" w:color="auto" w:fill="C89A2A"/>
            <w:tcMar>
              <w:top w:w="100" w:type="dxa"/>
              <w:left w:w="100" w:type="dxa"/>
              <w:bottom w:w="100" w:type="dxa"/>
              <w:right w:w="100" w:type="dxa"/>
            </w:tcMar>
          </w:tcPr>
          <w:p w14:paraId="4B94D5A5" wp14:textId="77777777"/>
        </w:tc>
        <w:tc>
          <w:tcPr>
            <w:tcW w:w="22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7584419C" wp14:textId="77777777">
            <w:r>
              <w:rPr>
                <w:rFonts w:ascii="Calibri" w:hAnsi="Calibri" w:eastAsia="Calibri" w:cs="Calibri"/>
                <w:b/>
                <w:bCs/>
                <w:color w:val="2C2C2C"/>
                <w:sz w:val="21"/>
                <w:szCs w:val="21"/>
              </w:rPr>
              <w:t xml:space="preserve">Araw Gold</w:t>
            </w:r>
          </w:p>
        </w:tc>
        <w:tc>
          <w:tcPr>
            <w:tcW w:w="15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122220D5" wp14:textId="77777777">
            <w:r>
              <w:rPr>
                <w:rFonts w:ascii="Courier New" w:hAnsi="Courier New" w:eastAsia="Courier New" w:cs="Courier New"/>
                <w:color w:val="5A5A5A"/>
                <w:sz w:val="18"/>
                <w:szCs w:val="18"/>
              </w:rPr>
              <w:t xml:space="preserve">#C89A2A</w:t>
            </w:r>
          </w:p>
        </w:tc>
        <w:tc>
          <w:tcPr>
            <w:tcW w:w="456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6F76C998" wp14:textId="77777777">
            <w:r>
              <w:rPr>
                <w:rFonts w:ascii="Calibri" w:hAnsi="Calibri" w:eastAsia="Calibri" w:cs="Calibri"/>
                <w:color w:val="5A5A5A"/>
                <w:sz w:val="20"/>
                <w:szCs w:val="20"/>
              </w:rPr>
              <w:t xml:space="preserve">The sun of the flag. Used for highlights, prices, and warmth.</w:t>
            </w:r>
          </w:p>
        </w:tc>
      </w:tr>
      <w:tr xmlns:wp14="http://schemas.microsoft.com/office/word/2010/wordml" w:rsidTr="63C164FC" w14:paraId="1A31A136" wp14:textId="77777777">
        <w:tc>
          <w:tcPr>
            <w:tcW w:w="1100" w:type="dxa"/>
            <w:tcBorders>
              <w:top w:val="single" w:color="D8D8D0" w:sz="1"/>
              <w:left w:val="single" w:color="D8D8D0" w:sz="1"/>
              <w:bottom w:val="single" w:color="D8D8D0" w:sz="1"/>
              <w:right w:val="single" w:color="D8D8D0" w:sz="1"/>
            </w:tcBorders>
            <w:shd w:val="clear" w:color="auto" w:fill="D0D0C8"/>
            <w:tcMar>
              <w:top w:w="100" w:type="dxa"/>
              <w:left w:w="100" w:type="dxa"/>
              <w:bottom w:w="100" w:type="dxa"/>
              <w:right w:w="100" w:type="dxa"/>
            </w:tcMar>
          </w:tcPr>
          <w:p w14:paraId="29D6B04F" wp14:textId="77777777">
            <w:r>
              <w:rPr>
                <w:rFonts w:ascii="Calibri" w:hAnsi="Calibri" w:eastAsia="Calibri" w:cs="Calibri"/>
                <w:color w:val="FFFFFF"/>
                <w:sz w:val="20"/>
                <w:szCs w:val="20"/>
              </w:rPr>
              <w:t xml:space="preserve"> </w:t>
            </w:r>
          </w:p>
        </w:tc>
        <w:tc>
          <w:tcPr>
            <w:tcW w:w="22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2D567AD7" wp14:textId="77777777">
            <w:r w:rsidRPr="63C164FC" w:rsidR="63C164FC">
              <w:rPr>
                <w:rFonts w:ascii="Calibri" w:hAnsi="Calibri" w:eastAsia="Calibri" w:cs="Calibri"/>
                <w:b w:val="1"/>
                <w:bCs w:val="1"/>
                <w:color w:val="2C2C2C"/>
                <w:sz w:val="21"/>
                <w:szCs w:val="21"/>
                <w:lang w:val="en-US"/>
              </w:rPr>
              <w:t>Uling</w:t>
            </w:r>
            <w:r w:rsidRPr="63C164FC" w:rsidR="63C164FC">
              <w:rPr>
                <w:rFonts w:ascii="Calibri" w:hAnsi="Calibri" w:eastAsia="Calibri" w:cs="Calibri"/>
                <w:b w:val="1"/>
                <w:bCs w:val="1"/>
                <w:color w:val="2C2C2C"/>
                <w:sz w:val="21"/>
                <w:szCs w:val="21"/>
                <w:lang w:val="en-US"/>
              </w:rPr>
              <w:t xml:space="preserve"> White</w:t>
            </w:r>
          </w:p>
        </w:tc>
        <w:tc>
          <w:tcPr>
            <w:tcW w:w="150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0F33C35F" wp14:textId="77777777">
            <w:r>
              <w:rPr>
                <w:rFonts w:ascii="Courier New" w:hAnsi="Courier New" w:eastAsia="Courier New" w:cs="Courier New"/>
                <w:color w:val="5A5A5A"/>
                <w:sz w:val="18"/>
                <w:szCs w:val="18"/>
              </w:rPr>
              <w:t xml:space="preserve">#FAFAF8</w:t>
            </w:r>
          </w:p>
        </w:tc>
        <w:tc>
          <w:tcPr>
            <w:tcW w:w="4560" w:type="dxa"/>
            <w:tcBorders>
              <w:top w:val="single" w:color="D8D8D0" w:sz="1"/>
              <w:left w:val="single" w:color="D8D8D0" w:sz="1"/>
              <w:bottom w:val="single" w:color="D8D8D0" w:sz="1"/>
              <w:right w:val="single" w:color="D8D8D0" w:sz="1"/>
            </w:tcBorders>
            <w:shd w:val="clear" w:color="auto" w:fill="FAFAF8"/>
            <w:tcMar>
              <w:top w:w="100" w:type="dxa"/>
              <w:left w:w="160" w:type="dxa"/>
              <w:bottom w:w="100" w:type="dxa"/>
              <w:right w:w="100" w:type="dxa"/>
            </w:tcMar>
          </w:tcPr>
          <w:p w14:paraId="50D80280" wp14:textId="77777777">
            <w:r w:rsidRPr="63C164FC" w:rsidR="63C164FC">
              <w:rPr>
                <w:rFonts w:ascii="Calibri" w:hAnsi="Calibri" w:eastAsia="Calibri" w:cs="Calibri"/>
                <w:color w:val="5A5A5A"/>
                <w:sz w:val="20"/>
                <w:szCs w:val="20"/>
                <w:lang w:val="en-US"/>
              </w:rPr>
              <w:t xml:space="preserve">Clean. Warm off-white. Used for </w:t>
            </w:r>
            <w:r w:rsidRPr="63C164FC" w:rsidR="63C164FC">
              <w:rPr>
                <w:rFonts w:ascii="Calibri" w:hAnsi="Calibri" w:eastAsia="Calibri" w:cs="Calibri"/>
                <w:color w:val="5A5A5A"/>
                <w:sz w:val="20"/>
                <w:szCs w:val="20"/>
                <w:lang w:val="en-US"/>
              </w:rPr>
              <w:t>backgrounds</w:t>
            </w:r>
            <w:r w:rsidRPr="63C164FC" w:rsidR="63C164FC">
              <w:rPr>
                <w:rFonts w:ascii="Calibri" w:hAnsi="Calibri" w:eastAsia="Calibri" w:cs="Calibri"/>
                <w:color w:val="5A5A5A"/>
                <w:sz w:val="20"/>
                <w:szCs w:val="20"/>
                <w:lang w:val="en-US"/>
              </w:rPr>
              <w:t xml:space="preserve"> and breathing space.</w:t>
            </w:r>
          </w:p>
        </w:tc>
      </w:tr>
    </w:tbl>
    <w:p xmlns:wp14="http://schemas.microsoft.com/office/word/2010/wordml" w14:paraId="3DEEC669" wp14:textId="77777777">
      <w:pPr>
        <w:spacing w:before="0" w:after="140"/>
      </w:pPr>
    </w:p>
    <w:p xmlns:wp14="http://schemas.microsoft.com/office/word/2010/wordml" w14:paraId="024AD85A" wp14:textId="77777777">
      <w:pPr>
        <w:spacing w:before="60" w:after="180"/>
      </w:pPr>
      <w:r w:rsidRPr="63C164FC" w:rsidR="63C164FC">
        <w:rPr>
          <w:rFonts w:ascii="Calibri" w:hAnsi="Calibri" w:eastAsia="Calibri" w:cs="Calibri"/>
          <w:color w:val="5A5A5A"/>
          <w:sz w:val="22"/>
          <w:szCs w:val="22"/>
          <w:lang w:val="en-US"/>
        </w:rPr>
        <w:t>The Philippine flag flies blue on top during peacetime — so we lead with blue. Red speaks of courage and sacrifice. Gold is the sun: eight provinces, eight rays</w:t>
      </w:r>
      <w:r w:rsidRPr="63C164FC" w:rsidR="63C164FC">
        <w:rPr>
          <w:rFonts w:ascii="Calibri" w:hAnsi="Calibri" w:eastAsia="Calibri" w:cs="Calibri"/>
          <w:color w:val="5A5A5A"/>
          <w:sz w:val="22"/>
          <w:szCs w:val="22"/>
          <w:lang w:val="en-US"/>
        </w:rPr>
        <w:t>, warmth</w:t>
      </w:r>
      <w:r w:rsidRPr="63C164FC" w:rsidR="63C164FC">
        <w:rPr>
          <w:rFonts w:ascii="Calibri" w:hAnsi="Calibri" w:eastAsia="Calibri" w:cs="Calibri"/>
          <w:color w:val="5A5A5A"/>
          <w:sz w:val="22"/>
          <w:szCs w:val="22"/>
          <w:lang w:val="en-US"/>
        </w:rPr>
        <w:t xml:space="preserve"> for everyone.</w:t>
      </w:r>
    </w:p>
    <w:p xmlns:wp14="http://schemas.microsoft.com/office/word/2010/wordml" w14:paraId="3656B9AB" wp14:textId="77777777">
      <w:r>
        <w:br w:type="page"/>
      </w:r>
    </w:p>
    <w:p xmlns:wp14="http://schemas.microsoft.com/office/word/2010/wordml" w:rsidP="63C164FC" w14:paraId="23A04B90" wp14:textId="77777777">
      <w:pPr>
        <w:pBdr>
          <w:left w:val="single" w:color="C89A2A" w:sz="16" w:space="6"/>
        </w:pBdr>
        <w:shd w:val="clear" w:color="auto" w:fill="3A2A1A"/>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3 — </w:t>
      </w:r>
      <w:r w:rsidRPr="63C164FC" w:rsidR="63C164FC">
        <w:rPr>
          <w:rFonts w:ascii="Georgia" w:hAnsi="Georgia" w:eastAsia="Georgia" w:cs="Georgia"/>
          <w:b w:val="1"/>
          <w:bCs w:val="1"/>
          <w:color w:val="FFFFFF"/>
          <w:sz w:val="30"/>
          <w:szCs w:val="30"/>
          <w:lang w:val="en-US"/>
        </w:rPr>
        <w:t>Letra</w:t>
      </w:r>
      <w:r w:rsidRPr="63C164FC" w:rsidR="63C164FC">
        <w:rPr>
          <w:rFonts w:ascii="Georgia" w:hAnsi="Georgia" w:eastAsia="Georgia" w:cs="Georgia"/>
          <w:b w:val="1"/>
          <w:bCs w:val="1"/>
          <w:color w:val="FFFFFF"/>
          <w:sz w:val="30"/>
          <w:szCs w:val="30"/>
          <w:lang w:val="en-US"/>
        </w:rPr>
        <w:t xml:space="preserve">  (Typography)</w:t>
      </w:r>
    </w:p>
    <w:p xmlns:wp14="http://schemas.microsoft.com/office/word/2010/wordml" w14:paraId="45FB0818" wp14:textId="77777777">
      <w:pPr>
        <w:spacing w:before="0" w:after="60"/>
      </w:pPr>
    </w:p>
    <w:p xmlns:wp14="http://schemas.microsoft.com/office/word/2010/wordml" w14:paraId="1B35CFD9" wp14:textId="77777777">
      <w:pPr>
        <w:spacing w:before="60" w:after="180"/>
      </w:pPr>
      <w:r>
        <w:rPr>
          <w:rFonts w:ascii="Calibri" w:hAnsi="Calibri" w:eastAsia="Calibri" w:cs="Calibri"/>
          <w:color w:val="2C2C2C"/>
          <w:sz w:val="22"/>
          <w:szCs w:val="22"/>
        </w:rPr>
        <w:t xml:space="preserve">Choose fonts the way you choose ingredients — simple, familiar, and ones that work hard. No need for fancy. Just readable and honest.</w:t>
      </w:r>
    </w:p>
    <w:p xmlns:wp14="http://schemas.microsoft.com/office/word/2010/wordml" w14:paraId="049F31CB" wp14:textId="77777777">
      <w:pPr>
        <w:spacing w:before="0" w:after="80"/>
      </w:pPr>
    </w:p>
    <w:p xmlns:wp14="http://schemas.microsoft.com/office/word/2010/wordml" w14:paraId="0DAE4F34" wp14:textId="77777777">
      <w:pPr>
        <w:spacing w:before="220" w:after="80"/>
      </w:pPr>
      <w:r>
        <w:rPr>
          <w:rFonts w:ascii="Georgia" w:hAnsi="Georgia" w:eastAsia="Georgia" w:cs="Georgia"/>
          <w:b/>
          <w:bCs/>
          <w:color w:val="1A3A6B"/>
          <w:sz w:val="24"/>
          <w:szCs w:val="24"/>
        </w:rPr>
        <w:t xml:space="preserve">Font System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xmlns:wp14="http://schemas.microsoft.com/office/word/2010/wordml" w:rsidTr="63C164FC" w14:paraId="36C2E7B7" wp14:textId="77777777">
        <w:tc>
          <w:tcPr>
            <w:tcW w:w="1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1D7D8D41" wp14:textId="77777777">
            <w:r>
              <w:rPr>
                <w:rFonts w:ascii="Calibri" w:hAnsi="Calibri" w:eastAsia="Calibri" w:cs="Calibri"/>
                <w:b/>
                <w:bCs/>
                <w:color w:val="1A3A6B"/>
                <w:sz w:val="20"/>
                <w:szCs w:val="20"/>
              </w:rPr>
              <w:t xml:space="preserve">Display / Title</w:t>
            </w:r>
          </w:p>
        </w:tc>
        <w:tc>
          <w:tcPr>
            <w:tcW w:w="300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6D2C76D7" wp14:textId="77777777">
            <w:r>
              <w:rPr>
                <w:rFonts w:ascii="Georgia" w:hAnsi="Georgia" w:eastAsia="Georgia" w:cs="Georgia"/>
                <w:color w:val="2C2C2C"/>
                <w:sz w:val="30"/>
                <w:szCs w:val="30"/>
              </w:rPr>
              <w:t xml:space="preserve">Georgia (Bold)</w:t>
            </w:r>
          </w:p>
        </w:tc>
        <w:tc>
          <w:tcPr>
            <w:tcW w:w="456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rsidP="63C164FC" w14:paraId="759DE834" wp14:textId="7D3F29B6">
            <w:pPr>
              <w:rPr>
                <w:rFonts w:ascii="Georgia" w:hAnsi="Georgia" w:eastAsia="Georgia" w:cs="Georgia"/>
                <w:color w:val="2C2C2C"/>
                <w:sz w:val="30"/>
                <w:szCs w:val="30"/>
                <w:lang w:val="en-US"/>
              </w:rPr>
            </w:pPr>
            <w:r w:rsidRPr="63C164FC" w:rsidR="6695534D">
              <w:rPr>
                <w:rFonts w:ascii="Georgia" w:hAnsi="Georgia" w:eastAsia="Georgia" w:cs="Georgia"/>
                <w:color w:val="2C2C2C"/>
                <w:sz w:val="30"/>
                <w:szCs w:val="30"/>
                <w:lang w:val="en-US"/>
              </w:rPr>
              <w:t>La Lola</w:t>
            </w:r>
          </w:p>
        </w:tc>
      </w:tr>
      <w:tr xmlns:wp14="http://schemas.microsoft.com/office/word/2010/wordml" w:rsidTr="63C164FC" w14:paraId="3F437E91" wp14:textId="77777777">
        <w:tc>
          <w:tcPr>
            <w:tcW w:w="1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319BEDF7" wp14:textId="77777777">
            <w:r>
              <w:rPr>
                <w:rFonts w:ascii="Calibri" w:hAnsi="Calibri" w:eastAsia="Calibri" w:cs="Calibri"/>
                <w:b/>
                <w:bCs/>
                <w:color w:val="1A3A6B"/>
                <w:sz w:val="20"/>
                <w:szCs w:val="20"/>
              </w:rPr>
              <w:t xml:space="preserve">Subheading</w:t>
            </w:r>
          </w:p>
        </w:tc>
        <w:tc>
          <w:tcPr>
            <w:tcW w:w="300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0C199968" wp14:textId="77777777">
            <w:r>
              <w:rPr>
                <w:rFonts w:ascii="Georgia" w:hAnsi="Georgia" w:eastAsia="Georgia" w:cs="Georgia"/>
                <w:color w:val="2C2C2C"/>
                <w:sz w:val="24"/>
                <w:szCs w:val="24"/>
              </w:rPr>
              <w:t xml:space="preserve">Georgia (Italic)</w:t>
            </w:r>
          </w:p>
        </w:tc>
        <w:tc>
          <w:tcPr>
            <w:tcW w:w="456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02EAF348" wp14:textId="77777777">
            <w:r w:rsidRPr="63C164FC" w:rsidR="63C164FC">
              <w:rPr>
                <w:rFonts w:ascii="Georgia" w:hAnsi="Georgia" w:eastAsia="Georgia" w:cs="Georgia"/>
                <w:color w:val="2C2C2C"/>
                <w:sz w:val="24"/>
                <w:szCs w:val="24"/>
                <w:lang w:val="en-US"/>
              </w:rPr>
              <w:t>Mainit</w:t>
            </w:r>
            <w:r w:rsidRPr="63C164FC" w:rsidR="63C164FC">
              <w:rPr>
                <w:rFonts w:ascii="Georgia" w:hAnsi="Georgia" w:eastAsia="Georgia" w:cs="Georgia"/>
                <w:color w:val="2C2C2C"/>
                <w:sz w:val="24"/>
                <w:szCs w:val="24"/>
                <w:lang w:val="en-US"/>
              </w:rPr>
              <w:t xml:space="preserve"> </w:t>
            </w:r>
            <w:r w:rsidRPr="63C164FC" w:rsidR="63C164FC">
              <w:rPr>
                <w:rFonts w:ascii="Georgia" w:hAnsi="Georgia" w:eastAsia="Georgia" w:cs="Georgia"/>
                <w:color w:val="2C2C2C"/>
                <w:sz w:val="24"/>
                <w:szCs w:val="24"/>
                <w:lang w:val="en-US"/>
              </w:rPr>
              <w:t>na</w:t>
            </w:r>
            <w:r w:rsidRPr="63C164FC" w:rsidR="63C164FC">
              <w:rPr>
                <w:rFonts w:ascii="Georgia" w:hAnsi="Georgia" w:eastAsia="Georgia" w:cs="Georgia"/>
                <w:color w:val="2C2C2C"/>
                <w:sz w:val="24"/>
                <w:szCs w:val="24"/>
                <w:lang w:val="en-US"/>
              </w:rPr>
              <w:t xml:space="preserve">, </w:t>
            </w:r>
            <w:r w:rsidRPr="63C164FC" w:rsidR="63C164FC">
              <w:rPr>
                <w:rFonts w:ascii="Georgia" w:hAnsi="Georgia" w:eastAsia="Georgia" w:cs="Georgia"/>
                <w:color w:val="2C2C2C"/>
                <w:sz w:val="24"/>
                <w:szCs w:val="24"/>
                <w:lang w:val="en-US"/>
              </w:rPr>
              <w:t>huwag</w:t>
            </w:r>
            <w:r w:rsidRPr="63C164FC" w:rsidR="63C164FC">
              <w:rPr>
                <w:rFonts w:ascii="Georgia" w:hAnsi="Georgia" w:eastAsia="Georgia" w:cs="Georgia"/>
                <w:color w:val="2C2C2C"/>
                <w:sz w:val="24"/>
                <w:szCs w:val="24"/>
                <w:lang w:val="en-US"/>
              </w:rPr>
              <w:t xml:space="preserve"> </w:t>
            </w:r>
            <w:r w:rsidRPr="63C164FC" w:rsidR="63C164FC">
              <w:rPr>
                <w:rFonts w:ascii="Georgia" w:hAnsi="Georgia" w:eastAsia="Georgia" w:cs="Georgia"/>
                <w:color w:val="2C2C2C"/>
                <w:sz w:val="24"/>
                <w:szCs w:val="24"/>
                <w:lang w:val="en-US"/>
              </w:rPr>
              <w:t>nang</w:t>
            </w:r>
            <w:r w:rsidRPr="63C164FC" w:rsidR="63C164FC">
              <w:rPr>
                <w:rFonts w:ascii="Georgia" w:hAnsi="Georgia" w:eastAsia="Georgia" w:cs="Georgia"/>
                <w:color w:val="2C2C2C"/>
                <w:sz w:val="24"/>
                <w:szCs w:val="24"/>
                <w:lang w:val="en-US"/>
              </w:rPr>
              <w:t xml:space="preserve"> </w:t>
            </w:r>
            <w:r w:rsidRPr="63C164FC" w:rsidR="63C164FC">
              <w:rPr>
                <w:rFonts w:ascii="Georgia" w:hAnsi="Georgia" w:eastAsia="Georgia" w:cs="Georgia"/>
                <w:color w:val="2C2C2C"/>
                <w:sz w:val="24"/>
                <w:szCs w:val="24"/>
                <w:lang w:val="en-US"/>
              </w:rPr>
              <w:t>maghintay</w:t>
            </w:r>
            <w:r w:rsidRPr="63C164FC" w:rsidR="63C164FC">
              <w:rPr>
                <w:rFonts w:ascii="Georgia" w:hAnsi="Georgia" w:eastAsia="Georgia" w:cs="Georgia"/>
                <w:color w:val="2C2C2C"/>
                <w:sz w:val="24"/>
                <w:szCs w:val="24"/>
                <w:lang w:val="en-US"/>
              </w:rPr>
              <w:t>.</w:t>
            </w:r>
          </w:p>
        </w:tc>
      </w:tr>
      <w:tr xmlns:wp14="http://schemas.microsoft.com/office/word/2010/wordml" w:rsidTr="63C164FC" w14:paraId="26F0ABF3" wp14:textId="77777777">
        <w:tc>
          <w:tcPr>
            <w:tcW w:w="1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280A5087" wp14:textId="77777777">
            <w:r>
              <w:rPr>
                <w:rFonts w:ascii="Calibri" w:hAnsi="Calibri" w:eastAsia="Calibri" w:cs="Calibri"/>
                <w:b/>
                <w:bCs/>
                <w:color w:val="1A3A6B"/>
                <w:sz w:val="20"/>
                <w:szCs w:val="20"/>
              </w:rPr>
              <w:t xml:space="preserve">Body Text</w:t>
            </w:r>
          </w:p>
        </w:tc>
        <w:tc>
          <w:tcPr>
            <w:tcW w:w="300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46A65378" wp14:textId="77777777">
            <w:r>
              <w:rPr>
                <w:rFonts w:ascii="Calibri" w:hAnsi="Calibri" w:eastAsia="Calibri" w:cs="Calibri"/>
                <w:color w:val="2C2C2C"/>
                <w:sz w:val="22"/>
                <w:szCs w:val="22"/>
              </w:rPr>
              <w:t xml:space="preserve">Calibri (Regular)</w:t>
            </w:r>
          </w:p>
        </w:tc>
        <w:tc>
          <w:tcPr>
            <w:tcW w:w="456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4D33A9ED" wp14:textId="77777777">
            <w:r w:rsidRPr="63C164FC" w:rsidR="63C164FC">
              <w:rPr>
                <w:rFonts w:ascii="Calibri" w:hAnsi="Calibri" w:eastAsia="Calibri" w:cs="Calibri"/>
                <w:color w:val="2C2C2C"/>
                <w:sz w:val="22"/>
                <w:szCs w:val="22"/>
                <w:lang w:val="en-US"/>
              </w:rPr>
              <w:t>Lugaw</w:t>
            </w:r>
            <w:r w:rsidRPr="63C164FC" w:rsidR="63C164FC">
              <w:rPr>
                <w:rFonts w:ascii="Calibri" w:hAnsi="Calibri" w:eastAsia="Calibri" w:cs="Calibri"/>
                <w:color w:val="2C2C2C"/>
                <w:sz w:val="22"/>
                <w:szCs w:val="22"/>
                <w:lang w:val="en-US"/>
              </w:rPr>
              <w:t xml:space="preserve">, </w:t>
            </w:r>
            <w:r w:rsidRPr="63C164FC" w:rsidR="63C164FC">
              <w:rPr>
                <w:rFonts w:ascii="Calibri" w:hAnsi="Calibri" w:eastAsia="Calibri" w:cs="Calibri"/>
                <w:color w:val="2C2C2C"/>
                <w:sz w:val="22"/>
                <w:szCs w:val="22"/>
                <w:lang w:val="en-US"/>
              </w:rPr>
              <w:t>goto</w:t>
            </w:r>
            <w:r w:rsidRPr="63C164FC" w:rsidR="63C164FC">
              <w:rPr>
                <w:rFonts w:ascii="Calibri" w:hAnsi="Calibri" w:eastAsia="Calibri" w:cs="Calibri"/>
                <w:color w:val="2C2C2C"/>
                <w:sz w:val="22"/>
                <w:szCs w:val="22"/>
                <w:lang w:val="en-US"/>
              </w:rPr>
              <w:t>, arroz caldo. Piling-pili.</w:t>
            </w:r>
          </w:p>
        </w:tc>
      </w:tr>
      <w:tr xmlns:wp14="http://schemas.microsoft.com/office/word/2010/wordml" w:rsidTr="63C164FC" w14:paraId="71D43FD9" wp14:textId="77777777">
        <w:tc>
          <w:tcPr>
            <w:tcW w:w="1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339A3923" wp14:textId="77777777">
            <w:r>
              <w:rPr>
                <w:rFonts w:ascii="Calibri" w:hAnsi="Calibri" w:eastAsia="Calibri" w:cs="Calibri"/>
                <w:b/>
                <w:bCs/>
                <w:color w:val="1A3A6B"/>
                <w:sz w:val="20"/>
                <w:szCs w:val="20"/>
              </w:rPr>
              <w:t xml:space="preserve">Prices / Labels</w:t>
            </w:r>
          </w:p>
        </w:tc>
        <w:tc>
          <w:tcPr>
            <w:tcW w:w="300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41D3ACA3" wp14:textId="77777777">
            <w:r>
              <w:rPr>
                <w:rFonts w:ascii="Calibri" w:hAnsi="Calibri" w:eastAsia="Calibri" w:cs="Calibri"/>
                <w:color w:val="2C2C2C"/>
                <w:sz w:val="24"/>
                <w:szCs w:val="24"/>
              </w:rPr>
              <w:t xml:space="preserve">Calibri (Bold)</w:t>
            </w:r>
          </w:p>
        </w:tc>
        <w:tc>
          <w:tcPr>
            <w:tcW w:w="456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42F0E56B" wp14:textId="77777777">
            <w:r>
              <w:rPr>
                <w:rFonts w:ascii="Calibri" w:hAnsi="Calibri" w:eastAsia="Calibri" w:cs="Calibri"/>
                <w:color w:val="2C2C2C"/>
                <w:sz w:val="24"/>
                <w:szCs w:val="24"/>
              </w:rPr>
              <w:t xml:space="preserve">P 35.00 lang</w:t>
            </w:r>
          </w:p>
        </w:tc>
      </w:tr>
      <w:tr xmlns:wp14="http://schemas.microsoft.com/office/word/2010/wordml" w:rsidTr="63C164FC" w14:paraId="5C38CD55" wp14:textId="77777777">
        <w:tc>
          <w:tcPr>
            <w:tcW w:w="1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68EA809A" wp14:textId="77777777">
            <w:r>
              <w:rPr>
                <w:rFonts w:ascii="Calibri" w:hAnsi="Calibri" w:eastAsia="Calibri" w:cs="Calibri"/>
                <w:b/>
                <w:bCs/>
                <w:color w:val="1A3A6B"/>
                <w:sz w:val="20"/>
                <w:szCs w:val="20"/>
              </w:rPr>
              <w:t xml:space="preserve">Fine Print</w:t>
            </w:r>
          </w:p>
        </w:tc>
        <w:tc>
          <w:tcPr>
            <w:tcW w:w="300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344AB855" wp14:textId="77777777">
            <w:r>
              <w:rPr>
                <w:rFonts w:ascii="Calibri" w:hAnsi="Calibri" w:eastAsia="Calibri" w:cs="Calibri"/>
                <w:color w:val="2C2C2C"/>
                <w:sz w:val="18"/>
                <w:szCs w:val="18"/>
              </w:rPr>
              <w:t xml:space="preserve">Calibri (Regular, small)</w:t>
            </w:r>
          </w:p>
        </w:tc>
        <w:tc>
          <w:tcPr>
            <w:tcW w:w="4560" w:type="dxa"/>
            <w:tcBorders>
              <w:top w:val="single" w:color="D8D8D0" w:sz="1"/>
              <w:left w:val="single" w:color="D8D8D0" w:sz="1"/>
              <w:bottom w:val="single" w:color="D8D8D0" w:sz="1"/>
              <w:right w:val="single" w:color="D8D8D0" w:sz="1"/>
            </w:tcBorders>
            <w:tcMar>
              <w:top w:w="80" w:type="dxa"/>
              <w:left w:w="160" w:type="dxa"/>
              <w:bottom w:w="80" w:type="dxa"/>
              <w:right w:w="100" w:type="dxa"/>
            </w:tcMar>
          </w:tcPr>
          <w:p w14:paraId="2B8B15ED" wp14:textId="77777777">
            <w:r>
              <w:rPr>
                <w:rFonts w:ascii="Calibri" w:hAnsi="Calibri" w:eastAsia="Calibri" w:cs="Calibri"/>
                <w:color w:val="2C2C2C"/>
                <w:sz w:val="18"/>
                <w:szCs w:val="18"/>
              </w:rPr>
              <w:t xml:space="preserve">Available every day, 5:00 AM - 2:00 PM</w:t>
            </w:r>
          </w:p>
        </w:tc>
      </w:tr>
    </w:tbl>
    <w:p xmlns:wp14="http://schemas.microsoft.com/office/word/2010/wordml" w14:paraId="53128261" wp14:textId="77777777">
      <w:pPr>
        <w:spacing w:before="0" w:after="120"/>
      </w:pPr>
    </w:p>
    <w:p xmlns:wp14="http://schemas.microsoft.com/office/word/2010/wordml" w:rsidP="63C164FC" w14:paraId="302112C5"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Type Rules — </w:t>
      </w:r>
      <w:r w:rsidRPr="63C164FC" w:rsidR="63C164FC">
        <w:rPr>
          <w:rFonts w:ascii="Georgia" w:hAnsi="Georgia" w:eastAsia="Georgia" w:cs="Georgia"/>
          <w:b w:val="1"/>
          <w:bCs w:val="1"/>
          <w:color w:val="1A3A6B"/>
          <w:sz w:val="24"/>
          <w:szCs w:val="24"/>
          <w:lang w:val="en-US"/>
        </w:rPr>
        <w:t>Panuntunan</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sa</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Letra</w:t>
      </w:r>
    </w:p>
    <w:p xmlns:wp14="http://schemas.microsoft.com/office/word/2010/wordml" w14:paraId="437387D7"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Always use sentence </w:t>
      </w:r>
      <w:r w:rsidRPr="63C164FC" w:rsidR="63C164FC">
        <w:rPr>
          <w:rFonts w:ascii="Calibri" w:hAnsi="Calibri" w:eastAsia="Calibri" w:cs="Calibri"/>
          <w:color w:val="2C2C2C"/>
          <w:sz w:val="21"/>
          <w:szCs w:val="21"/>
          <w:lang w:val="en-US"/>
        </w:rPr>
        <w:t>case</w:t>
      </w:r>
      <w:r w:rsidRPr="63C164FC" w:rsidR="63C164FC">
        <w:rPr>
          <w:rFonts w:ascii="Calibri" w:hAnsi="Calibri" w:eastAsia="Calibri" w:cs="Calibri"/>
          <w:color w:val="2C2C2C"/>
          <w:sz w:val="21"/>
          <w:szCs w:val="21"/>
          <w:lang w:val="en-US"/>
        </w:rPr>
        <w:t>. Not ALL CAPS, not Title Case Every Word.</w:t>
      </w:r>
    </w:p>
    <w:p xmlns:wp14="http://schemas.microsoft.com/office/word/2010/wordml" w14:paraId="0B131418" wp14:textId="77777777">
      <w:pPr>
        <w:pStyle w:val="ListParagraph"/>
        <w:numPr>
          <w:ilvl w:val="0"/>
          <w:numId w:val="2"/>
        </w:numPr>
        <w:spacing w:before="60" w:after="80"/>
      </w:pPr>
      <w:r>
        <w:rPr>
          <w:rFonts w:ascii="Calibri" w:hAnsi="Calibri" w:eastAsia="Calibri" w:cs="Calibri"/>
          <w:color w:val="2C2C2C"/>
          <w:sz w:val="21"/>
          <w:szCs w:val="21"/>
        </w:rPr>
        <w:t xml:space="preserve">Keep prices in a larger, bolder font — but not garish. Let the number breathe.</w:t>
      </w:r>
    </w:p>
    <w:p xmlns:wp14="http://schemas.microsoft.com/office/word/2010/wordml" w14:paraId="6139F789" wp14:textId="77777777">
      <w:pPr>
        <w:pStyle w:val="ListParagraph"/>
        <w:numPr>
          <w:ilvl w:val="0"/>
          <w:numId w:val="2"/>
        </w:numPr>
        <w:spacing w:before="60" w:after="80"/>
      </w:pPr>
      <w:r>
        <w:rPr>
          <w:rFonts w:ascii="Calibri" w:hAnsi="Calibri" w:eastAsia="Calibri" w:cs="Calibri"/>
          <w:color w:val="2C2C2C"/>
          <w:sz w:val="21"/>
          <w:szCs w:val="21"/>
        </w:rPr>
        <w:t xml:space="preserve">Mix Filipino and English freely. That is who we are.</w:t>
      </w:r>
    </w:p>
    <w:p xmlns:wp14="http://schemas.microsoft.com/office/word/2010/wordml" w14:paraId="75D938AD" wp14:textId="77777777">
      <w:pPr>
        <w:pStyle w:val="ListParagraph"/>
        <w:numPr>
          <w:ilvl w:val="0"/>
          <w:numId w:val="2"/>
        </w:numPr>
        <w:spacing w:before="60" w:after="80"/>
      </w:pPr>
      <w:r>
        <w:rPr>
          <w:rFonts w:ascii="Calibri" w:hAnsi="Calibri" w:eastAsia="Calibri" w:cs="Calibri"/>
          <w:color w:val="2C2C2C"/>
          <w:sz w:val="21"/>
          <w:szCs w:val="21"/>
        </w:rPr>
        <w:t xml:space="preserve">Minimum body text size: 11pt printed, 14px on screen.</w:t>
      </w:r>
    </w:p>
    <w:p xmlns:wp14="http://schemas.microsoft.com/office/word/2010/wordml" w14:paraId="323CC242" wp14:textId="77777777">
      <w:pPr>
        <w:pStyle w:val="ListParagraph"/>
        <w:numPr>
          <w:ilvl w:val="0"/>
          <w:numId w:val="2"/>
        </w:numPr>
        <w:spacing w:before="60" w:after="80"/>
      </w:pPr>
      <w:r>
        <w:rPr>
          <w:rFonts w:ascii="Calibri" w:hAnsi="Calibri" w:eastAsia="Calibri" w:cs="Calibri"/>
          <w:color w:val="2C2C2C"/>
          <w:sz w:val="21"/>
          <w:szCs w:val="21"/>
        </w:rPr>
        <w:t xml:space="preserve">Line spacing: 1.4 to 1.6. Cramped text feels unfriendly.</w:t>
      </w:r>
    </w:p>
    <w:p xmlns:wp14="http://schemas.microsoft.com/office/word/2010/wordml" w14:paraId="62486C05" wp14:textId="77777777">
      <w:pPr>
        <w:spacing w:before="0" w:after="80"/>
      </w:pPr>
    </w:p>
    <w:p xmlns:wp14="http://schemas.microsoft.com/office/word/2010/wordml" w:rsidP="63C164FC" w14:paraId="5367F606" wp14:textId="77777777">
      <w:pPr>
        <w:pBdr>
          <w:left w:val="single" w:color="1A3A6B" w:sz="14" w:space="6"/>
        </w:pBdr>
        <w:shd w:val="clear" w:color="auto" w:fill="E8EEF7"/>
        <w:spacing w:before="100" w:after="100"/>
        <w:ind w:left="300" w:right="300"/>
      </w:pPr>
      <w:r w:rsidRPr="63C164FC" w:rsidR="63C164FC">
        <w:rPr>
          <w:rFonts w:ascii="Calibri" w:hAnsi="Calibri" w:eastAsia="Calibri" w:cs="Calibri"/>
          <w:b w:val="1"/>
          <w:bCs w:val="1"/>
          <w:color w:val="1A3A6B"/>
          <w:sz w:val="21"/>
          <w:szCs w:val="21"/>
          <w:lang w:val="en-US"/>
        </w:rPr>
        <w:t xml:space="preserve">Designer's note: </w:t>
      </w:r>
      <w:r w:rsidRPr="63C164FC" w:rsidR="63C164FC">
        <w:rPr>
          <w:rFonts w:ascii="Calibri" w:hAnsi="Calibri" w:eastAsia="Calibri" w:cs="Calibri"/>
          <w:color w:val="2C2C2C"/>
          <w:sz w:val="21"/>
          <w:szCs w:val="21"/>
          <w:lang w:val="en-US"/>
        </w:rPr>
        <w:t xml:space="preserve">Georgia and Calibri are already installed on </w:t>
      </w:r>
      <w:r w:rsidRPr="63C164FC" w:rsidR="63C164FC">
        <w:rPr>
          <w:rFonts w:ascii="Calibri" w:hAnsi="Calibri" w:eastAsia="Calibri" w:cs="Calibri"/>
          <w:color w:val="2C2C2C"/>
          <w:sz w:val="21"/>
          <w:szCs w:val="21"/>
          <w:lang w:val="en-US"/>
        </w:rPr>
        <w:t>almost every</w:t>
      </w:r>
      <w:r w:rsidRPr="63C164FC" w:rsidR="63C164FC">
        <w:rPr>
          <w:rFonts w:ascii="Calibri" w:hAnsi="Calibri" w:eastAsia="Calibri" w:cs="Calibri"/>
          <w:color w:val="2C2C2C"/>
          <w:sz w:val="21"/>
          <w:szCs w:val="21"/>
          <w:lang w:val="en-US"/>
        </w:rPr>
        <w:t xml:space="preserve"> computer and phone in the Philippines. Do not use fonts that require downloading — your </w:t>
      </w:r>
      <w:r w:rsidRPr="63C164FC" w:rsidR="63C164FC">
        <w:rPr>
          <w:rFonts w:ascii="Calibri" w:hAnsi="Calibri" w:eastAsia="Calibri" w:cs="Calibri"/>
          <w:color w:val="2C2C2C"/>
          <w:sz w:val="21"/>
          <w:szCs w:val="21"/>
          <w:lang w:val="en-US"/>
        </w:rPr>
        <w:t>tindahan</w:t>
      </w:r>
      <w:r w:rsidRPr="63C164FC" w:rsidR="63C164FC">
        <w:rPr>
          <w:rFonts w:ascii="Calibri" w:hAnsi="Calibri" w:eastAsia="Calibri" w:cs="Calibri"/>
          <w:color w:val="2C2C2C"/>
          <w:sz w:val="21"/>
          <w:szCs w:val="21"/>
          <w:lang w:val="en-US"/>
        </w:rPr>
        <w:t xml:space="preserve"> helpers should be able to open and edit any signage on any computer at any internet shop.</w:t>
      </w:r>
    </w:p>
    <w:p xmlns:wp14="http://schemas.microsoft.com/office/word/2010/wordml" w14:paraId="4101652C" wp14:textId="77777777">
      <w:r>
        <w:br w:type="page"/>
      </w:r>
    </w:p>
    <w:p xmlns:wp14="http://schemas.microsoft.com/office/word/2010/wordml" w:rsidP="63C164FC" w14:paraId="2E011A9B" wp14:textId="77777777">
      <w:pPr>
        <w:pBdr>
          <w:left w:val="single" w:color="C89A2A" w:sz="16" w:space="6"/>
        </w:pBdr>
        <w:shd w:val="clear" w:color="auto" w:fill="C89A2A"/>
        <w:spacing w:before="200" w:after="40"/>
        <w:ind w:left="200" w:right="200"/>
      </w:pPr>
      <w:r w:rsidRPr="63C164FC" w:rsidR="63C164FC">
        <w:rPr>
          <w:rFonts w:ascii="Calibri" w:hAnsi="Calibri" w:eastAsia="Calibri" w:cs="Calibri"/>
          <w:color w:val="2C2C2C"/>
          <w:sz w:val="28"/>
          <w:szCs w:val="28"/>
          <w:lang w:val="en-US"/>
        </w:rPr>
        <w:t xml:space="preserve">☀  </w:t>
      </w:r>
      <w:r w:rsidRPr="63C164FC" w:rsidR="63C164FC">
        <w:rPr>
          <w:rFonts w:ascii="Georgia" w:hAnsi="Georgia" w:eastAsia="Georgia" w:cs="Georgia"/>
          <w:b w:val="1"/>
          <w:bCs w:val="1"/>
          <w:color w:val="2C2C2C"/>
          <w:sz w:val="30"/>
          <w:szCs w:val="30"/>
          <w:lang w:val="en-US"/>
        </w:rPr>
        <w:t>Section</w:t>
      </w:r>
      <w:r w:rsidRPr="63C164FC" w:rsidR="63C164FC">
        <w:rPr>
          <w:rFonts w:ascii="Georgia" w:hAnsi="Georgia" w:eastAsia="Georgia" w:cs="Georgia"/>
          <w:b w:val="1"/>
          <w:bCs w:val="1"/>
          <w:color w:val="2C2C2C"/>
          <w:sz w:val="30"/>
          <w:szCs w:val="30"/>
          <w:lang w:val="en-US"/>
        </w:rPr>
        <w:t xml:space="preserve"> 4 — Logo at </w:t>
      </w:r>
      <w:r w:rsidRPr="63C164FC" w:rsidR="63C164FC">
        <w:rPr>
          <w:rFonts w:ascii="Georgia" w:hAnsi="Georgia" w:eastAsia="Georgia" w:cs="Georgia"/>
          <w:b w:val="1"/>
          <w:bCs w:val="1"/>
          <w:color w:val="2C2C2C"/>
          <w:sz w:val="30"/>
          <w:szCs w:val="30"/>
          <w:lang w:val="en-US"/>
        </w:rPr>
        <w:t>Tanda  (</w:t>
      </w:r>
      <w:r w:rsidRPr="63C164FC" w:rsidR="63C164FC">
        <w:rPr>
          <w:rFonts w:ascii="Georgia" w:hAnsi="Georgia" w:eastAsia="Georgia" w:cs="Georgia"/>
          <w:b w:val="1"/>
          <w:bCs w:val="1"/>
          <w:color w:val="2C2C2C"/>
          <w:sz w:val="30"/>
          <w:szCs w:val="30"/>
          <w:lang w:val="en-US"/>
        </w:rPr>
        <w:t>Logo &amp; Mark)</w:t>
      </w:r>
    </w:p>
    <w:p xmlns:wp14="http://schemas.microsoft.com/office/word/2010/wordml" w14:paraId="4B99056E" wp14:textId="77777777">
      <w:pPr>
        <w:spacing w:before="0" w:after="60"/>
      </w:pPr>
    </w:p>
    <w:p xmlns:wp14="http://schemas.microsoft.com/office/word/2010/wordml" w14:paraId="582EDA73" wp14:textId="77777777">
      <w:pPr>
        <w:spacing w:before="60" w:after="180"/>
      </w:pPr>
      <w:r>
        <w:rPr>
          <w:rFonts w:ascii="Calibri" w:hAnsi="Calibri" w:eastAsia="Calibri" w:cs="Calibri"/>
          <w:color w:val="2C2C2C"/>
          <w:sz w:val="22"/>
          <w:szCs w:val="22"/>
        </w:rPr>
        <w:t xml:space="preserve">A logo does not have to be expensive or complicated. Ours is built from words, a small sun, and three stars — just like the flag.</w:t>
      </w:r>
    </w:p>
    <w:p xmlns:wp14="http://schemas.microsoft.com/office/word/2010/wordml" w14:paraId="1299C43A" wp14:textId="77777777">
      <w:pPr>
        <w:spacing w:before="0" w:after="80"/>
      </w:pPr>
    </w:p>
    <w:p xmlns:wp14="http://schemas.microsoft.com/office/word/2010/wordml" w14:paraId="0C357BF5" wp14:textId="77777777">
      <w:pPr>
        <w:spacing w:before="220" w:after="80"/>
      </w:pPr>
      <w:r>
        <w:rPr>
          <w:rFonts w:ascii="Georgia" w:hAnsi="Georgia" w:eastAsia="Georgia" w:cs="Georgia"/>
          <w:b/>
          <w:bCs/>
          <w:color w:val="1A3A6B"/>
          <w:sz w:val="24"/>
          <w:szCs w:val="24"/>
        </w:rPr>
        <w:t xml:space="preserve">Logo Construction</w:t>
      </w:r>
    </w:p>
    <w:p xmlns:wp14="http://schemas.microsoft.com/office/word/2010/wordml" w14:paraId="43ED8C06" wp14:textId="5026F2A8">
      <w:pPr>
        <w:spacing w:before="80" w:after="100"/>
        <w:ind w:left="360"/>
      </w:pPr>
      <w:r w:rsidRPr="63C164FC" w:rsidR="63C164FC">
        <w:rPr>
          <w:rFonts w:ascii="Calibri" w:hAnsi="Calibri" w:eastAsia="Calibri" w:cs="Calibri"/>
          <w:b w:val="1"/>
          <w:bCs w:val="1"/>
          <w:color w:val="1A3A6B"/>
          <w:sz w:val="22"/>
          <w:szCs w:val="22"/>
          <w:lang w:val="en-US"/>
        </w:rPr>
        <w:t xml:space="preserve">Primary Mark:  </w:t>
      </w:r>
      <w:r w:rsidRPr="63C164FC" w:rsidR="63C164FC">
        <w:rPr>
          <w:rFonts w:ascii="Calibri" w:hAnsi="Calibri" w:eastAsia="Calibri" w:cs="Calibri"/>
          <w:color w:val="2C2C2C"/>
          <w:sz w:val="22"/>
          <w:szCs w:val="22"/>
          <w:lang w:val="en-US"/>
        </w:rPr>
        <w:t>Wordmark — the full name '</w:t>
      </w:r>
      <w:r w:rsidRPr="63C164FC" w:rsidR="49C61225">
        <w:rPr>
          <w:rFonts w:ascii="Calibri" w:hAnsi="Calibri" w:eastAsia="Calibri" w:cs="Calibri"/>
          <w:color w:val="2C2C2C"/>
          <w:sz w:val="22"/>
          <w:szCs w:val="22"/>
          <w:lang w:val="en-US"/>
        </w:rPr>
        <w:t>La Lola</w:t>
      </w:r>
      <w:r w:rsidRPr="63C164FC" w:rsidR="63C164FC">
        <w:rPr>
          <w:rFonts w:ascii="Calibri" w:hAnsi="Calibri" w:eastAsia="Calibri" w:cs="Calibri"/>
          <w:color w:val="2C2C2C"/>
          <w:sz w:val="22"/>
          <w:szCs w:val="22"/>
          <w:lang w:val="en-US"/>
        </w:rPr>
        <w:t xml:space="preserve">' in Georgia Bold, </w:t>
      </w:r>
      <w:r w:rsidRPr="63C164FC" w:rsidR="63C164FC">
        <w:rPr>
          <w:rFonts w:ascii="Calibri" w:hAnsi="Calibri" w:eastAsia="Calibri" w:cs="Calibri"/>
          <w:color w:val="2C2C2C"/>
          <w:sz w:val="22"/>
          <w:szCs w:val="22"/>
          <w:lang w:val="en-US"/>
        </w:rPr>
        <w:t>Maulap</w:t>
      </w:r>
      <w:r w:rsidRPr="63C164FC" w:rsidR="63C164FC">
        <w:rPr>
          <w:rFonts w:ascii="Calibri" w:hAnsi="Calibri" w:eastAsia="Calibri" w:cs="Calibri"/>
          <w:color w:val="2C2C2C"/>
          <w:sz w:val="22"/>
          <w:szCs w:val="22"/>
          <w:lang w:val="en-US"/>
        </w:rPr>
        <w:t xml:space="preserve"> Blue</w:t>
      </w:r>
    </w:p>
    <w:p xmlns:wp14="http://schemas.microsoft.com/office/word/2010/wordml" w14:paraId="33E2042E" wp14:textId="77777777">
      <w:pPr>
        <w:spacing w:before="80" w:after="100"/>
        <w:ind w:left="360"/>
      </w:pPr>
      <w:r>
        <w:rPr>
          <w:rFonts w:ascii="Calibri" w:hAnsi="Calibri" w:eastAsia="Calibri" w:cs="Calibri"/>
          <w:b/>
          <w:bCs/>
          <w:color w:val="1A3A6B"/>
          <w:sz w:val="22"/>
          <w:szCs w:val="22"/>
        </w:rPr>
        <w:t xml:space="preserve">Secondary Mark:  </w:t>
      </w:r>
      <w:r>
        <w:rPr>
          <w:rFonts w:ascii="Calibri" w:hAnsi="Calibri" w:eastAsia="Calibri" w:cs="Calibri"/>
          <w:color w:val="2C2C2C"/>
          <w:sz w:val="22"/>
          <w:szCs w:val="22"/>
        </w:rPr>
        <w:t xml:space="preserve">Initials 'TLC' in a circle, Araw Gold — for small spaces like sticker labels</w:t>
      </w:r>
    </w:p>
    <w:p xmlns:wp14="http://schemas.microsoft.com/office/word/2010/wordml" w14:paraId="13BB4D42" wp14:textId="77777777">
      <w:pPr>
        <w:spacing w:before="80" w:after="100"/>
        <w:ind w:left="360"/>
      </w:pPr>
      <w:r>
        <w:rPr>
          <w:rFonts w:ascii="Calibri" w:hAnsi="Calibri" w:eastAsia="Calibri" w:cs="Calibri"/>
          <w:b/>
          <w:bCs/>
          <w:color w:val="1A3A6B"/>
          <w:sz w:val="22"/>
          <w:szCs w:val="22"/>
        </w:rPr>
        <w:t xml:space="preserve">Icon:  </w:t>
      </w:r>
      <w:r>
        <w:rPr>
          <w:rFonts w:ascii="Calibri" w:hAnsi="Calibri" w:eastAsia="Calibri" w:cs="Calibri"/>
          <w:color w:val="2C2C2C"/>
          <w:sz w:val="22"/>
          <w:szCs w:val="22"/>
        </w:rPr>
        <w:t xml:space="preserve">A simplified sun with 8 rays — referencing the 8 provinces of the flag's sun</w:t>
      </w:r>
    </w:p>
    <w:p xmlns:wp14="http://schemas.microsoft.com/office/word/2010/wordml" w14:paraId="3FF447ED" wp14:textId="77777777">
      <w:pPr>
        <w:spacing w:before="80" w:after="100"/>
        <w:ind w:left="360"/>
      </w:pPr>
      <w:r w:rsidRPr="63C164FC" w:rsidR="63C164FC">
        <w:rPr>
          <w:rFonts w:ascii="Calibri" w:hAnsi="Calibri" w:eastAsia="Calibri" w:cs="Calibri"/>
          <w:b w:val="1"/>
          <w:bCs w:val="1"/>
          <w:color w:val="1A3A6B"/>
          <w:sz w:val="22"/>
          <w:szCs w:val="22"/>
          <w:lang w:val="en-US"/>
        </w:rPr>
        <w:t>Tagline (optional)</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w:t>
      </w:r>
      <w:r w:rsidRPr="63C164FC" w:rsidR="63C164FC">
        <w:rPr>
          <w:rFonts w:ascii="Calibri" w:hAnsi="Calibri" w:eastAsia="Calibri" w:cs="Calibri"/>
          <w:color w:val="2C2C2C"/>
          <w:sz w:val="22"/>
          <w:szCs w:val="22"/>
          <w:lang w:val="en-US"/>
        </w:rPr>
        <w:t>Pagkain</w:t>
      </w:r>
      <w:r w:rsidRPr="63C164FC" w:rsidR="63C164FC">
        <w:rPr>
          <w:rFonts w:ascii="Calibri" w:hAnsi="Calibri" w:eastAsia="Calibri" w:cs="Calibri"/>
          <w:color w:val="2C2C2C"/>
          <w:sz w:val="22"/>
          <w:szCs w:val="22"/>
          <w:lang w:val="en-US"/>
        </w:rPr>
        <w:t xml:space="preserve"> para </w:t>
      </w:r>
      <w:r w:rsidRPr="63C164FC" w:rsidR="63C164FC">
        <w:rPr>
          <w:rFonts w:ascii="Calibri" w:hAnsi="Calibri" w:eastAsia="Calibri" w:cs="Calibri"/>
          <w:color w:val="2C2C2C"/>
          <w:sz w:val="22"/>
          <w:szCs w:val="22"/>
          <w:lang w:val="en-US"/>
        </w:rPr>
        <w:t>sa</w:t>
      </w:r>
      <w:r w:rsidRPr="63C164FC" w:rsidR="63C164FC">
        <w:rPr>
          <w:rFonts w:ascii="Calibri" w:hAnsi="Calibri" w:eastAsia="Calibri" w:cs="Calibri"/>
          <w:color w:val="2C2C2C"/>
          <w:sz w:val="22"/>
          <w:szCs w:val="22"/>
          <w:lang w:val="en-US"/>
        </w:rPr>
        <w:t xml:space="preserve"> lahat." — always in Georgia Italic, </w:t>
      </w:r>
      <w:r w:rsidRPr="63C164FC" w:rsidR="63C164FC">
        <w:rPr>
          <w:rFonts w:ascii="Calibri" w:hAnsi="Calibri" w:eastAsia="Calibri" w:cs="Calibri"/>
          <w:color w:val="2C2C2C"/>
          <w:sz w:val="22"/>
          <w:szCs w:val="22"/>
          <w:lang w:val="en-US"/>
        </w:rPr>
        <w:t>Apoy</w:t>
      </w:r>
      <w:r w:rsidRPr="63C164FC" w:rsidR="63C164FC">
        <w:rPr>
          <w:rFonts w:ascii="Calibri" w:hAnsi="Calibri" w:eastAsia="Calibri" w:cs="Calibri"/>
          <w:color w:val="2C2C2C"/>
          <w:sz w:val="22"/>
          <w:szCs w:val="22"/>
          <w:lang w:val="en-US"/>
        </w:rPr>
        <w:t xml:space="preserve"> Red</w:t>
      </w:r>
    </w:p>
    <w:p xmlns:wp14="http://schemas.microsoft.com/office/word/2010/wordml" w14:paraId="4DDBEF00" wp14:textId="77777777">
      <w:pPr>
        <w:spacing w:before="0" w:after="100"/>
      </w:pPr>
    </w:p>
    <w:p xmlns:wp14="http://schemas.microsoft.com/office/word/2010/wordml" w:rsidP="63C164FC" w14:paraId="2CB210CE"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Logo Spacing — </w:t>
      </w:r>
      <w:r w:rsidRPr="63C164FC" w:rsidR="63C164FC">
        <w:rPr>
          <w:rFonts w:ascii="Georgia" w:hAnsi="Georgia" w:eastAsia="Georgia" w:cs="Georgia"/>
          <w:b w:val="1"/>
          <w:bCs w:val="1"/>
          <w:color w:val="1A3A6B"/>
          <w:sz w:val="24"/>
          <w:szCs w:val="24"/>
          <w:lang w:val="en-US"/>
        </w:rPr>
        <w:t>Espasyo</w:t>
      </w:r>
    </w:p>
    <w:p xmlns:wp14="http://schemas.microsoft.com/office/word/2010/wordml" w14:paraId="7580BD51" wp14:textId="77777777">
      <w:pPr>
        <w:spacing w:before="60" w:after="180"/>
      </w:pPr>
      <w:r w:rsidRPr="63C164FC" w:rsidR="63C164FC">
        <w:rPr>
          <w:rFonts w:ascii="Calibri" w:hAnsi="Calibri" w:eastAsia="Calibri" w:cs="Calibri"/>
          <w:color w:val="2C2C2C"/>
          <w:sz w:val="22"/>
          <w:szCs w:val="22"/>
          <w:lang w:val="en-US"/>
        </w:rPr>
        <w:t xml:space="preserve">Always give the logo </w:t>
      </w:r>
      <w:r w:rsidRPr="63C164FC" w:rsidR="63C164FC">
        <w:rPr>
          <w:rFonts w:ascii="Calibri" w:hAnsi="Calibri" w:eastAsia="Calibri" w:cs="Calibri"/>
          <w:color w:val="2C2C2C"/>
          <w:sz w:val="22"/>
          <w:szCs w:val="22"/>
          <w:lang w:val="en-US"/>
        </w:rPr>
        <w:t>breathing</w:t>
      </w:r>
      <w:r w:rsidRPr="63C164FC" w:rsidR="63C164FC">
        <w:rPr>
          <w:rFonts w:ascii="Calibri" w:hAnsi="Calibri" w:eastAsia="Calibri" w:cs="Calibri"/>
          <w:color w:val="2C2C2C"/>
          <w:sz w:val="22"/>
          <w:szCs w:val="22"/>
          <w:lang w:val="en-US"/>
        </w:rPr>
        <w:t xml:space="preserve"> room. The minimum clear space around any logo is equal to the height of the letter 'L' in the wordmark on all four sides. Never crowd it with text, images, or boxes.</w:t>
      </w:r>
    </w:p>
    <w:p xmlns:wp14="http://schemas.microsoft.com/office/word/2010/wordml" w14:paraId="3461D779" wp14:textId="77777777">
      <w:pPr>
        <w:spacing w:before="0" w:after="80"/>
      </w:pPr>
    </w:p>
    <w:p xmlns:wp14="http://schemas.microsoft.com/office/word/2010/wordml" w14:paraId="30E8C365" wp14:textId="77777777">
      <w:pPr>
        <w:spacing w:before="220" w:after="80"/>
      </w:pPr>
      <w:r>
        <w:rPr>
          <w:rFonts w:ascii="Georgia" w:hAnsi="Georgia" w:eastAsia="Georgia" w:cs="Georgia"/>
          <w:b/>
          <w:bCs/>
          <w:color w:val="1A3A6B"/>
          <w:sz w:val="24"/>
          <w:szCs w:val="24"/>
        </w:rPr>
        <w:t xml:space="preserve">Approved Color Combinations</w:t>
      </w:r>
    </w:p>
    <w:p xmlns:wp14="http://schemas.microsoft.com/office/word/2010/wordml" w14:paraId="754CBCAF" wp14:textId="77777777">
      <w:pPr>
        <w:pStyle w:val="ListParagraph"/>
        <w:numPr>
          <w:ilvl w:val="0"/>
          <w:numId w:val="2"/>
        </w:numPr>
        <w:spacing w:before="60" w:after="80"/>
      </w:pPr>
      <w:r>
        <w:rPr>
          <w:rFonts w:ascii="Calibri" w:hAnsi="Calibri" w:eastAsia="Calibri" w:cs="Calibri"/>
          <w:color w:val="2C2C2C"/>
          <w:sz w:val="21"/>
          <w:szCs w:val="21"/>
        </w:rPr>
        <w:t xml:space="preserve">Blue wordmark on white background — primary use</w:t>
      </w:r>
    </w:p>
    <w:p xmlns:wp14="http://schemas.microsoft.com/office/word/2010/wordml" w14:paraId="429C65C8" wp14:textId="77777777">
      <w:pPr>
        <w:pStyle w:val="ListParagraph"/>
        <w:numPr>
          <w:ilvl w:val="0"/>
          <w:numId w:val="2"/>
        </w:numPr>
        <w:spacing w:before="60" w:after="80"/>
      </w:pPr>
      <w:r>
        <w:rPr>
          <w:rFonts w:ascii="Calibri" w:hAnsi="Calibri" w:eastAsia="Calibri" w:cs="Calibri"/>
          <w:color w:val="2C2C2C"/>
          <w:sz w:val="21"/>
          <w:szCs w:val="21"/>
        </w:rPr>
        <w:t xml:space="preserve">White wordmark on blue background — for tarpaulin signage</w:t>
      </w:r>
    </w:p>
    <w:p xmlns:wp14="http://schemas.microsoft.com/office/word/2010/wordml" w14:paraId="46B65A57" wp14:textId="77777777">
      <w:pPr>
        <w:pStyle w:val="ListParagraph"/>
        <w:numPr>
          <w:ilvl w:val="0"/>
          <w:numId w:val="2"/>
        </w:numPr>
        <w:spacing w:before="60" w:after="80"/>
      </w:pPr>
      <w:r>
        <w:rPr>
          <w:rFonts w:ascii="Calibri" w:hAnsi="Calibri" w:eastAsia="Calibri" w:cs="Calibri"/>
          <w:color w:val="2C2C2C"/>
          <w:sz w:val="21"/>
          <w:szCs w:val="21"/>
        </w:rPr>
        <w:t xml:space="preserve">Gold wordmark on dark background — for premium use (rare)</w:t>
      </w:r>
    </w:p>
    <w:p xmlns:wp14="http://schemas.microsoft.com/office/word/2010/wordml" w14:paraId="3136F46C" wp14:textId="77777777">
      <w:pPr>
        <w:pStyle w:val="ListParagraph"/>
        <w:numPr>
          <w:ilvl w:val="0"/>
          <w:numId w:val="2"/>
        </w:numPr>
        <w:spacing w:before="60" w:after="80"/>
      </w:pPr>
      <w:r>
        <w:rPr>
          <w:rFonts w:ascii="Calibri" w:hAnsi="Calibri" w:eastAsia="Calibri" w:cs="Calibri"/>
          <w:color w:val="2C2C2C"/>
          <w:sz w:val="21"/>
          <w:szCs w:val="21"/>
        </w:rPr>
        <w:t xml:space="preserve">Single-color black or white — for photocopied menus, receipts</w:t>
      </w:r>
    </w:p>
    <w:p xmlns:wp14="http://schemas.microsoft.com/office/word/2010/wordml" w14:paraId="3CF2D8B6" wp14:textId="77777777">
      <w:pPr>
        <w:spacing w:before="0" w:after="80"/>
      </w:pPr>
    </w:p>
    <w:p xmlns:wp14="http://schemas.microsoft.com/office/word/2010/wordml" w14:paraId="55BF04A0" wp14:textId="77777777">
      <w:pPr>
        <w:spacing w:before="220" w:after="80"/>
      </w:pPr>
      <w:r w:rsidRPr="63C164FC" w:rsidR="63C164FC">
        <w:rPr>
          <w:rFonts w:ascii="Georgia" w:hAnsi="Georgia" w:eastAsia="Georgia" w:cs="Georgia"/>
          <w:b w:val="1"/>
          <w:bCs w:val="1"/>
          <w:color w:val="1A3A6B"/>
          <w:sz w:val="24"/>
          <w:szCs w:val="24"/>
          <w:lang w:val="en-US"/>
        </w:rPr>
        <w:t xml:space="preserve">What NOT to Do — </w:t>
      </w:r>
      <w:r w:rsidRPr="63C164FC" w:rsidR="63C164FC">
        <w:rPr>
          <w:rFonts w:ascii="Georgia" w:hAnsi="Georgia" w:eastAsia="Georgia" w:cs="Georgia"/>
          <w:b w:val="1"/>
          <w:bCs w:val="1"/>
          <w:color w:val="1A3A6B"/>
          <w:sz w:val="24"/>
          <w:szCs w:val="24"/>
          <w:lang w:val="en-US"/>
        </w:rPr>
        <w:t>Huwag</w:t>
      </w:r>
      <w:r w:rsidRPr="63C164FC" w:rsidR="63C164FC">
        <w:rPr>
          <w:rFonts w:ascii="Georgia" w:hAnsi="Georgia" w:eastAsia="Georgia" w:cs="Georgia"/>
          <w:b w:val="1"/>
          <w:bCs w:val="1"/>
          <w:color w:val="1A3A6B"/>
          <w:sz w:val="24"/>
          <w:szCs w:val="24"/>
          <w:lang w:val="en-US"/>
        </w:rPr>
        <w:t xml:space="preserve"> Gawin</w:t>
      </w:r>
    </w:p>
    <w:p xmlns:wp14="http://schemas.microsoft.com/office/word/2010/wordml" w14:paraId="7A3F1AEC" wp14:textId="77777777">
      <w:pPr>
        <w:pStyle w:val="ListParagraph"/>
        <w:numPr>
          <w:ilvl w:val="0"/>
          <w:numId w:val="2"/>
        </w:numPr>
        <w:spacing w:before="60" w:after="80"/>
      </w:pPr>
      <w:r>
        <w:rPr>
          <w:rFonts w:ascii="Calibri" w:hAnsi="Calibri" w:eastAsia="Calibri" w:cs="Calibri"/>
          <w:color w:val="2C2C2C"/>
          <w:sz w:val="21"/>
          <w:szCs w:val="21"/>
        </w:rPr>
        <w:t xml:space="preserve">Do not stretch or squish the logo.</w:t>
      </w:r>
    </w:p>
    <w:p xmlns:wp14="http://schemas.microsoft.com/office/word/2010/wordml" w14:paraId="5D15F94C" wp14:textId="77777777">
      <w:pPr>
        <w:pStyle w:val="ListParagraph"/>
        <w:numPr>
          <w:ilvl w:val="0"/>
          <w:numId w:val="2"/>
        </w:numPr>
        <w:spacing w:before="60" w:after="80"/>
      </w:pPr>
      <w:r>
        <w:rPr>
          <w:rFonts w:ascii="Calibri" w:hAnsi="Calibri" w:eastAsia="Calibri" w:cs="Calibri"/>
          <w:color w:val="2C2C2C"/>
          <w:sz w:val="21"/>
          <w:szCs w:val="21"/>
        </w:rPr>
        <w:t xml:space="preserve">Do not add drop shadows, outlines, or glows.</w:t>
      </w:r>
    </w:p>
    <w:p xmlns:wp14="http://schemas.microsoft.com/office/word/2010/wordml" w14:paraId="29E079E6" wp14:textId="77777777">
      <w:pPr>
        <w:pStyle w:val="ListParagraph"/>
        <w:numPr>
          <w:ilvl w:val="0"/>
          <w:numId w:val="2"/>
        </w:numPr>
        <w:spacing w:before="60" w:after="80"/>
      </w:pPr>
      <w:r>
        <w:rPr>
          <w:rFonts w:ascii="Calibri" w:hAnsi="Calibri" w:eastAsia="Calibri" w:cs="Calibri"/>
          <w:color w:val="2C2C2C"/>
          <w:sz w:val="21"/>
          <w:szCs w:val="21"/>
        </w:rPr>
        <w:t xml:space="preserve">Do not place it on a busy or dark photo background.</w:t>
      </w:r>
    </w:p>
    <w:p xmlns:wp14="http://schemas.microsoft.com/office/word/2010/wordml" w14:paraId="09E9B326" wp14:textId="77777777">
      <w:pPr>
        <w:pStyle w:val="ListParagraph"/>
        <w:numPr>
          <w:ilvl w:val="0"/>
          <w:numId w:val="2"/>
        </w:numPr>
        <w:spacing w:before="60" w:after="80"/>
      </w:pPr>
      <w:r>
        <w:rPr>
          <w:rFonts w:ascii="Calibri" w:hAnsi="Calibri" w:eastAsia="Calibri" w:cs="Calibri"/>
          <w:color w:val="2C2C2C"/>
          <w:sz w:val="21"/>
          <w:szCs w:val="21"/>
        </w:rPr>
        <w:t xml:space="preserve">Do not recolor it in unofficial colors (no green, no pink, no orange).</w:t>
      </w:r>
    </w:p>
    <w:p xmlns:wp14="http://schemas.microsoft.com/office/word/2010/wordml" w14:paraId="0FB78278" wp14:textId="77777777">
      <w:r>
        <w:br w:type="page"/>
      </w:r>
    </w:p>
    <w:p xmlns:wp14="http://schemas.microsoft.com/office/word/2010/wordml" w:rsidP="63C164FC" w14:paraId="56A2874A" wp14:textId="77777777">
      <w:pPr>
        <w:pBdr>
          <w:left w:val="single" w:color="C89A2A" w:sz="16" w:space="6"/>
        </w:pBdr>
        <w:shd w:val="clear" w:color="auto" w:fill="1A3A6B"/>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5 — </w:t>
      </w:r>
      <w:r w:rsidRPr="63C164FC" w:rsidR="63C164FC">
        <w:rPr>
          <w:rFonts w:ascii="Georgia" w:hAnsi="Georgia" w:eastAsia="Georgia" w:cs="Georgia"/>
          <w:b w:val="1"/>
          <w:bCs w:val="1"/>
          <w:color w:val="FFFFFF"/>
          <w:sz w:val="30"/>
          <w:szCs w:val="30"/>
          <w:lang w:val="en-US"/>
        </w:rPr>
        <w:t>Salita  (</w:t>
      </w:r>
      <w:r w:rsidRPr="63C164FC" w:rsidR="63C164FC">
        <w:rPr>
          <w:rFonts w:ascii="Georgia" w:hAnsi="Georgia" w:eastAsia="Georgia" w:cs="Georgia"/>
          <w:b w:val="1"/>
          <w:bCs w:val="1"/>
          <w:color w:val="FFFFFF"/>
          <w:sz w:val="30"/>
          <w:szCs w:val="30"/>
          <w:lang w:val="en-US"/>
        </w:rPr>
        <w:t>Voice &amp; Tone)</w:t>
      </w:r>
    </w:p>
    <w:p xmlns:wp14="http://schemas.microsoft.com/office/word/2010/wordml" w14:paraId="1FC39945" wp14:textId="77777777">
      <w:pPr>
        <w:spacing w:before="0" w:after="60"/>
      </w:pPr>
    </w:p>
    <w:p xmlns:wp14="http://schemas.microsoft.com/office/word/2010/wordml" w14:paraId="14A6CC4B" wp14:textId="77777777">
      <w:pPr>
        <w:spacing w:before="60" w:after="180"/>
      </w:pPr>
      <w:r w:rsidRPr="63C164FC" w:rsidR="63C164FC">
        <w:rPr>
          <w:rFonts w:ascii="Calibri" w:hAnsi="Calibri" w:eastAsia="Calibri" w:cs="Calibri"/>
          <w:color w:val="2C2C2C"/>
          <w:sz w:val="22"/>
          <w:szCs w:val="22"/>
          <w:lang w:val="en-US"/>
        </w:rPr>
        <w:t xml:space="preserve">How we talk matters just as much as what we cook. Our voice is like a good neighbor — warm, direct, never condescending. We </w:t>
      </w:r>
      <w:r w:rsidRPr="63C164FC" w:rsidR="63C164FC">
        <w:rPr>
          <w:rFonts w:ascii="Calibri" w:hAnsi="Calibri" w:eastAsia="Calibri" w:cs="Calibri"/>
          <w:color w:val="2C2C2C"/>
          <w:sz w:val="22"/>
          <w:szCs w:val="22"/>
          <w:lang w:val="en-US"/>
        </w:rPr>
        <w:t>talk</w:t>
      </w:r>
      <w:r w:rsidRPr="63C164FC" w:rsidR="63C164FC">
        <w:rPr>
          <w:rFonts w:ascii="Calibri" w:hAnsi="Calibri" w:eastAsia="Calibri" w:cs="Calibri"/>
          <w:color w:val="2C2C2C"/>
          <w:sz w:val="22"/>
          <w:szCs w:val="22"/>
          <w:lang w:val="en-US"/>
        </w:rPr>
        <w:t xml:space="preserve"> the way the customer talks.</w:t>
      </w:r>
    </w:p>
    <w:p xmlns:wp14="http://schemas.microsoft.com/office/word/2010/wordml" w14:paraId="0562CB0E" wp14:textId="77777777">
      <w:pPr>
        <w:spacing w:before="0" w:after="80"/>
      </w:pPr>
    </w:p>
    <w:p xmlns:wp14="http://schemas.microsoft.com/office/word/2010/wordml" w:rsidP="63C164FC" w14:paraId="24B42A27"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Our Voice — Ang </w:t>
      </w:r>
      <w:r w:rsidRPr="63C164FC" w:rsidR="63C164FC">
        <w:rPr>
          <w:rFonts w:ascii="Georgia" w:hAnsi="Georgia" w:eastAsia="Georgia" w:cs="Georgia"/>
          <w:b w:val="1"/>
          <w:bCs w:val="1"/>
          <w:color w:val="1A3A6B"/>
          <w:sz w:val="24"/>
          <w:szCs w:val="24"/>
          <w:lang w:val="en-US"/>
        </w:rPr>
        <w:t>Aming</w:t>
      </w:r>
      <w:r w:rsidRPr="63C164FC" w:rsidR="63C164FC">
        <w:rPr>
          <w:rFonts w:ascii="Georgia" w:hAnsi="Georgia" w:eastAsia="Georgia" w:cs="Georgia"/>
          <w:b w:val="1"/>
          <w:bCs w:val="1"/>
          <w:color w:val="1A3A6B"/>
          <w:sz w:val="24"/>
          <w:szCs w:val="24"/>
          <w:lang w:val="en-US"/>
        </w:rPr>
        <w:t xml:space="preserve"> </w:t>
      </w:r>
      <w:r w:rsidRPr="63C164FC" w:rsidR="63C164FC">
        <w:rPr>
          <w:rFonts w:ascii="Georgia" w:hAnsi="Georgia" w:eastAsia="Georgia" w:cs="Georgia"/>
          <w:b w:val="1"/>
          <w:bCs w:val="1"/>
          <w:color w:val="1A3A6B"/>
          <w:sz w:val="24"/>
          <w:szCs w:val="24"/>
          <w:lang w:val="en-US"/>
        </w:rPr>
        <w:t>Boses</w:t>
      </w:r>
    </w:p>
    <w:p xmlns:wp14="http://schemas.microsoft.com/office/word/2010/wordml" w14:paraId="28D67446" wp14:textId="77777777">
      <w:pPr>
        <w:spacing w:before="80" w:after="100"/>
        <w:ind w:left="360"/>
      </w:pPr>
      <w:r w:rsidRPr="63C164FC" w:rsidR="63C164FC">
        <w:rPr>
          <w:rFonts w:ascii="Calibri" w:hAnsi="Calibri" w:eastAsia="Calibri" w:cs="Calibri"/>
          <w:b w:val="1"/>
          <w:bCs w:val="1"/>
          <w:color w:val="1A3A6B"/>
          <w:sz w:val="22"/>
          <w:szCs w:val="22"/>
          <w:lang w:val="en-US"/>
        </w:rPr>
        <w:t>Warm</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We</w:t>
      </w:r>
      <w:r w:rsidRPr="63C164FC" w:rsidR="63C164FC">
        <w:rPr>
          <w:rFonts w:ascii="Calibri" w:hAnsi="Calibri" w:eastAsia="Calibri" w:cs="Calibri"/>
          <w:color w:val="2C2C2C"/>
          <w:sz w:val="22"/>
          <w:szCs w:val="22"/>
          <w:lang w:val="en-US"/>
        </w:rPr>
        <w:t xml:space="preserve"> talk to customers like they are part of the family. Not strangers, not just buyers.</w:t>
      </w:r>
    </w:p>
    <w:p xmlns:wp14="http://schemas.microsoft.com/office/word/2010/wordml" w14:paraId="66F386FB" wp14:textId="77777777">
      <w:pPr>
        <w:spacing w:before="80" w:after="100"/>
        <w:ind w:left="360"/>
      </w:pPr>
      <w:r w:rsidRPr="63C164FC" w:rsidR="63C164FC">
        <w:rPr>
          <w:rFonts w:ascii="Calibri" w:hAnsi="Calibri" w:eastAsia="Calibri" w:cs="Calibri"/>
          <w:b w:val="1"/>
          <w:bCs w:val="1"/>
          <w:color w:val="1A3A6B"/>
          <w:sz w:val="22"/>
          <w:szCs w:val="22"/>
          <w:lang w:val="en-US"/>
        </w:rPr>
        <w:t>Honest</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No</w:t>
      </w:r>
      <w:r w:rsidRPr="63C164FC" w:rsidR="63C164FC">
        <w:rPr>
          <w:rFonts w:ascii="Calibri" w:hAnsi="Calibri" w:eastAsia="Calibri" w:cs="Calibri"/>
          <w:color w:val="2C2C2C"/>
          <w:sz w:val="22"/>
          <w:szCs w:val="22"/>
          <w:lang w:val="en-US"/>
        </w:rPr>
        <w:t xml:space="preserve"> exaggeration, no false promises. If we say </w:t>
      </w:r>
      <w:r w:rsidRPr="63C164FC" w:rsidR="63C164FC">
        <w:rPr>
          <w:rFonts w:ascii="Calibri" w:hAnsi="Calibri" w:eastAsia="Calibri" w:cs="Calibri"/>
          <w:color w:val="2C2C2C"/>
          <w:sz w:val="22"/>
          <w:szCs w:val="22"/>
          <w:lang w:val="en-US"/>
        </w:rPr>
        <w:t>masarap</w:t>
      </w:r>
      <w:r w:rsidRPr="63C164FC" w:rsidR="63C164FC">
        <w:rPr>
          <w:rFonts w:ascii="Calibri" w:hAnsi="Calibri" w:eastAsia="Calibri" w:cs="Calibri"/>
          <w:color w:val="2C2C2C"/>
          <w:sz w:val="22"/>
          <w:szCs w:val="22"/>
          <w:lang w:val="en-US"/>
        </w:rPr>
        <w:t xml:space="preserve">, it is </w:t>
      </w:r>
      <w:r w:rsidRPr="63C164FC" w:rsidR="63C164FC">
        <w:rPr>
          <w:rFonts w:ascii="Calibri" w:hAnsi="Calibri" w:eastAsia="Calibri" w:cs="Calibri"/>
          <w:color w:val="2C2C2C"/>
          <w:sz w:val="22"/>
          <w:szCs w:val="22"/>
          <w:lang w:val="en-US"/>
        </w:rPr>
        <w:t>masarap</w:t>
      </w:r>
      <w:r w:rsidRPr="63C164FC" w:rsidR="63C164FC">
        <w:rPr>
          <w:rFonts w:ascii="Calibri" w:hAnsi="Calibri" w:eastAsia="Calibri" w:cs="Calibri"/>
          <w:color w:val="2C2C2C"/>
          <w:sz w:val="22"/>
          <w:szCs w:val="22"/>
          <w:lang w:val="en-US"/>
        </w:rPr>
        <w:t>.</w:t>
      </w:r>
    </w:p>
    <w:p xmlns:wp14="http://schemas.microsoft.com/office/word/2010/wordml" w14:paraId="3E39094E" wp14:textId="77777777">
      <w:pPr>
        <w:spacing w:before="80" w:after="100"/>
        <w:ind w:left="360"/>
      </w:pPr>
      <w:r w:rsidRPr="63C164FC" w:rsidR="63C164FC">
        <w:rPr>
          <w:rFonts w:ascii="Calibri" w:hAnsi="Calibri" w:eastAsia="Calibri" w:cs="Calibri"/>
          <w:b w:val="1"/>
          <w:bCs w:val="1"/>
          <w:color w:val="1A3A6B"/>
          <w:sz w:val="22"/>
          <w:szCs w:val="22"/>
          <w:lang w:val="en-US"/>
        </w:rPr>
        <w:t>Accessible</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Simple</w:t>
      </w:r>
      <w:r w:rsidRPr="63C164FC" w:rsidR="63C164FC">
        <w:rPr>
          <w:rFonts w:ascii="Calibri" w:hAnsi="Calibri" w:eastAsia="Calibri" w:cs="Calibri"/>
          <w:color w:val="2C2C2C"/>
          <w:sz w:val="22"/>
          <w:szCs w:val="22"/>
          <w:lang w:val="en-US"/>
        </w:rPr>
        <w:t xml:space="preserve"> words. Short sentences. No need to be poetic — just clear.</w:t>
      </w:r>
    </w:p>
    <w:p xmlns:wp14="http://schemas.microsoft.com/office/word/2010/wordml" w14:paraId="0D45E099" wp14:textId="77777777">
      <w:pPr>
        <w:spacing w:before="80" w:after="100"/>
        <w:ind w:left="360"/>
      </w:pPr>
      <w:r w:rsidRPr="63C164FC" w:rsidR="63C164FC">
        <w:rPr>
          <w:rFonts w:ascii="Calibri" w:hAnsi="Calibri" w:eastAsia="Calibri" w:cs="Calibri"/>
          <w:b w:val="1"/>
          <w:bCs w:val="1"/>
          <w:color w:val="1A3A6B"/>
          <w:sz w:val="22"/>
          <w:szCs w:val="22"/>
          <w:lang w:val="en-US"/>
        </w:rPr>
        <w:t xml:space="preserve">Filipino:  </w:t>
      </w:r>
      <w:r w:rsidRPr="63C164FC" w:rsidR="63C164FC">
        <w:rPr>
          <w:rFonts w:ascii="Calibri" w:hAnsi="Calibri" w:eastAsia="Calibri" w:cs="Calibri"/>
          <w:color w:val="2C2C2C"/>
          <w:sz w:val="22"/>
          <w:szCs w:val="22"/>
          <w:lang w:val="en-US"/>
        </w:rPr>
        <w:t xml:space="preserve">We mix Tagalog, Cebuano, and English the way real Filipinos do. Never </w:t>
      </w:r>
      <w:r w:rsidRPr="63C164FC" w:rsidR="63C164FC">
        <w:rPr>
          <w:rFonts w:ascii="Calibri" w:hAnsi="Calibri" w:eastAsia="Calibri" w:cs="Calibri"/>
          <w:color w:val="2C2C2C"/>
          <w:sz w:val="22"/>
          <w:szCs w:val="22"/>
          <w:lang w:val="en-US"/>
        </w:rPr>
        <w:t>forced</w:t>
      </w:r>
      <w:r w:rsidRPr="63C164FC" w:rsidR="63C164FC">
        <w:rPr>
          <w:rFonts w:ascii="Calibri" w:hAnsi="Calibri" w:eastAsia="Calibri" w:cs="Calibri"/>
          <w:color w:val="2C2C2C"/>
          <w:sz w:val="22"/>
          <w:szCs w:val="22"/>
          <w:lang w:val="en-US"/>
        </w:rPr>
        <w:t>.</w:t>
      </w:r>
    </w:p>
    <w:p xmlns:wp14="http://schemas.microsoft.com/office/word/2010/wordml" w14:paraId="242598E9" wp14:textId="77777777">
      <w:pPr>
        <w:spacing w:before="80" w:after="100"/>
        <w:ind w:left="360"/>
      </w:pPr>
      <w:r w:rsidRPr="63C164FC" w:rsidR="63C164FC">
        <w:rPr>
          <w:rFonts w:ascii="Calibri" w:hAnsi="Calibri" w:eastAsia="Calibri" w:cs="Calibri"/>
          <w:b w:val="1"/>
          <w:bCs w:val="1"/>
          <w:color w:val="1A3A6B"/>
          <w:sz w:val="22"/>
          <w:szCs w:val="22"/>
          <w:lang w:val="en-US"/>
        </w:rPr>
        <w:t>Humble</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We</w:t>
      </w:r>
      <w:r w:rsidRPr="63C164FC" w:rsidR="63C164FC">
        <w:rPr>
          <w:rFonts w:ascii="Calibri" w:hAnsi="Calibri" w:eastAsia="Calibri" w:cs="Calibri"/>
          <w:color w:val="2C2C2C"/>
          <w:sz w:val="22"/>
          <w:szCs w:val="22"/>
          <w:lang w:val="en-US"/>
        </w:rPr>
        <w:t xml:space="preserve"> know who we are. A good </w:t>
      </w:r>
      <w:r w:rsidRPr="63C164FC" w:rsidR="63C164FC">
        <w:rPr>
          <w:rFonts w:ascii="Calibri" w:hAnsi="Calibri" w:eastAsia="Calibri" w:cs="Calibri"/>
          <w:color w:val="2C2C2C"/>
          <w:sz w:val="22"/>
          <w:szCs w:val="22"/>
          <w:lang w:val="en-US"/>
        </w:rPr>
        <w:t>carinderia</w:t>
      </w:r>
      <w:r w:rsidRPr="63C164FC" w:rsidR="63C164FC">
        <w:rPr>
          <w:rFonts w:ascii="Calibri" w:hAnsi="Calibri" w:eastAsia="Calibri" w:cs="Calibri"/>
          <w:color w:val="2C2C2C"/>
          <w:sz w:val="22"/>
          <w:szCs w:val="22"/>
          <w:lang w:val="en-US"/>
        </w:rPr>
        <w:t>. That is enough to be proud of.</w:t>
      </w:r>
    </w:p>
    <w:p xmlns:wp14="http://schemas.microsoft.com/office/word/2010/wordml" w14:paraId="34CE0A41" wp14:textId="77777777">
      <w:pPr>
        <w:spacing w:before="0" w:after="100"/>
      </w:pPr>
    </w:p>
    <w:p xmlns:wp14="http://schemas.microsoft.com/office/word/2010/wordml" w:rsidP="63C164FC" w14:paraId="5EF0D32C"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Tone — Panahon ng </w:t>
      </w:r>
      <w:r w:rsidRPr="63C164FC" w:rsidR="63C164FC">
        <w:rPr>
          <w:rFonts w:ascii="Georgia" w:hAnsi="Georgia" w:eastAsia="Georgia" w:cs="Georgia"/>
          <w:b w:val="1"/>
          <w:bCs w:val="1"/>
          <w:color w:val="1A3A6B"/>
          <w:sz w:val="24"/>
          <w:szCs w:val="24"/>
          <w:lang w:val="en-US"/>
        </w:rPr>
        <w:t>Pananalita</w:t>
      </w:r>
    </w:p>
    <w:p xmlns:wp14="http://schemas.microsoft.com/office/word/2010/wordml" w14:paraId="70F12C48" wp14:textId="77777777">
      <w:pPr>
        <w:spacing w:before="60" w:after="180"/>
      </w:pPr>
      <w:r>
        <w:rPr>
          <w:rFonts w:ascii="Calibri" w:hAnsi="Calibri" w:eastAsia="Calibri" w:cs="Calibri"/>
          <w:color w:val="2C2C2C"/>
          <w:sz w:val="22"/>
          <w:szCs w:val="22"/>
        </w:rPr>
        <w:t xml:space="preserve">Tone shifts depending on the situation:</w:t>
      </w:r>
    </w:p>
    <w:p xmlns:wp14="http://schemas.microsoft.com/office/word/2010/wordml" w:rsidP="63C164FC" w14:paraId="36F6B1FD" wp14:textId="77777777">
      <w:pPr>
        <w:pStyle w:val="ListParagraph"/>
        <w:numPr>
          <w:ilvl w:val="0"/>
          <w:numId w:val="2"/>
        </w:numPr>
        <w:spacing w:before="60" w:after="80"/>
        <w:rPr>
          <w:rFonts w:ascii="Calibri" w:hAnsi="Calibri" w:eastAsia="Calibri" w:cs="Calibri"/>
          <w:color w:val="2C2C2C"/>
          <w:sz w:val="21"/>
          <w:szCs w:val="21"/>
          <w:lang w:val="en-US"/>
        </w:rPr>
      </w:pPr>
      <w:r w:rsidRPr="63C164FC" w:rsidR="63C164FC">
        <w:rPr>
          <w:rFonts w:ascii="Calibri" w:hAnsi="Calibri" w:eastAsia="Calibri" w:cs="Calibri"/>
          <w:color w:val="2C2C2C"/>
          <w:sz w:val="21"/>
          <w:szCs w:val="21"/>
          <w:lang w:val="en-US"/>
        </w:rPr>
        <w:t>On the menu board: short, direct. '</w:t>
      </w:r>
      <w:r w:rsidRPr="63C164FC" w:rsidR="63C164FC">
        <w:rPr>
          <w:rFonts w:ascii="Calibri" w:hAnsi="Calibri" w:eastAsia="Calibri" w:cs="Calibri"/>
          <w:color w:val="2C2C2C"/>
          <w:sz w:val="21"/>
          <w:szCs w:val="21"/>
          <w:lang w:val="en-US"/>
        </w:rPr>
        <w:t>Lugaw</w:t>
      </w:r>
      <w:r w:rsidRPr="63C164FC" w:rsidR="63C164FC">
        <w:rPr>
          <w:rFonts w:ascii="Calibri" w:hAnsi="Calibri" w:eastAsia="Calibri" w:cs="Calibri"/>
          <w:color w:val="2C2C2C"/>
          <w:sz w:val="21"/>
          <w:szCs w:val="21"/>
          <w:lang w:val="en-US"/>
        </w:rPr>
        <w:t xml:space="preserve"> — P20. May </w:t>
      </w:r>
      <w:r w:rsidRPr="63C164FC" w:rsidR="63C164FC">
        <w:rPr>
          <w:rFonts w:ascii="Calibri" w:hAnsi="Calibri" w:eastAsia="Calibri" w:cs="Calibri"/>
          <w:color w:val="2C2C2C"/>
          <w:sz w:val="21"/>
          <w:szCs w:val="21"/>
          <w:lang w:val="en-US"/>
        </w:rPr>
        <w:t>itlog</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P25.'</w:t>
      </w:r>
    </w:p>
    <w:p xmlns:wp14="http://schemas.microsoft.com/office/word/2010/wordml" w14:paraId="5DF9D872"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On social media: casual, friendly. 'Luto </w:t>
      </w:r>
      <w:r w:rsidRPr="63C164FC" w:rsidR="63C164FC">
        <w:rPr>
          <w:rFonts w:ascii="Calibri" w:hAnsi="Calibri" w:eastAsia="Calibri" w:cs="Calibri"/>
          <w:color w:val="2C2C2C"/>
          <w:sz w:val="21"/>
          <w:szCs w:val="21"/>
          <w:lang w:val="en-US"/>
        </w:rPr>
        <w:t>na</w:t>
      </w:r>
      <w:r w:rsidRPr="63C164FC" w:rsidR="63C164FC">
        <w:rPr>
          <w:rFonts w:ascii="Calibri" w:hAnsi="Calibri" w:eastAsia="Calibri" w:cs="Calibri"/>
          <w:color w:val="2C2C2C"/>
          <w:sz w:val="21"/>
          <w:szCs w:val="21"/>
          <w:lang w:val="en-US"/>
        </w:rPr>
        <w:t xml:space="preserve">! May </w:t>
      </w:r>
      <w:r w:rsidRPr="63C164FC" w:rsidR="63C164FC">
        <w:rPr>
          <w:rFonts w:ascii="Calibri" w:hAnsi="Calibri" w:eastAsia="Calibri" w:cs="Calibri"/>
          <w:color w:val="2C2C2C"/>
          <w:sz w:val="21"/>
          <w:szCs w:val="21"/>
          <w:lang w:val="en-US"/>
        </w:rPr>
        <w:t>goto</w:t>
      </w:r>
      <w:r w:rsidRPr="63C164FC" w:rsidR="63C164FC">
        <w:rPr>
          <w:rFonts w:ascii="Calibri" w:hAnsi="Calibri" w:eastAsia="Calibri" w:cs="Calibri"/>
          <w:color w:val="2C2C2C"/>
          <w:sz w:val="21"/>
          <w:szCs w:val="21"/>
          <w:lang w:val="en-US"/>
        </w:rPr>
        <w:t xml:space="preserve"> at arroz caldo </w:t>
      </w:r>
      <w:r w:rsidRPr="63C164FC" w:rsidR="63C164FC">
        <w:rPr>
          <w:rFonts w:ascii="Calibri" w:hAnsi="Calibri" w:eastAsia="Calibri" w:cs="Calibri"/>
          <w:color w:val="2C2C2C"/>
          <w:sz w:val="21"/>
          <w:szCs w:val="21"/>
          <w:lang w:val="en-US"/>
        </w:rPr>
        <w:t>ngayon</w:t>
      </w:r>
      <w:r w:rsidRPr="63C164FC" w:rsidR="63C164FC">
        <w:rPr>
          <w:rFonts w:ascii="Calibri" w:hAnsi="Calibri" w:eastAsia="Calibri" w:cs="Calibri"/>
          <w:color w:val="2C2C2C"/>
          <w:sz w:val="21"/>
          <w:szCs w:val="21"/>
          <w:lang w:val="en-US"/>
        </w:rPr>
        <w:t>.'</w:t>
      </w:r>
    </w:p>
    <w:p xmlns:wp14="http://schemas.microsoft.com/office/word/2010/wordml" w14:paraId="41BF2726"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On a flyer: welcoming. '</w:t>
      </w:r>
      <w:r w:rsidRPr="63C164FC" w:rsidR="63C164FC">
        <w:rPr>
          <w:rFonts w:ascii="Calibri" w:hAnsi="Calibri" w:eastAsia="Calibri" w:cs="Calibri"/>
          <w:color w:val="2C2C2C"/>
          <w:sz w:val="21"/>
          <w:szCs w:val="21"/>
          <w:lang w:val="en-US"/>
        </w:rPr>
        <w:t>Kumain</w:t>
      </w:r>
      <w:r w:rsidRPr="63C164FC" w:rsidR="63C164FC">
        <w:rPr>
          <w:rFonts w:ascii="Calibri" w:hAnsi="Calibri" w:eastAsia="Calibri" w:cs="Calibri"/>
          <w:color w:val="2C2C2C"/>
          <w:sz w:val="21"/>
          <w:szCs w:val="21"/>
          <w:lang w:val="en-US"/>
        </w:rPr>
        <w:t xml:space="preserve"> tayo. Walang mahal-mahal </w:t>
      </w:r>
      <w:r w:rsidRPr="63C164FC" w:rsidR="63C164FC">
        <w:rPr>
          <w:rFonts w:ascii="Calibri" w:hAnsi="Calibri" w:eastAsia="Calibri" w:cs="Calibri"/>
          <w:color w:val="2C2C2C"/>
          <w:sz w:val="21"/>
          <w:szCs w:val="21"/>
          <w:lang w:val="en-US"/>
        </w:rPr>
        <w:t>dito</w:t>
      </w:r>
      <w:r w:rsidRPr="63C164FC" w:rsidR="63C164FC">
        <w:rPr>
          <w:rFonts w:ascii="Calibri" w:hAnsi="Calibri" w:eastAsia="Calibri" w:cs="Calibri"/>
          <w:color w:val="2C2C2C"/>
          <w:sz w:val="21"/>
          <w:szCs w:val="21"/>
          <w:lang w:val="en-US"/>
        </w:rPr>
        <w:t>.'</w:t>
      </w:r>
    </w:p>
    <w:p xmlns:wp14="http://schemas.microsoft.com/office/word/2010/wordml" w14:paraId="33EEC928"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When addressing a complaint: calm, sincere. Never </w:t>
      </w:r>
      <w:r w:rsidRPr="63C164FC" w:rsidR="63C164FC">
        <w:rPr>
          <w:rFonts w:ascii="Calibri" w:hAnsi="Calibri" w:eastAsia="Calibri" w:cs="Calibri"/>
          <w:color w:val="2C2C2C"/>
          <w:sz w:val="21"/>
          <w:szCs w:val="21"/>
          <w:lang w:val="en-US"/>
        </w:rPr>
        <w:t>defensive</w:t>
      </w:r>
      <w:r w:rsidRPr="63C164FC" w:rsidR="63C164FC">
        <w:rPr>
          <w:rFonts w:ascii="Calibri" w:hAnsi="Calibri" w:eastAsia="Calibri" w:cs="Calibri"/>
          <w:color w:val="2C2C2C"/>
          <w:sz w:val="21"/>
          <w:szCs w:val="21"/>
          <w:lang w:val="en-US"/>
        </w:rPr>
        <w:t>.</w:t>
      </w:r>
    </w:p>
    <w:p xmlns:wp14="http://schemas.microsoft.com/office/word/2010/wordml" w14:paraId="62EBF3C5" wp14:textId="77777777">
      <w:pPr>
        <w:spacing w:before="0" w:after="100"/>
      </w:pPr>
    </w:p>
    <w:p xmlns:wp14="http://schemas.microsoft.com/office/word/2010/wordml" w:rsidP="63C164FC" w14:paraId="31640714"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Do's and Don'ts — Gawin at </w:t>
      </w:r>
      <w:r w:rsidRPr="63C164FC" w:rsidR="63C164FC">
        <w:rPr>
          <w:rFonts w:ascii="Georgia" w:hAnsi="Georgia" w:eastAsia="Georgia" w:cs="Georgia"/>
          <w:b w:val="1"/>
          <w:bCs w:val="1"/>
          <w:color w:val="1A3A6B"/>
          <w:sz w:val="24"/>
          <w:szCs w:val="24"/>
          <w:lang w:val="en-US"/>
        </w:rPr>
        <w:t>Iwasan</w:t>
      </w:r>
    </w:p>
    <w:p xmlns:wp14="http://schemas.microsoft.com/office/word/2010/wordml" w14:paraId="6D98A12B" wp14:textId="77777777">
      <w:pPr>
        <w:spacing w:before="0" w:after="4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xmlns:wp14="http://schemas.microsoft.com/office/word/2010/wordml" w:rsidTr="63C164FC" w14:paraId="07A1A1BA" wp14:textId="77777777">
        <w:tc>
          <w:tcPr>
            <w:tcW w:w="4500" w:type="dxa"/>
            <w:tcBorders>
              <w:top w:val="single" w:color="D8D8D0" w:sz="1"/>
              <w:left w:val="single" w:color="D8D8D0" w:sz="1"/>
              <w:bottom w:val="single" w:color="D8D8D0" w:sz="1"/>
              <w:right w:val="single" w:color="D8D8D0" w:sz="1"/>
            </w:tcBorders>
            <w:shd w:val="clear" w:color="auto" w:fill="2E7D32"/>
            <w:tcMar>
              <w:top w:w="80" w:type="dxa"/>
              <w:left w:w="160" w:type="dxa"/>
              <w:bottom w:w="80" w:type="dxa"/>
              <w:right w:w="160" w:type="dxa"/>
            </w:tcMar>
          </w:tcPr>
          <w:p w14:paraId="17D4BFBF" wp14:textId="77777777">
            <w:r>
              <w:rPr>
                <w:rFonts w:ascii="Calibri" w:hAnsi="Calibri" w:eastAsia="Calibri" w:cs="Calibri"/>
                <w:b/>
                <w:bCs/>
                <w:color w:val="FFFFFF"/>
                <w:sz w:val="21"/>
                <w:szCs w:val="21"/>
              </w:rPr>
              <w:t xml:space="preserve">GAWIN (Do)</w:t>
            </w:r>
          </w:p>
        </w:tc>
        <w:tc>
          <w:tcPr>
            <w:tcW w:w="4860" w:type="dxa"/>
            <w:tcBorders>
              <w:top w:val="single" w:color="D8D8D0" w:sz="1"/>
              <w:left w:val="single" w:color="D8D8D0" w:sz="1"/>
              <w:bottom w:val="single" w:color="D8D8D0" w:sz="1"/>
              <w:right w:val="single" w:color="D8D8D0" w:sz="1"/>
            </w:tcBorders>
            <w:shd w:val="clear" w:color="auto" w:fill="C62828"/>
            <w:tcMar>
              <w:top w:w="80" w:type="dxa"/>
              <w:left w:w="160" w:type="dxa"/>
              <w:bottom w:w="80" w:type="dxa"/>
              <w:right w:w="160" w:type="dxa"/>
            </w:tcMar>
          </w:tcPr>
          <w:p w14:paraId="0CB12DF0" wp14:textId="77777777">
            <w:r>
              <w:rPr>
                <w:rFonts w:ascii="Calibri" w:hAnsi="Calibri" w:eastAsia="Calibri" w:cs="Calibri"/>
                <w:b/>
                <w:bCs/>
                <w:color w:val="FFFFFF"/>
                <w:sz w:val="21"/>
                <w:szCs w:val="21"/>
              </w:rPr>
              <w:t xml:space="preserve">IWASAN (Don't)</w:t>
            </w:r>
          </w:p>
        </w:tc>
      </w:tr>
      <w:tr xmlns:wp14="http://schemas.microsoft.com/office/word/2010/wordml" w:rsidTr="63C164FC" w14:paraId="775733BB"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307642B6"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Write</w:t>
            </w:r>
            <w:r w:rsidRPr="63C164FC" w:rsidR="63C164FC">
              <w:rPr>
                <w:rFonts w:ascii="Calibri" w:hAnsi="Calibri" w:eastAsia="Calibri" w:cs="Calibri"/>
                <w:color w:val="2C2C2C"/>
                <w:sz w:val="21"/>
                <w:szCs w:val="21"/>
                <w:lang w:val="en-US"/>
              </w:rPr>
              <w:t xml:space="preserve"> in Filipino, English, or both — whatever feels natural</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2699C1CC"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use formal business English: 'We are pleased to inform you...'</w:t>
            </w:r>
          </w:p>
        </w:tc>
      </w:tr>
      <w:tr xmlns:wp14="http://schemas.microsoft.com/office/word/2010/wordml" w:rsidTr="63C164FC" w14:paraId="1F8C3DD7"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1038F90E"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Keep</w:t>
            </w:r>
            <w:r w:rsidRPr="63C164FC" w:rsidR="63C164FC">
              <w:rPr>
                <w:rFonts w:ascii="Calibri" w:hAnsi="Calibri" w:eastAsia="Calibri" w:cs="Calibri"/>
                <w:color w:val="2C2C2C"/>
                <w:sz w:val="21"/>
                <w:szCs w:val="21"/>
                <w:lang w:val="en-US"/>
              </w:rPr>
              <w:t xml:space="preserve"> sentences short. One idea at a time.</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763EBB7B"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use jargon or borrowed words that feel out of place</w:t>
            </w:r>
          </w:p>
        </w:tc>
      </w:tr>
      <w:tr xmlns:wp14="http://schemas.microsoft.com/office/word/2010/wordml" w:rsidTr="63C164FC" w14:paraId="08BDC54A"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52D5C8F5"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Address</w:t>
            </w:r>
            <w:r w:rsidRPr="63C164FC" w:rsidR="63C164FC">
              <w:rPr>
                <w:rFonts w:ascii="Calibri" w:hAnsi="Calibri" w:eastAsia="Calibri" w:cs="Calibri"/>
                <w:color w:val="2C2C2C"/>
                <w:sz w:val="21"/>
                <w:szCs w:val="21"/>
                <w:lang w:val="en-US"/>
              </w:rPr>
              <w:t xml:space="preserve"> customers directly: 'Handa </w:t>
            </w:r>
            <w:r w:rsidRPr="63C164FC" w:rsidR="63C164FC">
              <w:rPr>
                <w:rFonts w:ascii="Calibri" w:hAnsi="Calibri" w:eastAsia="Calibri" w:cs="Calibri"/>
                <w:color w:val="2C2C2C"/>
                <w:sz w:val="21"/>
                <w:szCs w:val="21"/>
                <w:lang w:val="en-US"/>
              </w:rPr>
              <w:t>na</w:t>
            </w:r>
            <w:r w:rsidRPr="63C164FC" w:rsidR="63C164FC">
              <w:rPr>
                <w:rFonts w:ascii="Calibri" w:hAnsi="Calibri" w:eastAsia="Calibri" w:cs="Calibri"/>
                <w:color w:val="2C2C2C"/>
                <w:sz w:val="21"/>
                <w:szCs w:val="21"/>
                <w:lang w:val="en-US"/>
              </w:rPr>
              <w:t xml:space="preserve"> ang </w:t>
            </w:r>
            <w:r w:rsidRPr="63C164FC" w:rsidR="63C164FC">
              <w:rPr>
                <w:rFonts w:ascii="Calibri" w:hAnsi="Calibri" w:eastAsia="Calibri" w:cs="Calibri"/>
                <w:color w:val="2C2C2C"/>
                <w:sz w:val="21"/>
                <w:szCs w:val="21"/>
                <w:lang w:val="en-US"/>
              </w:rPr>
              <w:t>inyong</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pagkain</w:t>
            </w:r>
            <w:r w:rsidRPr="63C164FC" w:rsidR="63C164FC">
              <w:rPr>
                <w:rFonts w:ascii="Calibri" w:hAnsi="Calibri" w:eastAsia="Calibri" w:cs="Calibri"/>
                <w:color w:val="2C2C2C"/>
                <w:sz w:val="21"/>
                <w:szCs w:val="21"/>
                <w:lang w:val="en-US"/>
              </w:rPr>
              <w:t>.'</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2A5F33EE"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use passive voice when active is clearer</w:t>
            </w:r>
          </w:p>
        </w:tc>
      </w:tr>
      <w:tr xmlns:wp14="http://schemas.microsoft.com/office/word/2010/wordml" w:rsidTr="63C164FC" w14:paraId="456C790A"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60D27EE4"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Be</w:t>
            </w:r>
            <w:r w:rsidRPr="63C164FC" w:rsidR="63C164FC">
              <w:rPr>
                <w:rFonts w:ascii="Calibri" w:hAnsi="Calibri" w:eastAsia="Calibri" w:cs="Calibri"/>
                <w:color w:val="2C2C2C"/>
                <w:sz w:val="21"/>
                <w:szCs w:val="21"/>
                <w:lang w:val="en-US"/>
              </w:rPr>
              <w:t xml:space="preserve"> specific about food: 'Galing </w:t>
            </w:r>
            <w:r w:rsidRPr="63C164FC" w:rsidR="63C164FC">
              <w:rPr>
                <w:rFonts w:ascii="Calibri" w:hAnsi="Calibri" w:eastAsia="Calibri" w:cs="Calibri"/>
                <w:color w:val="2C2C2C"/>
                <w:sz w:val="21"/>
                <w:szCs w:val="21"/>
                <w:lang w:val="en-US"/>
              </w:rPr>
              <w:t>sa</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palengke</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ngayong</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umaga</w:t>
            </w:r>
            <w:r w:rsidRPr="63C164FC" w:rsidR="63C164FC">
              <w:rPr>
                <w:rFonts w:ascii="Calibri" w:hAnsi="Calibri" w:eastAsia="Calibri" w:cs="Calibri"/>
                <w:color w:val="2C2C2C"/>
                <w:sz w:val="21"/>
                <w:szCs w:val="21"/>
                <w:lang w:val="en-US"/>
              </w:rPr>
              <w:t>.'</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2EE2B78F"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make claims you cannot keep: 'Best in the world!'</w:t>
            </w:r>
          </w:p>
        </w:tc>
      </w:tr>
      <w:tr xmlns:wp14="http://schemas.microsoft.com/office/word/2010/wordml" w:rsidTr="63C164FC" w14:paraId="4909552A"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06F86D8A"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Use</w:t>
            </w:r>
            <w:r w:rsidRPr="63C164FC" w:rsidR="63C164FC">
              <w:rPr>
                <w:rFonts w:ascii="Calibri" w:hAnsi="Calibri" w:eastAsia="Calibri" w:cs="Calibri"/>
                <w:color w:val="2C2C2C"/>
                <w:sz w:val="21"/>
                <w:szCs w:val="21"/>
                <w:lang w:val="en-US"/>
              </w:rPr>
              <w:t xml:space="preserve"> friendly, everyday language</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389E12B5"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talk down to customers or assume they cannot understand</w:t>
            </w:r>
          </w:p>
        </w:tc>
      </w:tr>
      <w:tr xmlns:wp14="http://schemas.microsoft.com/office/word/2010/wordml" w:rsidTr="63C164FC" w14:paraId="0AAEBB63" wp14:textId="77777777">
        <w:tc>
          <w:tcPr>
            <w:tcW w:w="4500" w:type="dxa"/>
            <w:tcBorders>
              <w:top w:val="single" w:color="D8D8D0" w:sz="1"/>
              <w:left w:val="single" w:color="D8D8D0" w:sz="1"/>
              <w:bottom w:val="single" w:color="D8D8D0" w:sz="1"/>
              <w:right w:val="single" w:color="D8D8D0" w:sz="1"/>
            </w:tcBorders>
            <w:shd w:val="clear" w:color="auto" w:fill="EAF4EC"/>
            <w:tcMar>
              <w:top w:w="80" w:type="dxa"/>
              <w:left w:w="160" w:type="dxa"/>
              <w:bottom w:w="80" w:type="dxa"/>
              <w:right w:w="160" w:type="dxa"/>
            </w:tcMar>
          </w:tcPr>
          <w:p w14:paraId="2292EEDE" wp14:textId="77777777">
            <w:r w:rsidRPr="63C164FC" w:rsidR="63C164FC">
              <w:rPr>
                <w:rFonts w:ascii="Calibri" w:hAnsi="Calibri" w:eastAsia="Calibri" w:cs="Calibri"/>
                <w:b w:val="1"/>
                <w:bCs w:val="1"/>
                <w:color w:val="2E7D32"/>
                <w:sz w:val="21"/>
                <w:szCs w:val="21"/>
                <w:lang w:val="en-US"/>
              </w:rPr>
              <w:t xml:space="preserve">✔  </w:t>
            </w:r>
            <w:r w:rsidRPr="63C164FC" w:rsidR="63C164FC">
              <w:rPr>
                <w:rFonts w:ascii="Calibri" w:hAnsi="Calibri" w:eastAsia="Calibri" w:cs="Calibri"/>
                <w:color w:val="2C2C2C"/>
                <w:sz w:val="21"/>
                <w:szCs w:val="21"/>
                <w:lang w:val="en-US"/>
              </w:rPr>
              <w:t>Acknowledge</w:t>
            </w:r>
            <w:r w:rsidRPr="63C164FC" w:rsidR="63C164FC">
              <w:rPr>
                <w:rFonts w:ascii="Calibri" w:hAnsi="Calibri" w:eastAsia="Calibri" w:cs="Calibri"/>
                <w:color w:val="2C2C2C"/>
                <w:sz w:val="21"/>
                <w:szCs w:val="21"/>
                <w:lang w:val="en-US"/>
              </w:rPr>
              <w:t xml:space="preserve"> mistakes simply: '</w:t>
            </w:r>
            <w:r w:rsidRPr="63C164FC" w:rsidR="63C164FC">
              <w:rPr>
                <w:rFonts w:ascii="Calibri" w:hAnsi="Calibri" w:eastAsia="Calibri" w:cs="Calibri"/>
                <w:color w:val="2C2C2C"/>
                <w:sz w:val="21"/>
                <w:szCs w:val="21"/>
                <w:lang w:val="en-US"/>
              </w:rPr>
              <w:t>Pasensya</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na</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aayusin</w:t>
            </w:r>
            <w:r w:rsidRPr="63C164FC" w:rsidR="63C164FC">
              <w:rPr>
                <w:rFonts w:ascii="Calibri" w:hAnsi="Calibri" w:eastAsia="Calibri" w:cs="Calibri"/>
                <w:color w:val="2C2C2C"/>
                <w:sz w:val="21"/>
                <w:szCs w:val="21"/>
                <w:lang w:val="en-US"/>
              </w:rPr>
              <w:t xml:space="preserve"> </w:t>
            </w:r>
            <w:r w:rsidRPr="63C164FC" w:rsidR="63C164FC">
              <w:rPr>
                <w:rFonts w:ascii="Calibri" w:hAnsi="Calibri" w:eastAsia="Calibri" w:cs="Calibri"/>
                <w:color w:val="2C2C2C"/>
                <w:sz w:val="21"/>
                <w:szCs w:val="21"/>
                <w:lang w:val="en-US"/>
              </w:rPr>
              <w:t>namin</w:t>
            </w:r>
            <w:r w:rsidRPr="63C164FC" w:rsidR="63C164FC">
              <w:rPr>
                <w:rFonts w:ascii="Calibri" w:hAnsi="Calibri" w:eastAsia="Calibri" w:cs="Calibri"/>
                <w:color w:val="2C2C2C"/>
                <w:sz w:val="21"/>
                <w:szCs w:val="21"/>
                <w:lang w:val="en-US"/>
              </w:rPr>
              <w:t>.'</w:t>
            </w:r>
          </w:p>
        </w:tc>
        <w:tc>
          <w:tcPr>
            <w:tcW w:w="4860" w:type="dxa"/>
            <w:tcBorders>
              <w:top w:val="single" w:color="D8D8D0" w:sz="1"/>
              <w:left w:val="single" w:color="D8D8D0" w:sz="1"/>
              <w:bottom w:val="single" w:color="D8D8D0" w:sz="1"/>
              <w:right w:val="single" w:color="D8D8D0" w:sz="1"/>
            </w:tcBorders>
            <w:shd w:val="clear" w:color="auto" w:fill="FAEDEC"/>
            <w:tcMar>
              <w:top w:w="80" w:type="dxa"/>
              <w:left w:w="160" w:type="dxa"/>
              <w:bottom w:w="80" w:type="dxa"/>
              <w:right w:w="160" w:type="dxa"/>
            </w:tcMar>
          </w:tcPr>
          <w:p w14:paraId="205DF410" wp14:textId="77777777">
            <w:r w:rsidRPr="63C164FC" w:rsidR="63C164FC">
              <w:rPr>
                <w:rFonts w:ascii="Calibri" w:hAnsi="Calibri" w:eastAsia="Calibri" w:cs="Calibri"/>
                <w:b w:val="1"/>
                <w:bCs w:val="1"/>
                <w:color w:val="C62828"/>
                <w:sz w:val="21"/>
                <w:szCs w:val="21"/>
                <w:lang w:val="en-US"/>
              </w:rPr>
              <w:t xml:space="preserve">✘  </w:t>
            </w:r>
            <w:r w:rsidRPr="63C164FC" w:rsidR="63C164FC">
              <w:rPr>
                <w:rFonts w:ascii="Calibri" w:hAnsi="Calibri" w:eastAsia="Calibri" w:cs="Calibri"/>
                <w:color w:val="2C2C2C"/>
                <w:sz w:val="21"/>
                <w:szCs w:val="21"/>
                <w:lang w:val="en-US"/>
              </w:rPr>
              <w:t>Don't</w:t>
            </w:r>
            <w:r w:rsidRPr="63C164FC" w:rsidR="63C164FC">
              <w:rPr>
                <w:rFonts w:ascii="Calibri" w:hAnsi="Calibri" w:eastAsia="Calibri" w:cs="Calibri"/>
                <w:color w:val="2C2C2C"/>
                <w:sz w:val="21"/>
                <w:szCs w:val="21"/>
                <w:lang w:val="en-US"/>
              </w:rPr>
              <w:t xml:space="preserve"> over-apologize — once is enough, then fix the problem</w:t>
            </w:r>
          </w:p>
        </w:tc>
      </w:tr>
    </w:tbl>
    <w:p xmlns:wp14="http://schemas.microsoft.com/office/word/2010/wordml" w14:paraId="2946DB82" wp14:textId="77777777">
      <w:r>
        <w:br w:type="page"/>
      </w:r>
    </w:p>
    <w:p xmlns:wp14="http://schemas.microsoft.com/office/word/2010/wordml" w:rsidP="63C164FC" w14:paraId="714D8D42" wp14:textId="77777777">
      <w:pPr>
        <w:pBdr>
          <w:left w:val="single" w:color="C89A2A" w:sz="16" w:space="6"/>
        </w:pBdr>
        <w:shd w:val="clear" w:color="auto" w:fill="B03A2E"/>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6 — Menu at </w:t>
      </w:r>
      <w:r w:rsidRPr="63C164FC" w:rsidR="63C164FC">
        <w:rPr>
          <w:rFonts w:ascii="Georgia" w:hAnsi="Georgia" w:eastAsia="Georgia" w:cs="Georgia"/>
          <w:b w:val="1"/>
          <w:bCs w:val="1"/>
          <w:color w:val="FFFFFF"/>
          <w:sz w:val="30"/>
          <w:szCs w:val="30"/>
          <w:lang w:val="en-US"/>
        </w:rPr>
        <w:t>Tarpaulin  (</w:t>
      </w:r>
      <w:r w:rsidRPr="63C164FC" w:rsidR="63C164FC">
        <w:rPr>
          <w:rFonts w:ascii="Georgia" w:hAnsi="Georgia" w:eastAsia="Georgia" w:cs="Georgia"/>
          <w:b w:val="1"/>
          <w:bCs w:val="1"/>
          <w:color w:val="FFFFFF"/>
          <w:sz w:val="30"/>
          <w:szCs w:val="30"/>
          <w:lang w:val="en-US"/>
        </w:rPr>
        <w:t>Menu &amp; Signage)</w:t>
      </w:r>
    </w:p>
    <w:p xmlns:wp14="http://schemas.microsoft.com/office/word/2010/wordml" w14:paraId="5997CC1D" wp14:textId="77777777">
      <w:pPr>
        <w:spacing w:before="0" w:after="60"/>
      </w:pPr>
    </w:p>
    <w:p xmlns:wp14="http://schemas.microsoft.com/office/word/2010/wordml" w14:paraId="1BD16729" wp14:textId="77777777">
      <w:pPr>
        <w:spacing w:before="60" w:after="180"/>
      </w:pPr>
      <w:r w:rsidRPr="63C164FC" w:rsidR="63C164FC">
        <w:rPr>
          <w:rFonts w:ascii="Calibri" w:hAnsi="Calibri" w:eastAsia="Calibri" w:cs="Calibri"/>
          <w:color w:val="2C2C2C"/>
          <w:sz w:val="22"/>
          <w:szCs w:val="22"/>
          <w:lang w:val="en-US"/>
        </w:rPr>
        <w:t xml:space="preserve">Your menu board and tarpaulin are your loudest voice. They should be easy to read from the sidewalk, in any weather, by anyone — including </w:t>
      </w:r>
      <w:r w:rsidRPr="63C164FC" w:rsidR="63C164FC">
        <w:rPr>
          <w:rFonts w:ascii="Calibri" w:hAnsi="Calibri" w:eastAsia="Calibri" w:cs="Calibri"/>
          <w:color w:val="2C2C2C"/>
          <w:sz w:val="22"/>
          <w:szCs w:val="22"/>
          <w:lang w:val="en-US"/>
        </w:rPr>
        <w:t>lola</w:t>
      </w:r>
      <w:r w:rsidRPr="63C164FC" w:rsidR="63C164FC">
        <w:rPr>
          <w:rFonts w:ascii="Calibri" w:hAnsi="Calibri" w:eastAsia="Calibri" w:cs="Calibri"/>
          <w:color w:val="2C2C2C"/>
          <w:sz w:val="22"/>
          <w:szCs w:val="22"/>
          <w:lang w:val="en-US"/>
        </w:rPr>
        <w:t xml:space="preserve"> who left her glasses at home.</w:t>
      </w:r>
    </w:p>
    <w:p xmlns:wp14="http://schemas.microsoft.com/office/word/2010/wordml" w14:paraId="110FFD37" wp14:textId="77777777">
      <w:pPr>
        <w:spacing w:before="0" w:after="80"/>
      </w:pPr>
    </w:p>
    <w:p xmlns:wp14="http://schemas.microsoft.com/office/word/2010/wordml" w:rsidP="63C164FC" w14:paraId="6CB7A695"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Menu Board — </w:t>
      </w:r>
      <w:r w:rsidRPr="63C164FC" w:rsidR="63C164FC">
        <w:rPr>
          <w:rFonts w:ascii="Georgia" w:hAnsi="Georgia" w:eastAsia="Georgia" w:cs="Georgia"/>
          <w:b w:val="1"/>
          <w:bCs w:val="1"/>
          <w:color w:val="1A3A6B"/>
          <w:sz w:val="24"/>
          <w:szCs w:val="24"/>
          <w:lang w:val="en-US"/>
        </w:rPr>
        <w:t>Listahan</w:t>
      </w:r>
      <w:r w:rsidRPr="63C164FC" w:rsidR="63C164FC">
        <w:rPr>
          <w:rFonts w:ascii="Georgia" w:hAnsi="Georgia" w:eastAsia="Georgia" w:cs="Georgia"/>
          <w:b w:val="1"/>
          <w:bCs w:val="1"/>
          <w:color w:val="1A3A6B"/>
          <w:sz w:val="24"/>
          <w:szCs w:val="24"/>
          <w:lang w:val="en-US"/>
        </w:rPr>
        <w:t xml:space="preserve"> ng </w:t>
      </w:r>
      <w:r w:rsidRPr="63C164FC" w:rsidR="63C164FC">
        <w:rPr>
          <w:rFonts w:ascii="Georgia" w:hAnsi="Georgia" w:eastAsia="Georgia" w:cs="Georgia"/>
          <w:b w:val="1"/>
          <w:bCs w:val="1"/>
          <w:color w:val="1A3A6B"/>
          <w:sz w:val="24"/>
          <w:szCs w:val="24"/>
          <w:lang w:val="en-US"/>
        </w:rPr>
        <w:t>Pagkain</w:t>
      </w:r>
    </w:p>
    <w:p xmlns:wp14="http://schemas.microsoft.com/office/word/2010/wordml" w14:paraId="1EA30AD0" wp14:textId="77777777">
      <w:pPr>
        <w:spacing w:before="80" w:after="100"/>
        <w:ind w:left="360"/>
      </w:pPr>
      <w:r w:rsidRPr="63C164FC" w:rsidR="63C164FC">
        <w:rPr>
          <w:rFonts w:ascii="Calibri" w:hAnsi="Calibri" w:eastAsia="Calibri" w:cs="Calibri"/>
          <w:b w:val="1"/>
          <w:bCs w:val="1"/>
          <w:color w:val="1A3A6B"/>
          <w:sz w:val="22"/>
          <w:szCs w:val="22"/>
          <w:lang w:val="en-US"/>
        </w:rPr>
        <w:t>Background</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White</w:t>
      </w:r>
      <w:r w:rsidRPr="63C164FC" w:rsidR="63C164FC">
        <w:rPr>
          <w:rFonts w:ascii="Calibri" w:hAnsi="Calibri" w:eastAsia="Calibri" w:cs="Calibri"/>
          <w:color w:val="2C2C2C"/>
          <w:sz w:val="22"/>
          <w:szCs w:val="22"/>
          <w:lang w:val="en-US"/>
        </w:rPr>
        <w:t xml:space="preserve"> or light cream (#FAFAF8). </w:t>
      </w:r>
      <w:r w:rsidRPr="63C164FC" w:rsidR="63C164FC">
        <w:rPr>
          <w:rFonts w:ascii="Calibri" w:hAnsi="Calibri" w:eastAsia="Calibri" w:cs="Calibri"/>
          <w:color w:val="2C2C2C"/>
          <w:sz w:val="22"/>
          <w:szCs w:val="22"/>
          <w:lang w:val="en-US"/>
        </w:rPr>
        <w:t>Never</w:t>
      </w:r>
      <w:r w:rsidRPr="63C164FC" w:rsidR="63C164FC">
        <w:rPr>
          <w:rFonts w:ascii="Calibri" w:hAnsi="Calibri" w:eastAsia="Calibri" w:cs="Calibri"/>
          <w:color w:val="2C2C2C"/>
          <w:sz w:val="22"/>
          <w:szCs w:val="22"/>
          <w:lang w:val="en-US"/>
        </w:rPr>
        <w:t xml:space="preserve"> a photo background.</w:t>
      </w:r>
    </w:p>
    <w:p xmlns:wp14="http://schemas.microsoft.com/office/word/2010/wordml" w14:paraId="3C2315B5" wp14:textId="77777777">
      <w:pPr>
        <w:spacing w:before="80" w:after="100"/>
        <w:ind w:left="360"/>
      </w:pPr>
      <w:r w:rsidRPr="63C164FC" w:rsidR="63C164FC">
        <w:rPr>
          <w:rFonts w:ascii="Calibri" w:hAnsi="Calibri" w:eastAsia="Calibri" w:cs="Calibri"/>
          <w:b w:val="1"/>
          <w:bCs w:val="1"/>
          <w:color w:val="1A3A6B"/>
          <w:sz w:val="22"/>
          <w:szCs w:val="22"/>
          <w:lang w:val="en-US"/>
        </w:rPr>
        <w:t xml:space="preserve">Header:  </w:t>
      </w:r>
      <w:r w:rsidRPr="63C164FC" w:rsidR="63C164FC">
        <w:rPr>
          <w:rFonts w:ascii="Calibri" w:hAnsi="Calibri" w:eastAsia="Calibri" w:cs="Calibri"/>
          <w:color w:val="2C2C2C"/>
          <w:sz w:val="22"/>
          <w:szCs w:val="22"/>
          <w:lang w:val="en-US"/>
        </w:rPr>
        <w:t xml:space="preserve">Store name in </w:t>
      </w:r>
      <w:r w:rsidRPr="63C164FC" w:rsidR="63C164FC">
        <w:rPr>
          <w:rFonts w:ascii="Calibri" w:hAnsi="Calibri" w:eastAsia="Calibri" w:cs="Calibri"/>
          <w:color w:val="2C2C2C"/>
          <w:sz w:val="22"/>
          <w:szCs w:val="22"/>
          <w:lang w:val="en-US"/>
        </w:rPr>
        <w:t>Maulap</w:t>
      </w:r>
      <w:r w:rsidRPr="63C164FC" w:rsidR="63C164FC">
        <w:rPr>
          <w:rFonts w:ascii="Calibri" w:hAnsi="Calibri" w:eastAsia="Calibri" w:cs="Calibri"/>
          <w:color w:val="2C2C2C"/>
          <w:sz w:val="22"/>
          <w:szCs w:val="22"/>
          <w:lang w:val="en-US"/>
        </w:rPr>
        <w:t xml:space="preserve"> Blue, Georgia Bold, at least 36pt.</w:t>
      </w:r>
    </w:p>
    <w:p xmlns:wp14="http://schemas.microsoft.com/office/word/2010/wordml" w14:paraId="760A137E" wp14:textId="77777777">
      <w:pPr>
        <w:spacing w:before="80" w:after="100"/>
        <w:ind w:left="360"/>
      </w:pPr>
      <w:r w:rsidRPr="63C164FC" w:rsidR="63C164FC">
        <w:rPr>
          <w:rFonts w:ascii="Calibri" w:hAnsi="Calibri" w:eastAsia="Calibri" w:cs="Calibri"/>
          <w:b w:val="1"/>
          <w:bCs w:val="1"/>
          <w:color w:val="1A3A6B"/>
          <w:sz w:val="22"/>
          <w:szCs w:val="22"/>
          <w:lang w:val="en-US"/>
        </w:rPr>
        <w:t xml:space="preserve">Categories:  </w:t>
      </w:r>
      <w:r w:rsidRPr="63C164FC" w:rsidR="63C164FC">
        <w:rPr>
          <w:rFonts w:ascii="Calibri" w:hAnsi="Calibri" w:eastAsia="Calibri" w:cs="Calibri"/>
          <w:color w:val="2C2C2C"/>
          <w:sz w:val="22"/>
          <w:szCs w:val="22"/>
          <w:lang w:val="en-US"/>
        </w:rPr>
        <w:t xml:space="preserve">Georgia Bold, </w:t>
      </w:r>
      <w:r w:rsidRPr="63C164FC" w:rsidR="63C164FC">
        <w:rPr>
          <w:rFonts w:ascii="Calibri" w:hAnsi="Calibri" w:eastAsia="Calibri" w:cs="Calibri"/>
          <w:color w:val="2C2C2C"/>
          <w:sz w:val="22"/>
          <w:szCs w:val="22"/>
          <w:lang w:val="en-US"/>
        </w:rPr>
        <w:t>Apoy</w:t>
      </w:r>
      <w:r w:rsidRPr="63C164FC" w:rsidR="63C164FC">
        <w:rPr>
          <w:rFonts w:ascii="Calibri" w:hAnsi="Calibri" w:eastAsia="Calibri" w:cs="Calibri"/>
          <w:color w:val="2C2C2C"/>
          <w:sz w:val="22"/>
          <w:szCs w:val="22"/>
          <w:lang w:val="en-US"/>
        </w:rPr>
        <w:t xml:space="preserve"> Red, 24pt. (</w:t>
      </w:r>
      <w:r w:rsidRPr="63C164FC" w:rsidR="63C164FC">
        <w:rPr>
          <w:rFonts w:ascii="Calibri" w:hAnsi="Calibri" w:eastAsia="Calibri" w:cs="Calibri"/>
          <w:color w:val="2C2C2C"/>
          <w:sz w:val="22"/>
          <w:szCs w:val="22"/>
          <w:lang w:val="en-US"/>
        </w:rPr>
        <w:t>Mainit</w:t>
      </w:r>
      <w:r w:rsidRPr="63C164FC" w:rsidR="63C164FC">
        <w:rPr>
          <w:rFonts w:ascii="Calibri" w:hAnsi="Calibri" w:eastAsia="Calibri" w:cs="Calibri"/>
          <w:color w:val="2C2C2C"/>
          <w:sz w:val="22"/>
          <w:szCs w:val="22"/>
          <w:lang w:val="en-US"/>
        </w:rPr>
        <w:t xml:space="preserve"> </w:t>
      </w:r>
      <w:r w:rsidRPr="63C164FC" w:rsidR="63C164FC">
        <w:rPr>
          <w:rFonts w:ascii="Calibri" w:hAnsi="Calibri" w:eastAsia="Calibri" w:cs="Calibri"/>
          <w:color w:val="2C2C2C"/>
          <w:sz w:val="22"/>
          <w:szCs w:val="22"/>
          <w:lang w:val="en-US"/>
        </w:rPr>
        <w:t>na</w:t>
      </w:r>
      <w:r w:rsidRPr="63C164FC" w:rsidR="63C164FC">
        <w:rPr>
          <w:rFonts w:ascii="Calibri" w:hAnsi="Calibri" w:eastAsia="Calibri" w:cs="Calibri"/>
          <w:color w:val="2C2C2C"/>
          <w:sz w:val="22"/>
          <w:szCs w:val="22"/>
          <w:lang w:val="en-US"/>
        </w:rPr>
        <w:t xml:space="preserve"> </w:t>
      </w:r>
      <w:r w:rsidRPr="63C164FC" w:rsidR="63C164FC">
        <w:rPr>
          <w:rFonts w:ascii="Calibri" w:hAnsi="Calibri" w:eastAsia="Calibri" w:cs="Calibri"/>
          <w:color w:val="2C2C2C"/>
          <w:sz w:val="22"/>
          <w:szCs w:val="22"/>
          <w:lang w:val="en-US"/>
        </w:rPr>
        <w:t>Sabaw</w:t>
      </w:r>
      <w:r w:rsidRPr="63C164FC" w:rsidR="63C164FC">
        <w:rPr>
          <w:rFonts w:ascii="Calibri" w:hAnsi="Calibri" w:eastAsia="Calibri" w:cs="Calibri"/>
          <w:color w:val="2C2C2C"/>
          <w:sz w:val="22"/>
          <w:szCs w:val="22"/>
          <w:lang w:val="en-US"/>
        </w:rPr>
        <w:t xml:space="preserve">, Kanin, </w:t>
      </w:r>
      <w:r w:rsidRPr="63C164FC" w:rsidR="63C164FC">
        <w:rPr>
          <w:rFonts w:ascii="Calibri" w:hAnsi="Calibri" w:eastAsia="Calibri" w:cs="Calibri"/>
          <w:color w:val="2C2C2C"/>
          <w:sz w:val="22"/>
          <w:szCs w:val="22"/>
          <w:lang w:val="en-US"/>
        </w:rPr>
        <w:t>Inumin</w:t>
      </w:r>
      <w:r w:rsidRPr="63C164FC" w:rsidR="63C164FC">
        <w:rPr>
          <w:rFonts w:ascii="Calibri" w:hAnsi="Calibri" w:eastAsia="Calibri" w:cs="Calibri"/>
          <w:color w:val="2C2C2C"/>
          <w:sz w:val="22"/>
          <w:szCs w:val="22"/>
          <w:lang w:val="en-US"/>
        </w:rPr>
        <w:t>, etc.)</w:t>
      </w:r>
    </w:p>
    <w:p xmlns:wp14="http://schemas.microsoft.com/office/word/2010/wordml" w14:paraId="435FE934" wp14:textId="77777777">
      <w:pPr>
        <w:spacing w:before="80" w:after="100"/>
        <w:ind w:left="360"/>
      </w:pPr>
      <w:r w:rsidRPr="63C164FC" w:rsidR="63C164FC">
        <w:rPr>
          <w:rFonts w:ascii="Calibri" w:hAnsi="Calibri" w:eastAsia="Calibri" w:cs="Calibri"/>
          <w:b w:val="1"/>
          <w:bCs w:val="1"/>
          <w:color w:val="1A3A6B"/>
          <w:sz w:val="22"/>
          <w:szCs w:val="22"/>
          <w:lang w:val="en-US"/>
        </w:rPr>
        <w:t>Item names</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Calibri</w:t>
      </w:r>
      <w:r w:rsidRPr="63C164FC" w:rsidR="63C164FC">
        <w:rPr>
          <w:rFonts w:ascii="Calibri" w:hAnsi="Calibri" w:eastAsia="Calibri" w:cs="Calibri"/>
          <w:color w:val="2C2C2C"/>
          <w:sz w:val="22"/>
          <w:szCs w:val="22"/>
          <w:lang w:val="en-US"/>
        </w:rPr>
        <w:t xml:space="preserve"> Regular, dark text, 20pt minimum.</w:t>
      </w:r>
    </w:p>
    <w:p xmlns:wp14="http://schemas.microsoft.com/office/word/2010/wordml" w14:paraId="4BD7C566" wp14:textId="77777777">
      <w:pPr>
        <w:spacing w:before="80" w:after="100"/>
        <w:ind w:left="360"/>
      </w:pPr>
      <w:r w:rsidRPr="63C164FC" w:rsidR="63C164FC">
        <w:rPr>
          <w:rFonts w:ascii="Calibri" w:hAnsi="Calibri" w:eastAsia="Calibri" w:cs="Calibri"/>
          <w:b w:val="1"/>
          <w:bCs w:val="1"/>
          <w:color w:val="1A3A6B"/>
          <w:sz w:val="22"/>
          <w:szCs w:val="22"/>
          <w:lang w:val="en-US"/>
        </w:rPr>
        <w:t>Prices</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Calibri</w:t>
      </w:r>
      <w:r w:rsidRPr="63C164FC" w:rsidR="63C164FC">
        <w:rPr>
          <w:rFonts w:ascii="Calibri" w:hAnsi="Calibri" w:eastAsia="Calibri" w:cs="Calibri"/>
          <w:color w:val="2C2C2C"/>
          <w:sz w:val="22"/>
          <w:szCs w:val="22"/>
          <w:lang w:val="en-US"/>
        </w:rPr>
        <w:t xml:space="preserve"> Bold, Araw Gold, 22pt minimum. Always </w:t>
      </w:r>
      <w:r w:rsidRPr="63C164FC" w:rsidR="63C164FC">
        <w:rPr>
          <w:rFonts w:ascii="Calibri" w:hAnsi="Calibri" w:eastAsia="Calibri" w:cs="Calibri"/>
          <w:color w:val="2C2C2C"/>
          <w:sz w:val="22"/>
          <w:szCs w:val="22"/>
          <w:lang w:val="en-US"/>
        </w:rPr>
        <w:t>right-aligned</w:t>
      </w:r>
      <w:r w:rsidRPr="63C164FC" w:rsidR="63C164FC">
        <w:rPr>
          <w:rFonts w:ascii="Calibri" w:hAnsi="Calibri" w:eastAsia="Calibri" w:cs="Calibri"/>
          <w:color w:val="2C2C2C"/>
          <w:sz w:val="22"/>
          <w:szCs w:val="22"/>
          <w:lang w:val="en-US"/>
        </w:rPr>
        <w:t>.</w:t>
      </w:r>
    </w:p>
    <w:p xmlns:wp14="http://schemas.microsoft.com/office/word/2010/wordml" w14:paraId="14C66435" wp14:textId="77777777">
      <w:pPr>
        <w:spacing w:before="80" w:after="100"/>
        <w:ind w:left="360"/>
      </w:pPr>
      <w:r w:rsidRPr="63C164FC" w:rsidR="63C164FC">
        <w:rPr>
          <w:rFonts w:ascii="Calibri" w:hAnsi="Calibri" w:eastAsia="Calibri" w:cs="Calibri"/>
          <w:b w:val="1"/>
          <w:bCs w:val="1"/>
          <w:color w:val="1A3A6B"/>
          <w:sz w:val="22"/>
          <w:szCs w:val="22"/>
          <w:lang w:val="en-US"/>
        </w:rPr>
        <w:t>Notes</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Calibri</w:t>
      </w:r>
      <w:r w:rsidRPr="63C164FC" w:rsidR="63C164FC">
        <w:rPr>
          <w:rFonts w:ascii="Calibri" w:hAnsi="Calibri" w:eastAsia="Calibri" w:cs="Calibri"/>
          <w:color w:val="2C2C2C"/>
          <w:sz w:val="22"/>
          <w:szCs w:val="22"/>
          <w:lang w:val="en-US"/>
        </w:rPr>
        <w:t xml:space="preserve"> Italic, gray, 16pt. ('Available until supplies last.')</w:t>
      </w:r>
    </w:p>
    <w:p xmlns:wp14="http://schemas.microsoft.com/office/word/2010/wordml" w14:paraId="6B699379" wp14:textId="77777777">
      <w:pPr>
        <w:spacing w:before="0" w:after="100"/>
      </w:pPr>
    </w:p>
    <w:p xmlns:wp14="http://schemas.microsoft.com/office/word/2010/wordml" w14:paraId="3BE3EA4F" wp14:textId="77777777">
      <w:pPr>
        <w:spacing w:before="220" w:after="80"/>
      </w:pPr>
      <w:r>
        <w:rPr>
          <w:rFonts w:ascii="Georgia" w:hAnsi="Georgia" w:eastAsia="Georgia" w:cs="Georgia"/>
          <w:b/>
          <w:bCs/>
          <w:color w:val="1A3A6B"/>
          <w:sz w:val="24"/>
          <w:szCs w:val="24"/>
        </w:rPr>
        <w:t xml:space="preserve">Tarpaulin / Streamer Rules</w:t>
      </w:r>
    </w:p>
    <w:p xmlns:wp14="http://schemas.microsoft.com/office/word/2010/wordml" w14:paraId="1E2EC0DE"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Minimum</w:t>
      </w:r>
      <w:r w:rsidRPr="63C164FC" w:rsidR="63C164FC">
        <w:rPr>
          <w:rFonts w:ascii="Calibri" w:hAnsi="Calibri" w:eastAsia="Calibri" w:cs="Calibri"/>
          <w:color w:val="2C2C2C"/>
          <w:sz w:val="21"/>
          <w:szCs w:val="21"/>
          <w:lang w:val="en-US"/>
        </w:rPr>
        <w:t xml:space="preserve"> tarp size for roadside: 2ft x 4ft.</w:t>
      </w:r>
    </w:p>
    <w:p xmlns:wp14="http://schemas.microsoft.com/office/word/2010/wordml" w14:paraId="31F01B8E"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Use white text on </w:t>
      </w:r>
      <w:r w:rsidRPr="63C164FC" w:rsidR="63C164FC">
        <w:rPr>
          <w:rFonts w:ascii="Calibri" w:hAnsi="Calibri" w:eastAsia="Calibri" w:cs="Calibri"/>
          <w:color w:val="2C2C2C"/>
          <w:sz w:val="21"/>
          <w:szCs w:val="21"/>
          <w:lang w:val="en-US"/>
        </w:rPr>
        <w:t>Maulap</w:t>
      </w:r>
      <w:r w:rsidRPr="63C164FC" w:rsidR="63C164FC">
        <w:rPr>
          <w:rFonts w:ascii="Calibri" w:hAnsi="Calibri" w:eastAsia="Calibri" w:cs="Calibri"/>
          <w:color w:val="2C2C2C"/>
          <w:sz w:val="21"/>
          <w:szCs w:val="21"/>
          <w:lang w:val="en-US"/>
        </w:rPr>
        <w:t xml:space="preserve"> Blue background, or blue text on white background.</w:t>
      </w:r>
    </w:p>
    <w:p xmlns:wp14="http://schemas.microsoft.com/office/word/2010/wordml" w14:paraId="0656A646" wp14:textId="77777777">
      <w:pPr>
        <w:pStyle w:val="ListParagraph"/>
        <w:numPr>
          <w:ilvl w:val="0"/>
          <w:numId w:val="2"/>
        </w:numPr>
        <w:spacing w:before="60" w:after="80"/>
      </w:pPr>
      <w:r>
        <w:rPr>
          <w:rFonts w:ascii="Calibri" w:hAnsi="Calibri" w:eastAsia="Calibri" w:cs="Calibri"/>
          <w:color w:val="2C2C2C"/>
          <w:sz w:val="21"/>
          <w:szCs w:val="21"/>
        </w:rPr>
        <w:t xml:space="preserve">Store name must be readable from at least 10 meters away.</w:t>
      </w:r>
    </w:p>
    <w:p xmlns:wp14="http://schemas.microsoft.com/office/word/2010/wordml" w14:paraId="5B72BE84" wp14:textId="77777777">
      <w:pPr>
        <w:pStyle w:val="ListParagraph"/>
        <w:numPr>
          <w:ilvl w:val="0"/>
          <w:numId w:val="2"/>
        </w:numPr>
        <w:spacing w:before="60" w:after="80"/>
      </w:pPr>
      <w:r>
        <w:rPr>
          <w:rFonts w:ascii="Calibri" w:hAnsi="Calibri" w:eastAsia="Calibri" w:cs="Calibri"/>
          <w:color w:val="2C2C2C"/>
          <w:sz w:val="21"/>
          <w:szCs w:val="21"/>
        </w:rPr>
        <w:t xml:space="preserve">Include operating hours and location (barangay + landmark).</w:t>
      </w:r>
    </w:p>
    <w:p xmlns:wp14="http://schemas.microsoft.com/office/word/2010/wordml" w14:paraId="1D90333C"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A simple food photo is okay — but not </w:t>
      </w:r>
      <w:r w:rsidRPr="63C164FC" w:rsidR="63C164FC">
        <w:rPr>
          <w:rFonts w:ascii="Calibri" w:hAnsi="Calibri" w:eastAsia="Calibri" w:cs="Calibri"/>
          <w:color w:val="2C2C2C"/>
          <w:sz w:val="21"/>
          <w:szCs w:val="21"/>
          <w:lang w:val="en-US"/>
        </w:rPr>
        <w:t>required</w:t>
      </w:r>
      <w:r w:rsidRPr="63C164FC" w:rsidR="63C164FC">
        <w:rPr>
          <w:rFonts w:ascii="Calibri" w:hAnsi="Calibri" w:eastAsia="Calibri" w:cs="Calibri"/>
          <w:color w:val="2C2C2C"/>
          <w:sz w:val="21"/>
          <w:szCs w:val="21"/>
          <w:lang w:val="en-US"/>
        </w:rPr>
        <w:t>. A clean text tarp is better than a blurry photo.</w:t>
      </w:r>
    </w:p>
    <w:p xmlns:wp14="http://schemas.microsoft.com/office/word/2010/wordml" w14:paraId="3FE9F23F" wp14:textId="77777777">
      <w:pPr>
        <w:spacing w:before="0" w:after="80"/>
      </w:pPr>
    </w:p>
    <w:p xmlns:wp14="http://schemas.microsoft.com/office/word/2010/wordml" w14:paraId="4CB5CAEC" wp14:textId="77777777">
      <w:pPr>
        <w:spacing w:before="220" w:after="80"/>
      </w:pPr>
      <w:r>
        <w:rPr>
          <w:rFonts w:ascii="Georgia" w:hAnsi="Georgia" w:eastAsia="Georgia" w:cs="Georgia"/>
          <w:b/>
          <w:bCs/>
          <w:color w:val="1A3A6B"/>
          <w:sz w:val="24"/>
          <w:szCs w:val="24"/>
        </w:rPr>
        <w:t xml:space="preserve">Printed Menu / Take-away Slip</w:t>
      </w:r>
    </w:p>
    <w:p xmlns:wp14="http://schemas.microsoft.com/office/word/2010/wordml" w14:paraId="2FBB27B8" wp14:textId="77777777">
      <w:pPr>
        <w:spacing w:before="60" w:after="180"/>
      </w:pPr>
      <w:r w:rsidRPr="63C164FC" w:rsidR="63C164FC">
        <w:rPr>
          <w:rFonts w:ascii="Calibri" w:hAnsi="Calibri" w:eastAsia="Calibri" w:cs="Calibri"/>
          <w:color w:val="2C2C2C"/>
          <w:sz w:val="22"/>
          <w:szCs w:val="22"/>
          <w:lang w:val="en-US"/>
        </w:rPr>
        <w:t xml:space="preserve">For printed menus or order slips, use black ink on white or cream bond paper. Do not print on colored paper — ink </w:t>
      </w:r>
      <w:r w:rsidRPr="63C164FC" w:rsidR="63C164FC">
        <w:rPr>
          <w:rFonts w:ascii="Calibri" w:hAnsi="Calibri" w:eastAsia="Calibri" w:cs="Calibri"/>
          <w:color w:val="2C2C2C"/>
          <w:sz w:val="22"/>
          <w:szCs w:val="22"/>
          <w:lang w:val="en-US"/>
        </w:rPr>
        <w:t>fades</w:t>
      </w:r>
      <w:r w:rsidRPr="63C164FC" w:rsidR="63C164FC">
        <w:rPr>
          <w:rFonts w:ascii="Calibri" w:hAnsi="Calibri" w:eastAsia="Calibri" w:cs="Calibri"/>
          <w:color w:val="2C2C2C"/>
          <w:sz w:val="22"/>
          <w:szCs w:val="22"/>
          <w:lang w:val="en-US"/>
        </w:rPr>
        <w:t xml:space="preserve"> and it becomes unreadable. A simple two-column layout works best: item name on the left, price on the right.</w:t>
      </w:r>
    </w:p>
    <w:p xmlns:wp14="http://schemas.microsoft.com/office/word/2010/wordml" w14:paraId="1F72F646" wp14:textId="77777777">
      <w:pPr>
        <w:spacing w:before="0" w:after="80"/>
      </w:pPr>
    </w:p>
    <w:p xmlns:wp14="http://schemas.microsoft.com/office/word/2010/wordml" w14:paraId="769E7030" wp14:textId="77777777">
      <w:pPr>
        <w:pBdr>
          <w:left w:val="single" w:color="B03A2E" w:sz="14" w:space="6"/>
        </w:pBdr>
        <w:shd w:val="clear" w:fill="F7EEEC"/>
        <w:spacing w:before="100" w:after="100"/>
        <w:ind w:left="300" w:right="300"/>
      </w:pPr>
      <w:r>
        <w:rPr>
          <w:rFonts w:ascii="Calibri" w:hAnsi="Calibri" w:eastAsia="Calibri" w:cs="Calibri"/>
          <w:b/>
          <w:bCs/>
          <w:color w:val="B03A2E"/>
          <w:sz w:val="21"/>
          <w:szCs w:val="21"/>
        </w:rPr>
        <w:t xml:space="preserve">Tip: </w:t>
      </w:r>
      <w:r>
        <w:rPr>
          <w:rFonts w:ascii="Calibri" w:hAnsi="Calibri" w:eastAsia="Calibri" w:cs="Calibri"/>
          <w:color w:val="2C2C2C"/>
          <w:sz w:val="21"/>
          <w:szCs w:val="21"/>
        </w:rPr>
        <w:t xml:space="preserve">Most internet cafes and printing shops in the barangay can print your tarp and menu. Bring the file on a USB or send it via Messenger. You do not need a design agency.</w:t>
      </w:r>
    </w:p>
    <w:p xmlns:wp14="http://schemas.microsoft.com/office/word/2010/wordml" w14:paraId="08CE6F91" wp14:textId="77777777">
      <w:r>
        <w:br w:type="page"/>
      </w:r>
    </w:p>
    <w:p xmlns:wp14="http://schemas.microsoft.com/office/word/2010/wordml" w:rsidP="63C164FC" w14:paraId="26E407EC" wp14:textId="77777777">
      <w:pPr>
        <w:pBdr>
          <w:left w:val="single" w:color="C89A2A" w:sz="16" w:space="6"/>
        </w:pBdr>
        <w:shd w:val="clear" w:color="auto" w:fill="2A3A2A"/>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7 — </w:t>
      </w:r>
      <w:r w:rsidRPr="63C164FC" w:rsidR="63C164FC">
        <w:rPr>
          <w:rFonts w:ascii="Georgia" w:hAnsi="Georgia" w:eastAsia="Georgia" w:cs="Georgia"/>
          <w:b w:val="1"/>
          <w:bCs w:val="1"/>
          <w:color w:val="FFFFFF"/>
          <w:sz w:val="30"/>
          <w:szCs w:val="30"/>
          <w:lang w:val="en-US"/>
        </w:rPr>
        <w:t>Litrato</w:t>
      </w:r>
      <w:r w:rsidRPr="63C164FC" w:rsidR="63C164FC">
        <w:rPr>
          <w:rFonts w:ascii="Georgia" w:hAnsi="Georgia" w:eastAsia="Georgia" w:cs="Georgia"/>
          <w:b w:val="1"/>
          <w:bCs w:val="1"/>
          <w:color w:val="FFFFFF"/>
          <w:sz w:val="30"/>
          <w:szCs w:val="30"/>
          <w:lang w:val="en-US"/>
        </w:rPr>
        <w:t xml:space="preserve">  (Photography Style)</w:t>
      </w:r>
    </w:p>
    <w:p xmlns:wp14="http://schemas.microsoft.com/office/word/2010/wordml" w14:paraId="61CDCEAD" wp14:textId="77777777">
      <w:pPr>
        <w:spacing w:before="0" w:after="60"/>
      </w:pPr>
    </w:p>
    <w:p xmlns:wp14="http://schemas.microsoft.com/office/word/2010/wordml" w14:paraId="610C8442" wp14:textId="77777777">
      <w:pPr>
        <w:spacing w:before="60" w:after="180"/>
      </w:pPr>
      <w:r>
        <w:rPr>
          <w:rFonts w:ascii="Calibri" w:hAnsi="Calibri" w:eastAsia="Calibri" w:cs="Calibri"/>
          <w:color w:val="2C2C2C"/>
          <w:sz w:val="22"/>
          <w:szCs w:val="22"/>
        </w:rPr>
        <w:t xml:space="preserve">You do not need a professional camera. A clean photo taken with a decent phone, good natural light, and a simple background is enough. We are not pretending to be a hotel restaurant. We are showing honest food, cooked by real hands.</w:t>
      </w:r>
    </w:p>
    <w:p xmlns:wp14="http://schemas.microsoft.com/office/word/2010/wordml" w14:paraId="6BB9E253" wp14:textId="77777777">
      <w:pPr>
        <w:spacing w:before="0" w:after="80"/>
      </w:pPr>
    </w:p>
    <w:p xmlns:wp14="http://schemas.microsoft.com/office/word/2010/wordml" w14:paraId="62B5A7EE" wp14:textId="77777777">
      <w:pPr>
        <w:spacing w:before="220" w:after="80"/>
      </w:pPr>
      <w:r w:rsidRPr="63C164FC" w:rsidR="63C164FC">
        <w:rPr>
          <w:rFonts w:ascii="Georgia" w:hAnsi="Georgia" w:eastAsia="Georgia" w:cs="Georgia"/>
          <w:b w:val="1"/>
          <w:bCs w:val="1"/>
          <w:color w:val="1A3A6B"/>
          <w:sz w:val="24"/>
          <w:szCs w:val="24"/>
          <w:lang w:val="en-US"/>
        </w:rPr>
        <w:t xml:space="preserve">What Good Food Photos Look Like — Para </w:t>
      </w:r>
      <w:r w:rsidRPr="63C164FC" w:rsidR="63C164FC">
        <w:rPr>
          <w:rFonts w:ascii="Georgia" w:hAnsi="Georgia" w:eastAsia="Georgia" w:cs="Georgia"/>
          <w:b w:val="1"/>
          <w:bCs w:val="1"/>
          <w:color w:val="1A3A6B"/>
          <w:sz w:val="24"/>
          <w:szCs w:val="24"/>
          <w:lang w:val="en-US"/>
        </w:rPr>
        <w:t>sa</w:t>
      </w:r>
      <w:r w:rsidRPr="63C164FC" w:rsidR="63C164FC">
        <w:rPr>
          <w:rFonts w:ascii="Georgia" w:hAnsi="Georgia" w:eastAsia="Georgia" w:cs="Georgia"/>
          <w:b w:val="1"/>
          <w:bCs w:val="1"/>
          <w:color w:val="1A3A6B"/>
          <w:sz w:val="24"/>
          <w:szCs w:val="24"/>
          <w:lang w:val="en-US"/>
        </w:rPr>
        <w:t xml:space="preserve"> Amin</w:t>
      </w:r>
    </w:p>
    <w:p xmlns:wp14="http://schemas.microsoft.com/office/word/2010/wordml" w14:paraId="1EFBD9C0"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Natural light — near a window or outside in shade. Avoid harsh </w:t>
      </w:r>
      <w:r w:rsidRPr="63C164FC" w:rsidR="63C164FC">
        <w:rPr>
          <w:rFonts w:ascii="Calibri" w:hAnsi="Calibri" w:eastAsia="Calibri" w:cs="Calibri"/>
          <w:color w:val="2C2C2C"/>
          <w:sz w:val="21"/>
          <w:szCs w:val="21"/>
          <w:lang w:val="en-US"/>
        </w:rPr>
        <w:t>flash</w:t>
      </w:r>
      <w:r w:rsidRPr="63C164FC" w:rsidR="63C164FC">
        <w:rPr>
          <w:rFonts w:ascii="Calibri" w:hAnsi="Calibri" w:eastAsia="Calibri" w:cs="Calibri"/>
          <w:color w:val="2C2C2C"/>
          <w:sz w:val="21"/>
          <w:szCs w:val="21"/>
          <w:lang w:val="en-US"/>
        </w:rPr>
        <w:t>.</w:t>
      </w:r>
    </w:p>
    <w:p xmlns:wp14="http://schemas.microsoft.com/office/word/2010/wordml" w14:paraId="39A39561" wp14:textId="77777777">
      <w:pPr>
        <w:pStyle w:val="ListParagraph"/>
        <w:numPr>
          <w:ilvl w:val="0"/>
          <w:numId w:val="2"/>
        </w:numPr>
        <w:spacing w:before="60" w:after="80"/>
      </w:pPr>
      <w:r>
        <w:rPr>
          <w:rFonts w:ascii="Calibri" w:hAnsi="Calibri" w:eastAsia="Calibri" w:cs="Calibri"/>
          <w:color w:val="2C2C2C"/>
          <w:sz w:val="21"/>
          <w:szCs w:val="21"/>
        </w:rPr>
        <w:t xml:space="preserve">Simple background — a wooden table, a clean tray, or a banana leaf.</w:t>
      </w:r>
    </w:p>
    <w:p xmlns:wp14="http://schemas.microsoft.com/office/word/2010/wordml" w14:paraId="7854B45B"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Real portions — photograph what the customer actually gets.</w:t>
      </w:r>
      <w:r w:rsidRPr="63C164FC" w:rsidR="63C164FC">
        <w:rPr>
          <w:rFonts w:ascii="Calibri" w:hAnsi="Calibri" w:eastAsia="Calibri" w:cs="Calibri"/>
          <w:color w:val="2C2C2C"/>
          <w:sz w:val="21"/>
          <w:szCs w:val="21"/>
          <w:lang w:val="en-US"/>
        </w:rPr>
        <w:t xml:space="preserve"> No deception.</w:t>
      </w:r>
    </w:p>
    <w:p xmlns:wp14="http://schemas.microsoft.com/office/word/2010/wordml" w14:paraId="65A44CAC" wp14:textId="77777777">
      <w:pPr>
        <w:pStyle w:val="ListParagraph"/>
        <w:numPr>
          <w:ilvl w:val="0"/>
          <w:numId w:val="2"/>
        </w:numPr>
        <w:spacing w:before="60" w:after="80"/>
      </w:pPr>
      <w:r>
        <w:rPr>
          <w:rFonts w:ascii="Calibri" w:hAnsi="Calibri" w:eastAsia="Calibri" w:cs="Calibri"/>
          <w:color w:val="2C2C2C"/>
          <w:sz w:val="21"/>
          <w:szCs w:val="21"/>
        </w:rPr>
        <w:t xml:space="preserve">Warm tones — food looks better in warm, soft light. Avoid overly cold filters.</w:t>
      </w:r>
    </w:p>
    <w:p xmlns:wp14="http://schemas.microsoft.com/office/word/2010/wordml" w14:paraId="223EC77F" wp14:textId="77777777">
      <w:pPr>
        <w:pStyle w:val="ListParagraph"/>
        <w:numPr>
          <w:ilvl w:val="0"/>
          <w:numId w:val="2"/>
        </w:numPr>
        <w:spacing w:before="60" w:after="80"/>
      </w:pPr>
      <w:r>
        <w:rPr>
          <w:rFonts w:ascii="Calibri" w:hAnsi="Calibri" w:eastAsia="Calibri" w:cs="Calibri"/>
          <w:color w:val="2C2C2C"/>
          <w:sz w:val="21"/>
          <w:szCs w:val="21"/>
        </w:rPr>
        <w:t xml:space="preserve">Clean bowls and plates — wipe the rim before shooting. Presentation matters.</w:t>
      </w:r>
    </w:p>
    <w:p xmlns:wp14="http://schemas.microsoft.com/office/word/2010/wordml" w14:paraId="23DE523C" wp14:textId="77777777">
      <w:pPr>
        <w:spacing w:before="0" w:after="80"/>
      </w:pPr>
    </w:p>
    <w:p xmlns:wp14="http://schemas.microsoft.com/office/word/2010/wordml" w:rsidP="63C164FC" w14:paraId="01BA0FC5"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What to Avoid — </w:t>
      </w:r>
      <w:r w:rsidRPr="63C164FC" w:rsidR="63C164FC">
        <w:rPr>
          <w:rFonts w:ascii="Georgia" w:hAnsi="Georgia" w:eastAsia="Georgia" w:cs="Georgia"/>
          <w:b w:val="1"/>
          <w:bCs w:val="1"/>
          <w:color w:val="1A3A6B"/>
          <w:sz w:val="24"/>
          <w:szCs w:val="24"/>
          <w:lang w:val="en-US"/>
        </w:rPr>
        <w:t>Iwasan</w:t>
      </w:r>
    </w:p>
    <w:p xmlns:wp14="http://schemas.microsoft.com/office/word/2010/wordml" w14:paraId="45E1EB50" wp14:textId="77777777">
      <w:pPr>
        <w:pStyle w:val="ListParagraph"/>
        <w:numPr>
          <w:ilvl w:val="0"/>
          <w:numId w:val="2"/>
        </w:numPr>
        <w:spacing w:before="60" w:after="80"/>
      </w:pPr>
      <w:r>
        <w:rPr>
          <w:rFonts w:ascii="Calibri" w:hAnsi="Calibri" w:eastAsia="Calibri" w:cs="Calibri"/>
          <w:color w:val="2C2C2C"/>
          <w:sz w:val="21"/>
          <w:szCs w:val="21"/>
        </w:rPr>
        <w:t xml:space="preserve">Heavily filtered or oversaturated photos that do not look real.</w:t>
      </w:r>
    </w:p>
    <w:p xmlns:wp14="http://schemas.microsoft.com/office/word/2010/wordml" w14:paraId="7EC92C95" wp14:textId="77777777">
      <w:pPr>
        <w:pStyle w:val="ListParagraph"/>
        <w:numPr>
          <w:ilvl w:val="0"/>
          <w:numId w:val="2"/>
        </w:numPr>
        <w:spacing w:before="60" w:after="80"/>
      </w:pPr>
      <w:r>
        <w:rPr>
          <w:rFonts w:ascii="Calibri" w:hAnsi="Calibri" w:eastAsia="Calibri" w:cs="Calibri"/>
          <w:color w:val="2C2C2C"/>
          <w:sz w:val="21"/>
          <w:szCs w:val="21"/>
        </w:rPr>
        <w:t xml:space="preserve">Dark or blurry shots — if you cannot see the food, do not post it.</w:t>
      </w:r>
    </w:p>
    <w:p xmlns:wp14="http://schemas.microsoft.com/office/word/2010/wordml" w14:paraId="2F7608C3" wp14:textId="77777777">
      <w:pPr>
        <w:pStyle w:val="ListParagraph"/>
        <w:numPr>
          <w:ilvl w:val="0"/>
          <w:numId w:val="2"/>
        </w:numPr>
        <w:spacing w:before="60" w:after="80"/>
      </w:pPr>
      <w:r>
        <w:rPr>
          <w:rFonts w:ascii="Calibri" w:hAnsi="Calibri" w:eastAsia="Calibri" w:cs="Calibri"/>
          <w:color w:val="2C2C2C"/>
          <w:sz w:val="21"/>
          <w:szCs w:val="21"/>
        </w:rPr>
        <w:t xml:space="preserve">Cluttered backgrounds — the food is the star, not the mess behind it.</w:t>
      </w:r>
    </w:p>
    <w:p xmlns:wp14="http://schemas.microsoft.com/office/word/2010/wordml" w14:paraId="398C855D" wp14:textId="77777777">
      <w:pPr>
        <w:pStyle w:val="ListParagraph"/>
        <w:numPr>
          <w:ilvl w:val="0"/>
          <w:numId w:val="2"/>
        </w:numPr>
        <w:spacing w:before="60" w:after="80"/>
      </w:pPr>
      <w:r>
        <w:rPr>
          <w:rFonts w:ascii="Calibri" w:hAnsi="Calibri" w:eastAsia="Calibri" w:cs="Calibri"/>
          <w:color w:val="2C2C2C"/>
          <w:sz w:val="21"/>
          <w:szCs w:val="21"/>
        </w:rPr>
        <w:t xml:space="preserve">Borrowing photos from the internet — use only your own food, your own kitchen.</w:t>
      </w:r>
    </w:p>
    <w:p xmlns:wp14="http://schemas.microsoft.com/office/word/2010/wordml" w14:paraId="52E56223" wp14:textId="77777777">
      <w:pPr>
        <w:spacing w:before="0" w:after="80"/>
      </w:pPr>
    </w:p>
    <w:p xmlns:wp14="http://schemas.microsoft.com/office/word/2010/wordml" w14:paraId="2E996F08" wp14:textId="77777777">
      <w:pPr>
        <w:spacing w:before="220" w:after="80"/>
      </w:pPr>
      <w:r>
        <w:rPr>
          <w:rFonts w:ascii="Georgia" w:hAnsi="Georgia" w:eastAsia="Georgia" w:cs="Georgia"/>
          <w:b/>
          <w:bCs/>
          <w:color w:val="1A3A6B"/>
          <w:sz w:val="24"/>
          <w:szCs w:val="24"/>
        </w:rPr>
        <w:t xml:space="preserve">Social Media Photo Tips</w:t>
      </w:r>
    </w:p>
    <w:p xmlns:wp14="http://schemas.microsoft.com/office/word/2010/wordml" w14:paraId="5144794F" wp14:textId="77777777">
      <w:pPr>
        <w:spacing w:before="60" w:after="180"/>
      </w:pPr>
      <w:r>
        <w:rPr>
          <w:rFonts w:ascii="Calibri" w:hAnsi="Calibri" w:eastAsia="Calibri" w:cs="Calibri"/>
          <w:color w:val="2C2C2C"/>
          <w:sz w:val="22"/>
          <w:szCs w:val="22"/>
        </w:rPr>
        <w:t xml:space="preserve">If you post on Facebook or TikTok:</w:t>
      </w:r>
    </w:p>
    <w:p xmlns:wp14="http://schemas.microsoft.com/office/word/2010/wordml" w14:paraId="4AE28C67" wp14:textId="77777777">
      <w:pPr>
        <w:pStyle w:val="ListParagraph"/>
        <w:numPr>
          <w:ilvl w:val="0"/>
          <w:numId w:val="2"/>
        </w:numPr>
        <w:spacing w:before="60" w:after="80"/>
      </w:pPr>
      <w:r>
        <w:rPr>
          <w:rFonts w:ascii="Calibri" w:hAnsi="Calibri" w:eastAsia="Calibri" w:cs="Calibri"/>
          <w:color w:val="2C2C2C"/>
          <w:sz w:val="21"/>
          <w:szCs w:val="21"/>
        </w:rPr>
        <w:t xml:space="preserve">Post when the food is freshly plated — steam and color are most visible then.</w:t>
      </w:r>
    </w:p>
    <w:p xmlns:wp14="http://schemas.microsoft.com/office/word/2010/wordml" w14:paraId="5ABC5204" wp14:textId="77777777">
      <w:pPr>
        <w:pStyle w:val="ListParagraph"/>
        <w:numPr>
          <w:ilvl w:val="0"/>
          <w:numId w:val="2"/>
        </w:numPr>
        <w:spacing w:before="60" w:after="80"/>
        <w:rPr/>
      </w:pPr>
      <w:r w:rsidRPr="63C164FC" w:rsidR="63C164FC">
        <w:rPr>
          <w:rFonts w:ascii="Calibri" w:hAnsi="Calibri" w:eastAsia="Calibri" w:cs="Calibri"/>
          <w:color w:val="2C2C2C"/>
          <w:sz w:val="21"/>
          <w:szCs w:val="21"/>
          <w:lang w:val="en-US"/>
        </w:rPr>
        <w:t xml:space="preserve">A short caption is </w:t>
      </w:r>
      <w:r w:rsidRPr="63C164FC" w:rsidR="63C164FC">
        <w:rPr>
          <w:rFonts w:ascii="Calibri" w:hAnsi="Calibri" w:eastAsia="Calibri" w:cs="Calibri"/>
          <w:color w:val="2C2C2C"/>
          <w:sz w:val="21"/>
          <w:szCs w:val="21"/>
          <w:lang w:val="en-US"/>
        </w:rPr>
        <w:t>enough: '</w:t>
      </w:r>
      <w:r w:rsidRPr="63C164FC" w:rsidR="63C164FC">
        <w:rPr>
          <w:rFonts w:ascii="Calibri" w:hAnsi="Calibri" w:eastAsia="Calibri" w:cs="Calibri"/>
          <w:color w:val="2C2C2C"/>
          <w:sz w:val="21"/>
          <w:szCs w:val="21"/>
          <w:lang w:val="en-US"/>
        </w:rPr>
        <w:t>Paborito</w:t>
      </w:r>
      <w:r w:rsidRPr="63C164FC" w:rsidR="63C164FC">
        <w:rPr>
          <w:rFonts w:ascii="Calibri" w:hAnsi="Calibri" w:eastAsia="Calibri" w:cs="Calibri"/>
          <w:color w:val="2C2C2C"/>
          <w:sz w:val="21"/>
          <w:szCs w:val="21"/>
          <w:lang w:val="en-US"/>
        </w:rPr>
        <w:t xml:space="preserve"> ng </w:t>
      </w:r>
      <w:r w:rsidRPr="63C164FC" w:rsidR="63C164FC">
        <w:rPr>
          <w:rFonts w:ascii="Calibri" w:hAnsi="Calibri" w:eastAsia="Calibri" w:cs="Calibri"/>
          <w:color w:val="2C2C2C"/>
          <w:sz w:val="21"/>
          <w:szCs w:val="21"/>
          <w:lang w:val="en-US"/>
        </w:rPr>
        <w:t>lugar</w:t>
      </w:r>
      <w:r w:rsidRPr="63C164FC" w:rsidR="63C164FC">
        <w:rPr>
          <w:rFonts w:ascii="Calibri" w:hAnsi="Calibri" w:eastAsia="Calibri" w:cs="Calibri"/>
          <w:color w:val="2C2C2C"/>
          <w:sz w:val="21"/>
          <w:szCs w:val="21"/>
          <w:lang w:val="en-US"/>
        </w:rPr>
        <w:t xml:space="preserve">. Goto </w:t>
      </w:r>
      <w:r w:rsidRPr="63C164FC" w:rsidR="63C164FC">
        <w:rPr>
          <w:rFonts w:ascii="Calibri" w:hAnsi="Calibri" w:eastAsia="Calibri" w:cs="Calibri"/>
          <w:color w:val="2C2C2C"/>
          <w:sz w:val="21"/>
          <w:szCs w:val="21"/>
          <w:lang w:val="en-US"/>
        </w:rPr>
        <w:t>ngayon</w:t>
      </w:r>
      <w:r w:rsidRPr="63C164FC" w:rsidR="63C164FC">
        <w:rPr>
          <w:rFonts w:ascii="Calibri" w:hAnsi="Calibri" w:eastAsia="Calibri" w:cs="Calibri"/>
          <w:color w:val="2C2C2C"/>
          <w:sz w:val="21"/>
          <w:szCs w:val="21"/>
          <w:lang w:val="en-US"/>
        </w:rPr>
        <w:t>.' No need for long stories every time.</w:t>
      </w:r>
    </w:p>
    <w:p xmlns:wp14="http://schemas.microsoft.com/office/word/2010/wordml" w14:paraId="2FB78657" wp14:textId="77777777">
      <w:pPr>
        <w:pStyle w:val="ListParagraph"/>
        <w:numPr>
          <w:ilvl w:val="0"/>
          <w:numId w:val="2"/>
        </w:numPr>
        <w:spacing w:before="60" w:after="80"/>
      </w:pPr>
      <w:r>
        <w:rPr>
          <w:rFonts w:ascii="Calibri" w:hAnsi="Calibri" w:eastAsia="Calibri" w:cs="Calibri"/>
          <w:color w:val="2C2C2C"/>
          <w:sz w:val="21"/>
          <w:szCs w:val="21"/>
        </w:rPr>
        <w:t xml:space="preserve">Use natural, conversational hashtags if you use them at all.</w:t>
      </w:r>
    </w:p>
    <w:p xmlns:wp14="http://schemas.microsoft.com/office/word/2010/wordml" w14:paraId="07547A01" wp14:textId="77777777">
      <w:r>
        <w:br w:type="page"/>
      </w:r>
    </w:p>
    <w:p xmlns:wp14="http://schemas.microsoft.com/office/word/2010/wordml" w:rsidP="63C164FC" w14:paraId="08BB2746" wp14:textId="77777777">
      <w:pPr>
        <w:pBdr>
          <w:left w:val="single" w:color="C89A2A" w:sz="16" w:space="6"/>
        </w:pBdr>
        <w:shd w:val="clear" w:color="auto" w:fill="1A3A6B"/>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8 — </w:t>
      </w:r>
      <w:r w:rsidRPr="63C164FC" w:rsidR="63C164FC">
        <w:rPr>
          <w:rFonts w:ascii="Georgia" w:hAnsi="Georgia" w:eastAsia="Georgia" w:cs="Georgia"/>
          <w:b w:val="1"/>
          <w:bCs w:val="1"/>
          <w:color w:val="FFFFFF"/>
          <w:sz w:val="30"/>
          <w:szCs w:val="30"/>
          <w:lang w:val="en-US"/>
        </w:rPr>
        <w:t>Komunidad</w:t>
      </w:r>
      <w:r w:rsidRPr="63C164FC" w:rsidR="63C164FC">
        <w:rPr>
          <w:rFonts w:ascii="Georgia" w:hAnsi="Georgia" w:eastAsia="Georgia" w:cs="Georgia"/>
          <w:b w:val="1"/>
          <w:bCs w:val="1"/>
          <w:color w:val="FFFFFF"/>
          <w:sz w:val="30"/>
          <w:szCs w:val="30"/>
          <w:lang w:val="en-US"/>
        </w:rPr>
        <w:t xml:space="preserve">  (Community &amp; Values)</w:t>
      </w:r>
    </w:p>
    <w:p xmlns:wp14="http://schemas.microsoft.com/office/word/2010/wordml" w14:paraId="5043CB0F" wp14:textId="77777777">
      <w:pPr>
        <w:spacing w:before="0" w:after="60"/>
      </w:pPr>
    </w:p>
    <w:p xmlns:wp14="http://schemas.microsoft.com/office/word/2010/wordml" w14:paraId="28ECEB0E" wp14:textId="77777777">
      <w:pPr>
        <w:spacing w:before="60" w:after="180"/>
      </w:pPr>
      <w:r w:rsidRPr="63C164FC" w:rsidR="63C164FC">
        <w:rPr>
          <w:rFonts w:ascii="Calibri" w:hAnsi="Calibri" w:eastAsia="Calibri" w:cs="Calibri"/>
          <w:color w:val="2C2C2C"/>
          <w:sz w:val="22"/>
          <w:szCs w:val="22"/>
          <w:lang w:val="en-US"/>
        </w:rPr>
        <w:t xml:space="preserve">A good </w:t>
      </w:r>
      <w:r w:rsidRPr="63C164FC" w:rsidR="63C164FC">
        <w:rPr>
          <w:rFonts w:ascii="Calibri" w:hAnsi="Calibri" w:eastAsia="Calibri" w:cs="Calibri"/>
          <w:color w:val="2C2C2C"/>
          <w:sz w:val="22"/>
          <w:szCs w:val="22"/>
          <w:lang w:val="en-US"/>
        </w:rPr>
        <w:t>tindahan</w:t>
      </w:r>
      <w:r w:rsidRPr="63C164FC" w:rsidR="63C164FC">
        <w:rPr>
          <w:rFonts w:ascii="Calibri" w:hAnsi="Calibri" w:eastAsia="Calibri" w:cs="Calibri"/>
          <w:color w:val="2C2C2C"/>
          <w:sz w:val="22"/>
          <w:szCs w:val="22"/>
          <w:lang w:val="en-US"/>
        </w:rPr>
        <w:t xml:space="preserve"> is not just a business. It is a barangay institution. People come back not just for the food but for how they feel when they eat here. The brand is not just a logo — it is every interaction, every plate, every word.</w:t>
      </w:r>
    </w:p>
    <w:p xmlns:wp14="http://schemas.microsoft.com/office/word/2010/wordml" w14:paraId="07459315" wp14:textId="77777777">
      <w:pPr>
        <w:spacing w:before="0" w:after="80"/>
      </w:pPr>
    </w:p>
    <w:p xmlns:wp14="http://schemas.microsoft.com/office/word/2010/wordml" w:rsidP="63C164FC" w14:paraId="09C5B101"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How We Treat Customers — </w:t>
      </w:r>
      <w:r w:rsidRPr="63C164FC" w:rsidR="63C164FC">
        <w:rPr>
          <w:rFonts w:ascii="Georgia" w:hAnsi="Georgia" w:eastAsia="Georgia" w:cs="Georgia"/>
          <w:b w:val="1"/>
          <w:bCs w:val="1"/>
          <w:color w:val="1A3A6B"/>
          <w:sz w:val="24"/>
          <w:szCs w:val="24"/>
          <w:lang w:val="en-US"/>
        </w:rPr>
        <w:t>Pakikisama</w:t>
      </w:r>
    </w:p>
    <w:p xmlns:wp14="http://schemas.microsoft.com/office/word/2010/wordml" w14:paraId="1193B8D7" wp14:textId="77777777">
      <w:pPr>
        <w:spacing w:before="80" w:after="100"/>
        <w:ind w:left="360"/>
      </w:pPr>
      <w:r w:rsidRPr="63C164FC" w:rsidR="63C164FC">
        <w:rPr>
          <w:rFonts w:ascii="Calibri" w:hAnsi="Calibri" w:eastAsia="Calibri" w:cs="Calibri"/>
          <w:b w:val="1"/>
          <w:bCs w:val="1"/>
          <w:color w:val="1A3A6B"/>
          <w:sz w:val="22"/>
          <w:szCs w:val="22"/>
          <w:lang w:val="en-US"/>
        </w:rPr>
        <w:t>Greet everyone</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A</w:t>
      </w:r>
      <w:r w:rsidRPr="63C164FC" w:rsidR="63C164FC">
        <w:rPr>
          <w:rFonts w:ascii="Calibri" w:hAnsi="Calibri" w:eastAsia="Calibri" w:cs="Calibri"/>
          <w:color w:val="2C2C2C"/>
          <w:sz w:val="22"/>
          <w:szCs w:val="22"/>
          <w:lang w:val="en-US"/>
        </w:rPr>
        <w:t xml:space="preserve"> simple '</w:t>
      </w:r>
      <w:r w:rsidRPr="63C164FC" w:rsidR="63C164FC">
        <w:rPr>
          <w:rFonts w:ascii="Calibri" w:hAnsi="Calibri" w:eastAsia="Calibri" w:cs="Calibri"/>
          <w:color w:val="2C2C2C"/>
          <w:sz w:val="22"/>
          <w:szCs w:val="22"/>
          <w:lang w:val="en-US"/>
        </w:rPr>
        <w:t>Kumain</w:t>
      </w:r>
      <w:r w:rsidRPr="63C164FC" w:rsidR="63C164FC">
        <w:rPr>
          <w:rFonts w:ascii="Calibri" w:hAnsi="Calibri" w:eastAsia="Calibri" w:cs="Calibri"/>
          <w:color w:val="2C2C2C"/>
          <w:sz w:val="22"/>
          <w:szCs w:val="22"/>
          <w:lang w:val="en-US"/>
        </w:rPr>
        <w:t xml:space="preserve"> ka </w:t>
      </w:r>
      <w:r w:rsidRPr="63C164FC" w:rsidR="63C164FC">
        <w:rPr>
          <w:rFonts w:ascii="Calibri" w:hAnsi="Calibri" w:eastAsia="Calibri" w:cs="Calibri"/>
          <w:color w:val="2C2C2C"/>
          <w:sz w:val="22"/>
          <w:szCs w:val="22"/>
          <w:lang w:val="en-US"/>
        </w:rPr>
        <w:t>na</w:t>
      </w:r>
      <w:r w:rsidRPr="63C164FC" w:rsidR="63C164FC">
        <w:rPr>
          <w:rFonts w:ascii="Calibri" w:hAnsi="Calibri" w:eastAsia="Calibri" w:cs="Calibri"/>
          <w:color w:val="2C2C2C"/>
          <w:sz w:val="22"/>
          <w:szCs w:val="22"/>
          <w:lang w:val="en-US"/>
        </w:rPr>
        <w:t>?' goes a long way.</w:t>
      </w:r>
    </w:p>
    <w:p xmlns:wp14="http://schemas.microsoft.com/office/word/2010/wordml" w14:paraId="20B8F05A" wp14:textId="77777777">
      <w:pPr>
        <w:spacing w:before="80" w:after="100"/>
        <w:ind w:left="360"/>
      </w:pPr>
      <w:r w:rsidRPr="63C164FC" w:rsidR="63C164FC">
        <w:rPr>
          <w:rFonts w:ascii="Calibri" w:hAnsi="Calibri" w:eastAsia="Calibri" w:cs="Calibri"/>
          <w:b w:val="1"/>
          <w:bCs w:val="1"/>
          <w:color w:val="1A3A6B"/>
          <w:sz w:val="22"/>
          <w:szCs w:val="22"/>
          <w:lang w:val="en-US"/>
        </w:rPr>
        <w:t>No class distinctions</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Treat</w:t>
      </w:r>
      <w:r w:rsidRPr="63C164FC" w:rsidR="63C164FC">
        <w:rPr>
          <w:rFonts w:ascii="Calibri" w:hAnsi="Calibri" w:eastAsia="Calibri" w:cs="Calibri"/>
          <w:color w:val="2C2C2C"/>
          <w:sz w:val="22"/>
          <w:szCs w:val="22"/>
          <w:lang w:val="en-US"/>
        </w:rPr>
        <w:t xml:space="preserve"> the tricycle driver the same as the barangay captain.</w:t>
      </w:r>
    </w:p>
    <w:p xmlns:wp14="http://schemas.microsoft.com/office/word/2010/wordml" w14:paraId="50387FC2" wp14:textId="77777777">
      <w:pPr>
        <w:spacing w:before="80" w:after="100"/>
        <w:ind w:left="360"/>
      </w:pPr>
      <w:r w:rsidRPr="63C164FC" w:rsidR="63C164FC">
        <w:rPr>
          <w:rFonts w:ascii="Calibri" w:hAnsi="Calibri" w:eastAsia="Calibri" w:cs="Calibri"/>
          <w:b w:val="1"/>
          <w:bCs w:val="1"/>
          <w:color w:val="1A3A6B"/>
          <w:sz w:val="22"/>
          <w:szCs w:val="22"/>
          <w:lang w:val="en-US"/>
        </w:rPr>
        <w:t>Children and elders first</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Give</w:t>
      </w:r>
      <w:r w:rsidRPr="63C164FC" w:rsidR="63C164FC">
        <w:rPr>
          <w:rFonts w:ascii="Calibri" w:hAnsi="Calibri" w:eastAsia="Calibri" w:cs="Calibri"/>
          <w:color w:val="2C2C2C"/>
          <w:sz w:val="22"/>
          <w:szCs w:val="22"/>
          <w:lang w:val="en-US"/>
        </w:rPr>
        <w:t xml:space="preserve"> priority seating to elderly and families with young children.</w:t>
      </w:r>
    </w:p>
    <w:p xmlns:wp14="http://schemas.microsoft.com/office/word/2010/wordml" w14:paraId="38088B93" wp14:textId="77777777">
      <w:pPr>
        <w:spacing w:before="80" w:after="100"/>
        <w:ind w:left="360"/>
      </w:pPr>
      <w:r w:rsidRPr="63C164FC" w:rsidR="63C164FC">
        <w:rPr>
          <w:rFonts w:ascii="Calibri" w:hAnsi="Calibri" w:eastAsia="Calibri" w:cs="Calibri"/>
          <w:b w:val="1"/>
          <w:bCs w:val="1"/>
          <w:color w:val="1A3A6B"/>
          <w:sz w:val="22"/>
          <w:szCs w:val="22"/>
          <w:lang w:val="en-US"/>
        </w:rPr>
        <w:t xml:space="preserve">Utang </w:t>
      </w:r>
      <w:r w:rsidRPr="63C164FC" w:rsidR="63C164FC">
        <w:rPr>
          <w:rFonts w:ascii="Calibri" w:hAnsi="Calibri" w:eastAsia="Calibri" w:cs="Calibri"/>
          <w:b w:val="1"/>
          <w:bCs w:val="1"/>
          <w:color w:val="1A3A6B"/>
          <w:sz w:val="22"/>
          <w:szCs w:val="22"/>
          <w:lang w:val="en-US"/>
        </w:rPr>
        <w:t>na</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b w:val="1"/>
          <w:bCs w:val="1"/>
          <w:color w:val="1A3A6B"/>
          <w:sz w:val="22"/>
          <w:szCs w:val="22"/>
          <w:lang w:val="en-US"/>
        </w:rPr>
        <w:t>loob</w:t>
      </w:r>
      <w:r w:rsidRPr="63C164FC" w:rsidR="63C164FC">
        <w:rPr>
          <w:rFonts w:ascii="Calibri" w:hAnsi="Calibri" w:eastAsia="Calibri" w:cs="Calibri"/>
          <w:b w:val="1"/>
          <w:bCs w:val="1"/>
          <w:color w:val="1A3A6B"/>
          <w:sz w:val="22"/>
          <w:szCs w:val="22"/>
          <w:lang w:val="en-US"/>
        </w:rPr>
        <w:t xml:space="preserve"> is real</w:t>
      </w:r>
      <w:r w:rsidRPr="63C164FC" w:rsidR="63C164FC">
        <w:rPr>
          <w:rFonts w:ascii="Calibri" w:hAnsi="Calibri" w:eastAsia="Calibri" w:cs="Calibri"/>
          <w:b w:val="1"/>
          <w:bCs w:val="1"/>
          <w:color w:val="1A3A6B"/>
          <w:sz w:val="22"/>
          <w:szCs w:val="22"/>
          <w:lang w:val="en-US"/>
        </w:rPr>
        <w:t xml:space="preserve">:  </w:t>
      </w:r>
      <w:r w:rsidRPr="63C164FC" w:rsidR="63C164FC">
        <w:rPr>
          <w:rFonts w:ascii="Calibri" w:hAnsi="Calibri" w:eastAsia="Calibri" w:cs="Calibri"/>
          <w:color w:val="2C2C2C"/>
          <w:sz w:val="22"/>
          <w:szCs w:val="22"/>
          <w:lang w:val="en-US"/>
        </w:rPr>
        <w:t>Regulars</w:t>
      </w:r>
      <w:r w:rsidRPr="63C164FC" w:rsidR="63C164FC">
        <w:rPr>
          <w:rFonts w:ascii="Calibri" w:hAnsi="Calibri" w:eastAsia="Calibri" w:cs="Calibri"/>
          <w:color w:val="2C2C2C"/>
          <w:sz w:val="22"/>
          <w:szCs w:val="22"/>
          <w:lang w:val="en-US"/>
        </w:rPr>
        <w:t xml:space="preserve"> who have been loyal deserve a little extra — a free soup, a larger serving.</w:t>
      </w:r>
    </w:p>
    <w:p xmlns:wp14="http://schemas.microsoft.com/office/word/2010/wordml" w14:paraId="6537F28F" wp14:textId="77777777">
      <w:pPr>
        <w:spacing w:before="0" w:after="100"/>
      </w:pPr>
    </w:p>
    <w:p xmlns:wp14="http://schemas.microsoft.com/office/word/2010/wordml" w:rsidP="63C164FC" w14:paraId="4A3890AE"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Pricing Philosophy — </w:t>
      </w:r>
      <w:r w:rsidRPr="63C164FC" w:rsidR="63C164FC">
        <w:rPr>
          <w:rFonts w:ascii="Georgia" w:hAnsi="Georgia" w:eastAsia="Georgia" w:cs="Georgia"/>
          <w:b w:val="1"/>
          <w:bCs w:val="1"/>
          <w:color w:val="1A3A6B"/>
          <w:sz w:val="24"/>
          <w:szCs w:val="24"/>
          <w:lang w:val="en-US"/>
        </w:rPr>
        <w:t>Presyo</w:t>
      </w:r>
    </w:p>
    <w:p xmlns:wp14="http://schemas.microsoft.com/office/word/2010/wordml" w14:paraId="60CC2C5A" wp14:textId="77777777">
      <w:pPr>
        <w:spacing w:before="60" w:after="180"/>
      </w:pPr>
      <w:r w:rsidRPr="63C164FC" w:rsidR="63C164FC">
        <w:rPr>
          <w:rFonts w:ascii="Calibri" w:hAnsi="Calibri" w:eastAsia="Calibri" w:cs="Calibri"/>
          <w:color w:val="2C2C2C"/>
          <w:sz w:val="22"/>
          <w:szCs w:val="22"/>
          <w:lang w:val="en-US"/>
        </w:rPr>
        <w:t xml:space="preserve">Our pricing is honest. We do not inflate prices on holidays or during typhoon season. We find ways to absorb </w:t>
      </w:r>
      <w:r w:rsidRPr="63C164FC" w:rsidR="63C164FC">
        <w:rPr>
          <w:rFonts w:ascii="Calibri" w:hAnsi="Calibri" w:eastAsia="Calibri" w:cs="Calibri"/>
          <w:color w:val="2C2C2C"/>
          <w:sz w:val="22"/>
          <w:szCs w:val="22"/>
          <w:lang w:val="en-US"/>
        </w:rPr>
        <w:t>cost</w:t>
      </w:r>
      <w:r w:rsidRPr="63C164FC" w:rsidR="63C164FC">
        <w:rPr>
          <w:rFonts w:ascii="Calibri" w:hAnsi="Calibri" w:eastAsia="Calibri" w:cs="Calibri"/>
          <w:color w:val="2C2C2C"/>
          <w:sz w:val="22"/>
          <w:szCs w:val="22"/>
          <w:lang w:val="en-US"/>
        </w:rPr>
        <w:t xml:space="preserve"> before we pass it to the customer. When we must raise prices, we explain why — directly and without shame.</w:t>
      </w:r>
    </w:p>
    <w:p xmlns:wp14="http://schemas.microsoft.com/office/word/2010/wordml" w14:paraId="6DFB9E20" wp14:textId="77777777">
      <w:pPr>
        <w:spacing w:before="0" w:after="80"/>
      </w:pPr>
    </w:p>
    <w:p xmlns:wp14="http://schemas.microsoft.com/office/word/2010/wordml" w:rsidP="63C164FC" w14:paraId="48649853"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 xml:space="preserve">In Times of Need — Sa Panahon ng </w:t>
      </w:r>
      <w:r w:rsidRPr="63C164FC" w:rsidR="63C164FC">
        <w:rPr>
          <w:rFonts w:ascii="Georgia" w:hAnsi="Georgia" w:eastAsia="Georgia" w:cs="Georgia"/>
          <w:b w:val="1"/>
          <w:bCs w:val="1"/>
          <w:color w:val="1A3A6B"/>
          <w:sz w:val="24"/>
          <w:szCs w:val="24"/>
          <w:lang w:val="en-US"/>
        </w:rPr>
        <w:t>Krisis</w:t>
      </w:r>
    </w:p>
    <w:p xmlns:wp14="http://schemas.microsoft.com/office/word/2010/wordml" w14:paraId="1CC8B3EA" wp14:textId="163F62DE">
      <w:pPr>
        <w:spacing w:before="60" w:after="180"/>
      </w:pPr>
      <w:r w:rsidRPr="63C164FC" w:rsidR="63C164FC">
        <w:rPr>
          <w:rFonts w:ascii="Calibri" w:hAnsi="Calibri" w:eastAsia="Calibri" w:cs="Calibri"/>
          <w:color w:val="2C2C2C"/>
          <w:sz w:val="22"/>
          <w:szCs w:val="22"/>
          <w:lang w:val="en-US"/>
        </w:rPr>
        <w:t xml:space="preserve">When the community is struggling — after a flood, a fire, a pandemic — </w:t>
      </w:r>
      <w:r w:rsidRPr="63C164FC" w:rsidR="70D8A747">
        <w:rPr>
          <w:rFonts w:ascii="Calibri" w:hAnsi="Calibri" w:eastAsia="Calibri" w:cs="Calibri"/>
          <w:color w:val="2C2C2C"/>
          <w:sz w:val="22"/>
          <w:szCs w:val="22"/>
          <w:lang w:val="en-US"/>
        </w:rPr>
        <w:t xml:space="preserve">La </w:t>
      </w:r>
      <w:r w:rsidRPr="63C164FC" w:rsidR="63C164FC">
        <w:rPr>
          <w:rFonts w:ascii="Calibri" w:hAnsi="Calibri" w:eastAsia="Calibri" w:cs="Calibri"/>
          <w:color w:val="2C2C2C"/>
          <w:sz w:val="22"/>
          <w:szCs w:val="22"/>
          <w:lang w:val="en-US"/>
        </w:rPr>
        <w:t>Lola Caring does not close. We adjust. We offer smaller portions at lower prices. We remember that our neighbors are our business, and our business is our neighbors.</w:t>
      </w:r>
    </w:p>
    <w:p xmlns:wp14="http://schemas.microsoft.com/office/word/2010/wordml" w14:paraId="70DF9E56" wp14:textId="77777777">
      <w:pPr>
        <w:spacing w:before="0" w:after="100"/>
      </w:pPr>
    </w:p>
    <w:p xmlns:wp14="http://schemas.microsoft.com/office/word/2010/wordml" w:rsidP="63C164FC" w14:paraId="1F2FE3E5" wp14:textId="77777777">
      <w:pPr>
        <w:pBdr>
          <w:top w:val="single" w:color="C89A2A" w:sz="6" w:space="4"/>
          <w:bottom w:val="single" w:color="C89A2A" w:sz="6" w:space="4"/>
        </w:pBdr>
        <w:shd w:val="clear" w:color="auto" w:fill="F7F1E3"/>
        <w:spacing w:before="160" w:after="160"/>
        <w:ind w:left="300" w:right="300"/>
        <w:jc w:val="center"/>
      </w:pPr>
      <w:r w:rsidRPr="63C164FC" w:rsidR="63C164FC">
        <w:rPr>
          <w:rFonts w:ascii="Georgia" w:hAnsi="Georgia" w:eastAsia="Georgia" w:cs="Georgia"/>
          <w:b w:val="1"/>
          <w:bCs w:val="1"/>
          <w:color w:val="2C2C2C"/>
          <w:sz w:val="26"/>
          <w:szCs w:val="26"/>
          <w:lang w:val="en-US"/>
        </w:rPr>
        <w:t xml:space="preserve">Ang </w:t>
      </w:r>
      <w:r w:rsidRPr="63C164FC" w:rsidR="63C164FC">
        <w:rPr>
          <w:rFonts w:ascii="Georgia" w:hAnsi="Georgia" w:eastAsia="Georgia" w:cs="Georgia"/>
          <w:b w:val="1"/>
          <w:bCs w:val="1"/>
          <w:color w:val="2C2C2C"/>
          <w:sz w:val="26"/>
          <w:szCs w:val="26"/>
          <w:lang w:val="en-US"/>
        </w:rPr>
        <w:t>pagkain</w:t>
      </w:r>
      <w:r w:rsidRPr="63C164FC" w:rsidR="63C164FC">
        <w:rPr>
          <w:rFonts w:ascii="Georgia" w:hAnsi="Georgia" w:eastAsia="Georgia" w:cs="Georgia"/>
          <w:b w:val="1"/>
          <w:bCs w:val="1"/>
          <w:color w:val="2C2C2C"/>
          <w:sz w:val="26"/>
          <w:szCs w:val="26"/>
          <w:lang w:val="en-US"/>
        </w:rPr>
        <w:t xml:space="preserve"> ay </w:t>
      </w:r>
      <w:r w:rsidRPr="63C164FC" w:rsidR="63C164FC">
        <w:rPr>
          <w:rFonts w:ascii="Georgia" w:hAnsi="Georgia" w:eastAsia="Georgia" w:cs="Georgia"/>
          <w:b w:val="1"/>
          <w:bCs w:val="1"/>
          <w:color w:val="2C2C2C"/>
          <w:sz w:val="26"/>
          <w:szCs w:val="26"/>
          <w:lang w:val="en-US"/>
        </w:rPr>
        <w:t>pagmamahal</w:t>
      </w:r>
      <w:r w:rsidRPr="63C164FC" w:rsidR="63C164FC">
        <w:rPr>
          <w:rFonts w:ascii="Georgia" w:hAnsi="Georgia" w:eastAsia="Georgia" w:cs="Georgia"/>
          <w:b w:val="1"/>
          <w:bCs w:val="1"/>
          <w:color w:val="2C2C2C"/>
          <w:sz w:val="26"/>
          <w:szCs w:val="26"/>
          <w:lang w:val="en-US"/>
        </w:rPr>
        <w:t>.</w:t>
      </w:r>
      <w:r w:rsidRPr="63C164FC" w:rsidR="63C164FC">
        <w:rPr>
          <w:rFonts w:ascii="Georgia" w:hAnsi="Georgia" w:eastAsia="Georgia" w:cs="Georgia"/>
          <w:color w:val="5A5A5A"/>
          <w:sz w:val="22"/>
          <w:szCs w:val="22"/>
          <w:lang w:val="en-US"/>
        </w:rPr>
        <w:t xml:space="preserve">  </w:t>
      </w:r>
      <w:r w:rsidRPr="63C164FC" w:rsidR="63C164FC">
        <w:rPr>
          <w:rFonts w:ascii="Georgia" w:hAnsi="Georgia" w:eastAsia="Georgia" w:cs="Georgia"/>
          <w:color w:val="5A5A5A"/>
          <w:sz w:val="22"/>
          <w:szCs w:val="22"/>
          <w:lang w:val="en-US"/>
        </w:rPr>
        <w:t xml:space="preserve"> Food is love.</w:t>
      </w:r>
    </w:p>
    <w:p xmlns:wp14="http://schemas.microsoft.com/office/word/2010/wordml" w14:paraId="44E871BC" wp14:textId="77777777">
      <w:r>
        <w:br w:type="page"/>
      </w:r>
    </w:p>
    <w:p xmlns:wp14="http://schemas.microsoft.com/office/word/2010/wordml" w:rsidP="63C164FC" w14:paraId="3EAE43EF" wp14:textId="77777777">
      <w:pPr>
        <w:pBdr>
          <w:left w:val="single" w:color="C89A2A" w:sz="16" w:space="6"/>
        </w:pBdr>
        <w:shd w:val="clear" w:color="auto" w:fill="B03A2E"/>
        <w:spacing w:before="200" w:after="40"/>
        <w:ind w:left="200" w:right="200"/>
      </w:pPr>
      <w:r w:rsidRPr="63C164FC" w:rsidR="63C164FC">
        <w:rPr>
          <w:rFonts w:ascii="Calibri" w:hAnsi="Calibri" w:eastAsia="Calibri" w:cs="Calibri"/>
          <w:color w:val="FFFFFF"/>
          <w:sz w:val="28"/>
          <w:szCs w:val="28"/>
          <w:lang w:val="en-US"/>
        </w:rPr>
        <w:t xml:space="preserve">📌  </w:t>
      </w:r>
      <w:r w:rsidRPr="63C164FC" w:rsidR="63C164FC">
        <w:rPr>
          <w:rFonts w:ascii="Georgia" w:hAnsi="Georgia" w:eastAsia="Georgia" w:cs="Georgia"/>
          <w:b w:val="1"/>
          <w:bCs w:val="1"/>
          <w:color w:val="FFFFFF"/>
          <w:sz w:val="30"/>
          <w:szCs w:val="30"/>
          <w:lang w:val="en-US"/>
        </w:rPr>
        <w:t>Section</w:t>
      </w:r>
      <w:r w:rsidRPr="63C164FC" w:rsidR="63C164FC">
        <w:rPr>
          <w:rFonts w:ascii="Georgia" w:hAnsi="Georgia" w:eastAsia="Georgia" w:cs="Georgia"/>
          <w:b w:val="1"/>
          <w:bCs w:val="1"/>
          <w:color w:val="FFFFFF"/>
          <w:sz w:val="30"/>
          <w:szCs w:val="30"/>
          <w:lang w:val="en-US"/>
        </w:rPr>
        <w:t xml:space="preserve"> 9 — </w:t>
      </w:r>
      <w:r w:rsidRPr="63C164FC" w:rsidR="63C164FC">
        <w:rPr>
          <w:rFonts w:ascii="Georgia" w:hAnsi="Georgia" w:eastAsia="Georgia" w:cs="Georgia"/>
          <w:b w:val="1"/>
          <w:bCs w:val="1"/>
          <w:color w:val="FFFFFF"/>
          <w:sz w:val="30"/>
          <w:szCs w:val="30"/>
          <w:lang w:val="en-US"/>
        </w:rPr>
        <w:t>Sanggunian</w:t>
      </w:r>
      <w:r w:rsidRPr="63C164FC" w:rsidR="63C164FC">
        <w:rPr>
          <w:rFonts w:ascii="Georgia" w:hAnsi="Georgia" w:eastAsia="Georgia" w:cs="Georgia"/>
          <w:b w:val="1"/>
          <w:bCs w:val="1"/>
          <w:color w:val="FFFFFF"/>
          <w:sz w:val="30"/>
          <w:szCs w:val="30"/>
          <w:lang w:val="en-US"/>
        </w:rPr>
        <w:t xml:space="preserve">  (Quick Reference Cheat Sheet)</w:t>
      </w:r>
    </w:p>
    <w:p xmlns:wp14="http://schemas.microsoft.com/office/word/2010/wordml" w14:paraId="144A5D23" wp14:textId="77777777">
      <w:pPr>
        <w:spacing w:before="0" w:after="60"/>
      </w:pPr>
    </w:p>
    <w:p xmlns:wp14="http://schemas.microsoft.com/office/word/2010/wordml" w14:paraId="690D1AFD" wp14:textId="77777777">
      <w:pPr>
        <w:spacing w:before="60" w:after="180"/>
      </w:pPr>
      <w:r w:rsidRPr="63C164FC" w:rsidR="63C164FC">
        <w:rPr>
          <w:rFonts w:ascii="Calibri" w:hAnsi="Calibri" w:eastAsia="Calibri" w:cs="Calibri"/>
          <w:color w:val="5A5A5A"/>
          <w:sz w:val="22"/>
          <w:szCs w:val="22"/>
          <w:lang w:val="en-US"/>
        </w:rPr>
        <w:t xml:space="preserve">Keep this page on your wall. It is everything you need to know </w:t>
      </w:r>
      <w:r w:rsidRPr="63C164FC" w:rsidR="63C164FC">
        <w:rPr>
          <w:rFonts w:ascii="Calibri" w:hAnsi="Calibri" w:eastAsia="Calibri" w:cs="Calibri"/>
          <w:color w:val="5A5A5A"/>
          <w:sz w:val="22"/>
          <w:szCs w:val="22"/>
          <w:lang w:val="en-US"/>
        </w:rPr>
        <w:t>at a glance</w:t>
      </w:r>
      <w:r w:rsidRPr="63C164FC" w:rsidR="63C164FC">
        <w:rPr>
          <w:rFonts w:ascii="Calibri" w:hAnsi="Calibri" w:eastAsia="Calibri" w:cs="Calibri"/>
          <w:color w:val="5A5A5A"/>
          <w:sz w:val="22"/>
          <w:szCs w:val="22"/>
          <w:lang w:val="en-US"/>
        </w:rPr>
        <w:t>.</w:t>
      </w:r>
    </w:p>
    <w:p xmlns:wp14="http://schemas.microsoft.com/office/word/2010/wordml" w14:paraId="738610EB" wp14:textId="77777777">
      <w:pPr>
        <w:spacing w:before="0" w:after="80"/>
      </w:pPr>
    </w:p>
    <w:p xmlns:wp14="http://schemas.microsoft.com/office/word/2010/wordml" w:rsidP="63C164FC" w14:paraId="3A2D95DF" wp14:textId="77777777">
      <w:pPr>
        <w:spacing w:before="220" w:after="80"/>
        <w:rPr>
          <w:rFonts w:ascii="Georgia" w:hAnsi="Georgia" w:eastAsia="Georgia" w:cs="Georgia"/>
          <w:b w:val="1"/>
          <w:bCs w:val="1"/>
          <w:color w:val="1A3A6B"/>
          <w:sz w:val="24"/>
          <w:szCs w:val="24"/>
          <w:lang w:val="en-US"/>
        </w:rPr>
      </w:pPr>
      <w:r w:rsidRPr="63C164FC" w:rsidR="63C164FC">
        <w:rPr>
          <w:rFonts w:ascii="Georgia" w:hAnsi="Georgia" w:eastAsia="Georgia" w:cs="Georgia"/>
          <w:b w:val="1"/>
          <w:bCs w:val="1"/>
          <w:color w:val="1A3A6B"/>
          <w:sz w:val="24"/>
          <w:szCs w:val="24"/>
          <w:lang w:val="en-US"/>
        </w:rPr>
        <w:t>At a Glance</w:t>
      </w:r>
      <w:r w:rsidRPr="63C164FC" w:rsidR="63C164FC">
        <w:rPr>
          <w:rFonts w:ascii="Georgia" w:hAnsi="Georgia" w:eastAsia="Georgia" w:cs="Georgia"/>
          <w:b w:val="1"/>
          <w:bCs w:val="1"/>
          <w:color w:val="1A3A6B"/>
          <w:sz w:val="24"/>
          <w:szCs w:val="24"/>
          <w:lang w:val="en-US"/>
        </w:rPr>
        <w:t xml:space="preserve"> — Sa Isang </w:t>
      </w:r>
      <w:r w:rsidRPr="63C164FC" w:rsidR="63C164FC">
        <w:rPr>
          <w:rFonts w:ascii="Georgia" w:hAnsi="Georgia" w:eastAsia="Georgia" w:cs="Georgia"/>
          <w:b w:val="1"/>
          <w:bCs w:val="1"/>
          <w:color w:val="1A3A6B"/>
          <w:sz w:val="24"/>
          <w:szCs w:val="24"/>
          <w:lang w:val="en-US"/>
        </w:rPr>
        <w:t>Tingin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3C164FC" w14:paraId="0E0B77E2"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18816486" wp14:textId="77777777">
            <w:r>
              <w:rPr>
                <w:rFonts w:ascii="Calibri" w:hAnsi="Calibri" w:eastAsia="Calibri" w:cs="Calibri"/>
                <w:b/>
                <w:bCs/>
                <w:color w:val="1A3A6B"/>
                <w:sz w:val="20"/>
                <w:szCs w:val="20"/>
              </w:rPr>
              <w:t xml:space="preserve">Primary Color</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54F2151D" wp14:textId="77777777">
            <w:r w:rsidRPr="63C164FC" w:rsidR="63C164FC">
              <w:rPr>
                <w:rFonts w:ascii="Calibri" w:hAnsi="Calibri" w:eastAsia="Calibri" w:cs="Calibri"/>
                <w:color w:val="2C2C2C"/>
                <w:sz w:val="20"/>
                <w:szCs w:val="20"/>
                <w:lang w:val="en-US"/>
              </w:rPr>
              <w:t>Maulap</w:t>
            </w:r>
            <w:r w:rsidRPr="63C164FC" w:rsidR="63C164FC">
              <w:rPr>
                <w:rFonts w:ascii="Calibri" w:hAnsi="Calibri" w:eastAsia="Calibri" w:cs="Calibri"/>
                <w:color w:val="2C2C2C"/>
                <w:sz w:val="20"/>
                <w:szCs w:val="20"/>
                <w:lang w:val="en-US"/>
              </w:rPr>
              <w:t xml:space="preserve"> Blue — #1A3A6B</w:t>
            </w:r>
          </w:p>
        </w:tc>
      </w:tr>
      <w:tr xmlns:wp14="http://schemas.microsoft.com/office/word/2010/wordml" w:rsidTr="63C164FC" w14:paraId="3BD8CB01"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0BDC4380" wp14:textId="77777777">
            <w:r>
              <w:rPr>
                <w:rFonts w:ascii="Calibri" w:hAnsi="Calibri" w:eastAsia="Calibri" w:cs="Calibri"/>
                <w:b/>
                <w:bCs/>
                <w:color w:val="1A3A6B"/>
                <w:sz w:val="20"/>
                <w:szCs w:val="20"/>
              </w:rPr>
              <w:t xml:space="preserve">Secondary Color</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14D64673" wp14:textId="77777777">
            <w:r w:rsidRPr="63C164FC" w:rsidR="63C164FC">
              <w:rPr>
                <w:rFonts w:ascii="Calibri" w:hAnsi="Calibri" w:eastAsia="Calibri" w:cs="Calibri"/>
                <w:color w:val="2C2C2C"/>
                <w:sz w:val="20"/>
                <w:szCs w:val="20"/>
                <w:lang w:val="en-US"/>
              </w:rPr>
              <w:t>Apoy</w:t>
            </w:r>
            <w:r w:rsidRPr="63C164FC" w:rsidR="63C164FC">
              <w:rPr>
                <w:rFonts w:ascii="Calibri" w:hAnsi="Calibri" w:eastAsia="Calibri" w:cs="Calibri"/>
                <w:color w:val="2C2C2C"/>
                <w:sz w:val="20"/>
                <w:szCs w:val="20"/>
                <w:lang w:val="en-US"/>
              </w:rPr>
              <w:t xml:space="preserve"> Red — #B03A2E</w:t>
            </w:r>
          </w:p>
        </w:tc>
      </w:tr>
      <w:tr xmlns:wp14="http://schemas.microsoft.com/office/word/2010/wordml" w:rsidTr="63C164FC" w14:paraId="25ACD3DD"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40DDDAA4" wp14:textId="77777777">
            <w:r>
              <w:rPr>
                <w:rFonts w:ascii="Calibri" w:hAnsi="Calibri" w:eastAsia="Calibri" w:cs="Calibri"/>
                <w:b/>
                <w:bCs/>
                <w:color w:val="1A3A6B"/>
                <w:sz w:val="20"/>
                <w:szCs w:val="20"/>
              </w:rPr>
              <w:t xml:space="preserve">Accent Color</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29405AE4" wp14:textId="77777777">
            <w:r>
              <w:rPr>
                <w:rFonts w:ascii="Calibri" w:hAnsi="Calibri" w:eastAsia="Calibri" w:cs="Calibri"/>
                <w:color w:val="2C2C2C"/>
                <w:sz w:val="20"/>
                <w:szCs w:val="20"/>
              </w:rPr>
              <w:t xml:space="preserve">Araw Gold — #C89A2A</w:t>
            </w:r>
          </w:p>
        </w:tc>
      </w:tr>
      <w:tr xmlns:wp14="http://schemas.microsoft.com/office/word/2010/wordml" w:rsidTr="63C164FC" w14:paraId="5180FDC6"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566DDBC5" wp14:textId="77777777">
            <w:r>
              <w:rPr>
                <w:rFonts w:ascii="Calibri" w:hAnsi="Calibri" w:eastAsia="Calibri" w:cs="Calibri"/>
                <w:b/>
                <w:bCs/>
                <w:color w:val="1A3A6B"/>
                <w:sz w:val="20"/>
                <w:szCs w:val="20"/>
              </w:rPr>
              <w:t xml:space="preserve">Display Font</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0C75E980" wp14:textId="77777777">
            <w:r>
              <w:rPr>
                <w:rFonts w:ascii="Georgia" w:hAnsi="Georgia" w:eastAsia="Georgia" w:cs="Georgia"/>
                <w:color w:val="2C2C2C"/>
                <w:sz w:val="20"/>
                <w:szCs w:val="20"/>
              </w:rPr>
              <w:t xml:space="preserve">Georgia Bold</w:t>
            </w:r>
          </w:p>
        </w:tc>
      </w:tr>
      <w:tr xmlns:wp14="http://schemas.microsoft.com/office/word/2010/wordml" w:rsidTr="63C164FC" w14:paraId="45172FBB"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0C52104E" wp14:textId="77777777">
            <w:r>
              <w:rPr>
                <w:rFonts w:ascii="Calibri" w:hAnsi="Calibri" w:eastAsia="Calibri" w:cs="Calibri"/>
                <w:b/>
                <w:bCs/>
                <w:color w:val="1A3A6B"/>
                <w:sz w:val="20"/>
                <w:szCs w:val="20"/>
              </w:rPr>
              <w:t xml:space="preserve">Body Font</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20149FFE" wp14:textId="77777777">
            <w:r>
              <w:rPr>
                <w:rFonts w:ascii="Calibri" w:hAnsi="Calibri" w:eastAsia="Calibri" w:cs="Calibri"/>
                <w:color w:val="2C2C2C"/>
                <w:sz w:val="20"/>
                <w:szCs w:val="20"/>
              </w:rPr>
              <w:t xml:space="preserve">Calibri Regular / Bold</w:t>
            </w:r>
          </w:p>
        </w:tc>
      </w:tr>
      <w:tr xmlns:wp14="http://schemas.microsoft.com/office/word/2010/wordml" w:rsidTr="63C164FC" w14:paraId="077197CC"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41EFE31A" wp14:textId="77777777">
            <w:r>
              <w:rPr>
                <w:rFonts w:ascii="Calibri" w:hAnsi="Calibri" w:eastAsia="Calibri" w:cs="Calibri"/>
                <w:b/>
                <w:bCs/>
                <w:color w:val="1A3A6B"/>
                <w:sz w:val="20"/>
                <w:szCs w:val="20"/>
              </w:rPr>
              <w:t xml:space="preserve">Voice</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7D8F888F" wp14:textId="77777777">
            <w:r w:rsidRPr="63C164FC" w:rsidR="63C164FC">
              <w:rPr>
                <w:rFonts w:ascii="Calibri" w:hAnsi="Calibri" w:eastAsia="Calibri" w:cs="Calibri"/>
                <w:color w:val="2C2C2C"/>
                <w:sz w:val="20"/>
                <w:szCs w:val="20"/>
                <w:lang w:val="en-US"/>
              </w:rPr>
              <w:t>Warm, honest</w:t>
            </w:r>
            <w:r w:rsidRPr="63C164FC" w:rsidR="63C164FC">
              <w:rPr>
                <w:rFonts w:ascii="Calibri" w:hAnsi="Calibri" w:eastAsia="Calibri" w:cs="Calibri"/>
                <w:color w:val="2C2C2C"/>
                <w:sz w:val="20"/>
                <w:szCs w:val="20"/>
                <w:lang w:val="en-US"/>
              </w:rPr>
              <w:t>, accessible</w:t>
            </w:r>
            <w:r w:rsidRPr="63C164FC" w:rsidR="63C164FC">
              <w:rPr>
                <w:rFonts w:ascii="Calibri" w:hAnsi="Calibri" w:eastAsia="Calibri" w:cs="Calibri"/>
                <w:color w:val="2C2C2C"/>
                <w:sz w:val="20"/>
                <w:szCs w:val="20"/>
                <w:lang w:val="en-US"/>
              </w:rPr>
              <w:t xml:space="preserve">. Bilingual </w:t>
            </w:r>
            <w:r w:rsidRPr="63C164FC" w:rsidR="63C164FC">
              <w:rPr>
                <w:rFonts w:ascii="Calibri" w:hAnsi="Calibri" w:eastAsia="Calibri" w:cs="Calibri"/>
                <w:color w:val="2C2C2C"/>
                <w:sz w:val="20"/>
                <w:szCs w:val="20"/>
                <w:lang w:val="en-US"/>
              </w:rPr>
              <w:t>Filipino-English</w:t>
            </w:r>
            <w:r w:rsidRPr="63C164FC" w:rsidR="63C164FC">
              <w:rPr>
                <w:rFonts w:ascii="Calibri" w:hAnsi="Calibri" w:eastAsia="Calibri" w:cs="Calibri"/>
                <w:color w:val="2C2C2C"/>
                <w:sz w:val="20"/>
                <w:szCs w:val="20"/>
                <w:lang w:val="en-US"/>
              </w:rPr>
              <w:t>.</w:t>
            </w:r>
          </w:p>
        </w:tc>
      </w:tr>
      <w:tr xmlns:wp14="http://schemas.microsoft.com/office/word/2010/wordml" w:rsidTr="63C164FC" w14:paraId="4988BA4E" wp14:textId="77777777">
        <w:tc>
          <w:tcPr>
            <w:tcW w:w="2800" w:type="dxa"/>
            <w:tcBorders>
              <w:top w:val="single" w:color="D8D8D0" w:sz="1"/>
              <w:left w:val="single" w:color="D8D8D0" w:sz="1"/>
              <w:bottom w:val="single" w:color="D8D8D0" w:sz="1"/>
              <w:right w:val="single" w:color="D8D8D0" w:sz="1"/>
            </w:tcBorders>
            <w:shd w:val="clear" w:color="auto" w:fill="E8EEF7"/>
            <w:tcMar>
              <w:top w:w="80" w:type="dxa"/>
              <w:left w:w="160" w:type="dxa"/>
              <w:bottom w:w="80" w:type="dxa"/>
              <w:right w:w="100" w:type="dxa"/>
            </w:tcMar>
          </w:tcPr>
          <w:p w14:paraId="6C43F06C" wp14:textId="77777777">
            <w:r>
              <w:rPr>
                <w:rFonts w:ascii="Calibri" w:hAnsi="Calibri" w:eastAsia="Calibri" w:cs="Calibri"/>
                <w:b/>
                <w:bCs/>
                <w:color w:val="1A3A6B"/>
                <w:sz w:val="20"/>
                <w:szCs w:val="20"/>
              </w:rPr>
              <w:t xml:space="preserve">Core Values</w:t>
            </w:r>
          </w:p>
        </w:tc>
        <w:tc>
          <w:tcPr>
            <w:tcW w:w="6560" w:type="dxa"/>
            <w:tcBorders>
              <w:top w:val="single" w:color="D8D8D0" w:sz="1"/>
              <w:left w:val="single" w:color="D8D8D0" w:sz="1"/>
              <w:bottom w:val="single" w:color="D8D8D0" w:sz="1"/>
              <w:right w:val="single" w:color="D8D8D0" w:sz="1"/>
            </w:tcBorders>
            <w:shd w:val="clear" w:color="auto" w:fill="FFFFFF"/>
            <w:tcMar>
              <w:top w:w="80" w:type="dxa"/>
              <w:left w:w="160" w:type="dxa"/>
              <w:bottom w:w="80" w:type="dxa"/>
              <w:right w:w="100" w:type="dxa"/>
            </w:tcMar>
          </w:tcPr>
          <w:p w14:paraId="433B1623" wp14:textId="77777777">
            <w:r w:rsidRPr="63C164FC" w:rsidR="63C164FC">
              <w:rPr>
                <w:rFonts w:ascii="Calibri" w:hAnsi="Calibri" w:eastAsia="Calibri" w:cs="Calibri"/>
                <w:color w:val="2C2C2C"/>
                <w:sz w:val="20"/>
                <w:szCs w:val="20"/>
                <w:lang w:val="en-US"/>
              </w:rPr>
              <w:t>Maaasahan</w:t>
            </w:r>
            <w:r w:rsidRPr="63C164FC" w:rsidR="63C164FC">
              <w:rPr>
                <w:rFonts w:ascii="Calibri" w:hAnsi="Calibri" w:eastAsia="Calibri" w:cs="Calibri"/>
                <w:color w:val="2C2C2C"/>
                <w:sz w:val="20"/>
                <w:szCs w:val="20"/>
                <w:lang w:val="en-US"/>
              </w:rPr>
              <w:t xml:space="preserve">, Mura </w:t>
            </w:r>
            <w:r w:rsidRPr="63C164FC" w:rsidR="63C164FC">
              <w:rPr>
                <w:rFonts w:ascii="Calibri" w:hAnsi="Calibri" w:eastAsia="Calibri" w:cs="Calibri"/>
                <w:color w:val="2C2C2C"/>
                <w:sz w:val="20"/>
                <w:szCs w:val="20"/>
                <w:lang w:val="en-US"/>
              </w:rPr>
              <w:t>pero</w:t>
            </w:r>
            <w:r w:rsidRPr="63C164FC" w:rsidR="63C164FC">
              <w:rPr>
                <w:rFonts w:ascii="Calibri" w:hAnsi="Calibri" w:eastAsia="Calibri" w:cs="Calibri"/>
                <w:color w:val="2C2C2C"/>
                <w:sz w:val="20"/>
                <w:szCs w:val="20"/>
                <w:lang w:val="en-US"/>
              </w:rPr>
              <w:t xml:space="preserve"> may </w:t>
            </w:r>
            <w:r w:rsidRPr="63C164FC" w:rsidR="63C164FC">
              <w:rPr>
                <w:rFonts w:ascii="Calibri" w:hAnsi="Calibri" w:eastAsia="Calibri" w:cs="Calibri"/>
                <w:color w:val="2C2C2C"/>
                <w:sz w:val="20"/>
                <w:szCs w:val="20"/>
                <w:lang w:val="en-US"/>
              </w:rPr>
              <w:t>malasakit</w:t>
            </w:r>
            <w:r w:rsidRPr="63C164FC" w:rsidR="63C164FC">
              <w:rPr>
                <w:rFonts w:ascii="Calibri" w:hAnsi="Calibri" w:eastAsia="Calibri" w:cs="Calibri"/>
                <w:color w:val="2C2C2C"/>
                <w:sz w:val="20"/>
                <w:szCs w:val="20"/>
                <w:lang w:val="en-US"/>
              </w:rPr>
              <w:t xml:space="preserve">, Para </w:t>
            </w:r>
            <w:r w:rsidRPr="63C164FC" w:rsidR="63C164FC">
              <w:rPr>
                <w:rFonts w:ascii="Calibri" w:hAnsi="Calibri" w:eastAsia="Calibri" w:cs="Calibri"/>
                <w:color w:val="2C2C2C"/>
                <w:sz w:val="20"/>
                <w:szCs w:val="20"/>
                <w:lang w:val="en-US"/>
              </w:rPr>
              <w:t>sa</w:t>
            </w:r>
            <w:r w:rsidRPr="63C164FC" w:rsidR="63C164FC">
              <w:rPr>
                <w:rFonts w:ascii="Calibri" w:hAnsi="Calibri" w:eastAsia="Calibri" w:cs="Calibri"/>
                <w:color w:val="2C2C2C"/>
                <w:sz w:val="20"/>
                <w:szCs w:val="20"/>
                <w:lang w:val="en-US"/>
              </w:rPr>
              <w:t xml:space="preserve"> lahat, </w:t>
            </w:r>
            <w:r w:rsidRPr="63C164FC" w:rsidR="63C164FC">
              <w:rPr>
                <w:rFonts w:ascii="Calibri" w:hAnsi="Calibri" w:eastAsia="Calibri" w:cs="Calibri"/>
                <w:color w:val="2C2C2C"/>
                <w:sz w:val="20"/>
                <w:szCs w:val="20"/>
                <w:lang w:val="en-US"/>
              </w:rPr>
              <w:t>Pamilya</w:t>
            </w:r>
            <w:r w:rsidRPr="63C164FC" w:rsidR="63C164FC">
              <w:rPr>
                <w:rFonts w:ascii="Calibri" w:hAnsi="Calibri" w:eastAsia="Calibri" w:cs="Calibri"/>
                <w:color w:val="2C2C2C"/>
                <w:sz w:val="20"/>
                <w:szCs w:val="20"/>
                <w:lang w:val="en-US"/>
              </w:rPr>
              <w:t xml:space="preserve"> ang puso</w:t>
            </w:r>
          </w:p>
        </w:tc>
      </w:tr>
    </w:tbl>
    <w:p xmlns:wp14="http://schemas.microsoft.com/office/word/2010/wordml" w14:paraId="637805D2" wp14:textId="77777777">
      <w:pPr>
        <w:spacing w:before="0" w:after="200"/>
      </w:pPr>
    </w:p>
    <w:p xmlns:wp14="http://schemas.microsoft.com/office/word/2010/wordml" w14:paraId="242386B1" wp14:textId="77777777">
      <w:pPr>
        <w:spacing w:before="0" w:after="60"/>
        <w:jc w:val="center"/>
      </w:pPr>
      <w:r>
        <w:rPr>
          <w:rFonts w:ascii="Calibri" w:hAnsi="Calibri" w:eastAsia="Calibri" w:cs="Calibri"/>
          <w:color w:val="C89A2A"/>
          <w:sz w:val="24"/>
          <w:szCs w:val="24"/>
        </w:rPr>
        <w:t xml:space="preserve">★ ★ ★</w:t>
      </w:r>
    </w:p>
    <w:p xmlns:wp14="http://schemas.microsoft.com/office/word/2010/wordml" w14:paraId="3A103B0E" wp14:textId="77777777">
      <w:pPr>
        <w:spacing w:before="0" w:after="60"/>
        <w:jc w:val="center"/>
      </w:pPr>
      <w:r w:rsidRPr="63C164FC" w:rsidR="63C164FC">
        <w:rPr>
          <w:rFonts w:ascii="Georgia" w:hAnsi="Georgia" w:eastAsia="Georgia" w:cs="Georgia"/>
          <w:color w:val="1A3A6B"/>
          <w:sz w:val="28"/>
          <w:szCs w:val="28"/>
          <w:lang w:val="en-US"/>
        </w:rPr>
        <w:t xml:space="preserve">Salamat. Kain </w:t>
      </w:r>
      <w:r w:rsidRPr="63C164FC" w:rsidR="63C164FC">
        <w:rPr>
          <w:rFonts w:ascii="Georgia" w:hAnsi="Georgia" w:eastAsia="Georgia" w:cs="Georgia"/>
          <w:color w:val="1A3A6B"/>
          <w:sz w:val="28"/>
          <w:szCs w:val="28"/>
          <w:lang w:val="en-US"/>
        </w:rPr>
        <w:t>na</w:t>
      </w:r>
      <w:r w:rsidRPr="63C164FC" w:rsidR="63C164FC">
        <w:rPr>
          <w:rFonts w:ascii="Georgia" w:hAnsi="Georgia" w:eastAsia="Georgia" w:cs="Georgia"/>
          <w:color w:val="1A3A6B"/>
          <w:sz w:val="28"/>
          <w:szCs w:val="28"/>
          <w:lang w:val="en-US"/>
        </w:rPr>
        <w:t xml:space="preserve"> tayo.</w:t>
      </w:r>
    </w:p>
    <w:p xmlns:wp14="http://schemas.microsoft.com/office/word/2010/wordml" w:rsidP="63C164FC" w14:paraId="312BCC6B" wp14:textId="574579BA">
      <w:pPr>
        <w:spacing w:before="0" w:after="40"/>
        <w:jc w:val="center"/>
        <w:rPr>
          <w:rFonts w:ascii="Calibri" w:hAnsi="Calibri" w:eastAsia="Calibri" w:cs="Calibri"/>
          <w:color w:val="5A5A5A"/>
          <w:sz w:val="18"/>
          <w:szCs w:val="18"/>
          <w:lang w:val="en-US"/>
        </w:rPr>
      </w:pPr>
      <w:r w:rsidRPr="63C164FC" w:rsidR="7E81AB7C">
        <w:rPr>
          <w:rFonts w:ascii="Calibri" w:hAnsi="Calibri" w:eastAsia="Calibri" w:cs="Calibri"/>
          <w:color w:val="5A5A5A"/>
          <w:sz w:val="18"/>
          <w:szCs w:val="18"/>
          <w:lang w:val="en-US"/>
        </w:rPr>
        <w:t xml:space="preserve">La Lola </w:t>
      </w:r>
      <w:r w:rsidRPr="63C164FC" w:rsidR="63C164FC">
        <w:rPr>
          <w:rFonts w:ascii="Calibri" w:hAnsi="Calibri" w:eastAsia="Calibri" w:cs="Calibri"/>
          <w:color w:val="5A5A5A"/>
          <w:sz w:val="18"/>
          <w:szCs w:val="18"/>
          <w:lang w:val="en-US"/>
        </w:rPr>
        <w:t>— Brand Guidelines v1.0</w:t>
      </w:r>
    </w:p>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3C164FC" w14:paraId="68004E2E" wp14:textId="77777777">
    <w:pPr>
      <w:pBdr>
        <w:top w:val="single" w:color="B03A2E" w:sz="4" w:space="1"/>
      </w:pBdr>
      <w:spacing w:before="100" w:after="0"/>
    </w:pPr>
    <w:r w:rsidRPr="63C164FC" w:rsidR="63C164FC">
      <w:rPr>
        <w:rFonts w:ascii="Calibri" w:hAnsi="Calibri" w:eastAsia="Calibri" w:cs="Calibri"/>
        <w:color w:val="5A5A5A"/>
        <w:sz w:val="18"/>
        <w:szCs w:val="18"/>
        <w:lang w:val="en-US"/>
      </w:rPr>
      <w:t xml:space="preserve">Para </w:t>
    </w:r>
    <w:r w:rsidRPr="63C164FC" w:rsidR="63C164FC">
      <w:rPr>
        <w:rFonts w:ascii="Calibri" w:hAnsi="Calibri" w:eastAsia="Calibri" w:cs="Calibri"/>
        <w:color w:val="5A5A5A"/>
        <w:sz w:val="18"/>
        <w:szCs w:val="18"/>
        <w:lang w:val="en-US"/>
      </w:rPr>
      <w:t>sa</w:t>
    </w:r>
    <w:r w:rsidRPr="63C164FC" w:rsidR="63C164FC">
      <w:rPr>
        <w:rFonts w:ascii="Calibri" w:hAnsi="Calibri" w:eastAsia="Calibri" w:cs="Calibri"/>
        <w:color w:val="5A5A5A"/>
        <w:sz w:val="18"/>
        <w:szCs w:val="18"/>
        <w:lang w:val="en-US"/>
      </w:rPr>
      <w:t xml:space="preserve"> lahat</w:t>
    </w:r>
    <w:r w:rsidRPr="63C164FC" w:rsidR="63C164FC">
      <w:rPr>
        <w:rFonts w:ascii="Calibri" w:hAnsi="Calibri" w:eastAsia="Calibri" w:cs="Calibri"/>
        <w:color w:val="5A5A5A"/>
        <w:sz w:val="18"/>
        <w:szCs w:val="18"/>
        <w:lang w:val="en-US"/>
      </w:rPr>
      <w:t xml:space="preserve">.  </w:t>
    </w:r>
    <w:r w:rsidRPr="63C164FC" w:rsidR="63C164FC">
      <w:rPr>
        <w:rFonts w:ascii="Calibri" w:hAnsi="Calibri" w:eastAsia="Calibri" w:cs="Calibri"/>
        <w:color w:val="5A5A5A"/>
        <w:sz w:val="18"/>
        <w:szCs w:val="18"/>
        <w:lang w:val="en-US"/>
      </w:rPr>
      <w:t xml:space="preserve">•  </w:t>
    </w:r>
    <w:r w:rsidRPr="63C164FC" w:rsidR="63C164FC">
      <w:rPr>
        <w:rFonts w:ascii="Calibri" w:hAnsi="Calibri" w:eastAsia="Calibri" w:cs="Calibri"/>
        <w:color w:val="5A5A5A"/>
        <w:sz w:val="18"/>
        <w:szCs w:val="18"/>
        <w:lang w:val="en-US"/>
      </w:rPr>
      <w:t>Page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3C164FC" w14:paraId="19D8D576" wp14:textId="50907F3C">
    <w:pPr>
      <w:pBdr>
        <w:bottom w:val="single" w:color="1A3A6B" w:sz="4" w:space="1"/>
      </w:pBdr>
      <w:spacing w:before="0" w:after="100"/>
    </w:pPr>
    <w:r w:rsidRPr="63C164FC" w:rsidR="63C164FC">
      <w:rPr>
        <w:rFonts w:ascii="Calibri" w:hAnsi="Calibri" w:eastAsia="Calibri" w:cs="Calibri"/>
        <w:color w:val="5A5A5A"/>
        <w:sz w:val="18"/>
        <w:szCs w:val="18"/>
        <w:lang w:val="en-US"/>
      </w:rPr>
      <w:t>La Lola</w:t>
    </w:r>
    <w:r w:rsidRPr="63C164FC" w:rsidR="63C164FC">
      <w:rPr>
        <w:rFonts w:ascii="Calibri" w:hAnsi="Calibri" w:eastAsia="Calibri" w:cs="Calibri"/>
        <w:color w:val="5A5A5A"/>
        <w:sz w:val="18"/>
        <w:szCs w:val="18"/>
        <w:lang w:val="en-US"/>
      </w:rPr>
      <w:t xml:space="preserve"> •</w:t>
    </w:r>
    <w:r w:rsidRPr="63C164FC" w:rsidR="63C164FC">
      <w:rPr>
        <w:rFonts w:ascii="Calibri" w:hAnsi="Calibri" w:eastAsia="Calibri" w:cs="Calibri"/>
        <w:color w:val="5A5A5A"/>
        <w:sz w:val="18"/>
        <w:szCs w:val="18"/>
        <w:lang w:val="en-US"/>
      </w:rPr>
      <w:t xml:space="preserve">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41e93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71ac221"/>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3B478A9"/>
  <w15:docId w15:val="{93502181-5917-40B5-9A92-8E0949C2F22B}"/>
  <w:rsids>
    <w:rsidRoot w:val="0B531466"/>
    <w:rsid w:val="0B531466"/>
    <w:rsid w:val="2019CF31"/>
    <w:rsid w:val="21846A2F"/>
    <w:rsid w:val="29D30BB2"/>
    <w:rsid w:val="3AF2E4F1"/>
    <w:rsid w:val="49C61225"/>
    <w:rsid w:val="5C6987B5"/>
    <w:rsid w:val="63C164FC"/>
    <w:rsid w:val="6695534D"/>
    <w:rsid w:val="66AFE4EC"/>
    <w:rsid w:val="6E68A171"/>
    <w:rsid w:val="70D8A747"/>
    <w:rsid w:val="74AF961A"/>
    <w:rsid w:val="7D307A79"/>
    <w:rsid w:val="7D307A79"/>
    <w:rsid w:val="7E81AB7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Ted Martin Hermosisima</lastModifiedBy>
  <revision>2</revision>
  <dcterms:created xsi:type="dcterms:W3CDTF">2026-03-16T08:49:09.3150000Z</dcterms:created>
  <dcterms:modified xsi:type="dcterms:W3CDTF">2026-03-16T08:57:16.7001102Z</dcterms:modified>
</coreProperties>
</file>

<file path=docProps/custom.xml><?xml version="1.0" encoding="utf-8"?>
<Properties xmlns="http://schemas.openxmlformats.org/officeDocument/2006/custom-properties" xmlns:vt="http://schemas.openxmlformats.org/officeDocument/2006/docPropsVTypes"/>
</file>