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44C1A1" w:rsidP="536EF0F0" w:rsidRDefault="2544C1A1" w14:paraId="5A23EC13" w14:textId="33C3D785">
      <w:pPr>
        <w:pStyle w:val="Heading1"/>
        <w:spacing w:before="322" w:beforeAutospacing="off" w:after="322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 Level Digital Core: Exam Question and Mark Scheme Formatting</w:t>
      </w:r>
    </w:p>
    <w:p w:rsidR="2544C1A1" w:rsidP="536EF0F0" w:rsidRDefault="2544C1A1" w14:paraId="18182235" w14:textId="553FC638">
      <w:pPr>
        <w:pStyle w:val="Heading2"/>
        <w:spacing w:before="299" w:beforeAutospacing="off" w:after="299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Exam Question Formatting</w:t>
      </w:r>
    </w:p>
    <w:p w:rsidR="2544C1A1" w:rsidP="536EF0F0" w:rsidRDefault="2544C1A1" w14:paraId="19E6A5F3" w14:textId="3EA9491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544C1A1" w:rsidP="536EF0F0" w:rsidRDefault="2544C1A1" w14:paraId="1F39163D" w14:textId="640FA1A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Each question starts with a question number and may be divided into sub-questions (e.g. 1(a), 1(b), etc).</w:t>
      </w:r>
    </w:p>
    <w:p w:rsidR="2544C1A1" w:rsidP="536EF0F0" w:rsidRDefault="2544C1A1" w14:paraId="57F364BD" w14:textId="24A1304C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The command word (e.g. State, Explain, Describe, Analyse) appears at the start of the question.</w:t>
      </w:r>
    </w:p>
    <w:p w:rsidR="2544C1A1" w:rsidP="536EF0F0" w:rsidRDefault="2544C1A1" w14:paraId="7E2223E2" w14:textId="0B6FE6A3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Marks are shown in brackets at the end of each question or sub-question, e.g. </w:t>
      </w: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(2)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(3)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(4)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544C1A1" w:rsidP="536EF0F0" w:rsidRDefault="2544C1A1" w14:paraId="7CC8E537" w14:textId="60FBCD0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Wording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544C1A1" w:rsidP="536EF0F0" w:rsidRDefault="2544C1A1" w14:paraId="53947779" w14:textId="076F9C51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Questions use concise, direct language.</w:t>
      </w:r>
    </w:p>
    <w:p w:rsidR="2544C1A1" w:rsidP="536EF0F0" w:rsidRDefault="2544C1A1" w14:paraId="058EC025" w14:textId="5C96BCF9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Questions are focused and never multi-part unless specifically structured as such (e.g. (a), (b)).</w:t>
      </w:r>
    </w:p>
    <w:p w:rsidR="2544C1A1" w:rsidP="536EF0F0" w:rsidRDefault="2544C1A1" w14:paraId="23A6EE6A" w14:textId="31451421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Questions often specify a scenario or context, but remain clear and accessible.</w:t>
      </w:r>
    </w:p>
    <w:p w:rsidR="2544C1A1" w:rsidP="536EF0F0" w:rsidRDefault="2544C1A1" w14:paraId="46F83401" w14:textId="2ABFC949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544C1A1" w:rsidP="536EF0F0" w:rsidRDefault="2544C1A1" w14:paraId="3622DE15" w14:textId="384BC18F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State two other data types. (2)</w:t>
      </w:r>
    </w:p>
    <w:p w:rsidR="2544C1A1" w:rsidP="536EF0F0" w:rsidRDefault="2544C1A1" w14:paraId="341B95FB" w14:textId="526CBDEB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Explain why decomposition is used when developing algorithms. (2)</w:t>
      </w:r>
    </w:p>
    <w:p w:rsidR="2544C1A1" w:rsidP="536EF0F0" w:rsidRDefault="2544C1A1" w14:paraId="086409A4" w14:textId="2635D537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Describe how a college cafeteria manager can use sales data to improve management. (3)</w:t>
      </w:r>
    </w:p>
    <w:p w:rsidR="2544C1A1" w:rsidP="536EF0F0" w:rsidRDefault="2544C1A1" w14:paraId="0CE54C85" w14:textId="011BE27A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Analyse the impact of [X] on [Y]. (4)</w:t>
      </w:r>
    </w:p>
    <w:p w:rsidR="2544C1A1" w:rsidP="536EF0F0" w:rsidRDefault="2544C1A1" w14:paraId="38D0CC2B" w14:textId="07A67A9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Presentation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544C1A1" w:rsidP="536EF0F0" w:rsidRDefault="2544C1A1" w14:paraId="2C6A6735" w14:textId="48155B78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Each question is followed by a large blank space for candidate answers.</w:t>
      </w:r>
    </w:p>
    <w:p w:rsidR="2544C1A1" w:rsidP="536EF0F0" w:rsidRDefault="2544C1A1" w14:paraId="193702C0" w14:textId="738E6A38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For scenario or case-study based questions, a short paragraph or figure may precede the question.</w:t>
      </w:r>
    </w:p>
    <w:p w:rsidR="536EF0F0" w:rsidP="7F6A2033" w:rsidRDefault="536EF0F0" w14:paraId="7B1BC499" w14:textId="4BF17B6A">
      <w:pPr>
        <w:pStyle w:val="Heading2"/>
        <w:spacing w:before="299" w:beforeAutospacing="off" w:after="299" w:afterAutospacing="off"/>
      </w:pPr>
      <w:r w:rsidRPr="7F6A2033" w:rsidR="279E08E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Scenario and Context in Exam Questions</w:t>
      </w:r>
    </w:p>
    <w:p w:rsidR="536EF0F0" w:rsidP="7F6A2033" w:rsidRDefault="536EF0F0" w14:paraId="3F75A430" w14:textId="26E7573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All exam questions must include a scenario or context.</w:t>
      </w:r>
    </w:p>
    <w:p w:rsidR="536EF0F0" w:rsidP="7F6A2033" w:rsidRDefault="536EF0F0" w14:paraId="3A46AB5C" w14:textId="4C58DB3D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noProof w:val="0"/>
          <w:sz w:val="24"/>
          <w:szCs w:val="24"/>
          <w:lang w:val="en-US"/>
        </w:rPr>
        <w:t>The scenario should be realistic, relevant to the digital sector, and appropriate for the content area and command verb.</w:t>
      </w:r>
    </w:p>
    <w:p w:rsidR="536EF0F0" w:rsidP="7F6A2033" w:rsidRDefault="536EF0F0" w14:paraId="3E024F6F" w14:textId="0094909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noProof w:val="0"/>
          <w:sz w:val="24"/>
          <w:szCs w:val="24"/>
          <w:lang w:val="en-US"/>
        </w:rPr>
        <w:t>Scenarios should be included for every question, including 1-mark and 2-mark questions, not just extended response questions.</w:t>
      </w:r>
    </w:p>
    <w:p w:rsidR="536EF0F0" w:rsidP="7F6A2033" w:rsidRDefault="536EF0F0" w14:paraId="2AEEA760" w14:textId="2FC21E71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noProof w:val="0"/>
          <w:sz w:val="24"/>
          <w:szCs w:val="24"/>
          <w:lang w:val="en-US"/>
        </w:rPr>
        <w:t>Scenarios should be concise but clear, providing enough context for the candidate to answer meaningfully.</w:t>
      </w:r>
    </w:p>
    <w:p w:rsidR="536EF0F0" w:rsidP="7F6A2033" w:rsidRDefault="536EF0F0" w14:paraId="7D11B33A" w14:textId="57F29D35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noProof w:val="0"/>
          <w:sz w:val="24"/>
          <w:szCs w:val="24"/>
          <w:lang w:val="en-US"/>
        </w:rPr>
        <w:t>The scenario can be placed before the command verb or embedded in the question itself.</w:t>
      </w:r>
    </w:p>
    <w:p w:rsidR="536EF0F0" w:rsidP="7F6A2033" w:rsidRDefault="536EF0F0" w14:paraId="17339AEB" w14:textId="68F60B8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Examples:</w:t>
      </w:r>
    </w:p>
    <w:p w:rsidR="536EF0F0" w:rsidP="7F6A2033" w:rsidRDefault="536EF0F0" w14:paraId="15381955" w14:textId="6EC9C5F3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 UK car parts manufacturer is having issues with product quality. Analyse the impact of poor data management on production quality in this company. (6)</w:t>
      </w:r>
    </w:p>
    <w:p w:rsidR="536EF0F0" w:rsidP="7F6A2033" w:rsidRDefault="536EF0F0" w14:paraId="537BF8E8" w14:textId="388F0ADD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 local secondary school is planning to use a new biometric authentication system for staff entry. State two biometric techniques that could be used in this system. (2)</w:t>
      </w:r>
    </w:p>
    <w:p w:rsidR="536EF0F0" w:rsidP="7F6A2033" w:rsidRDefault="536EF0F0" w14:paraId="1BDD815A" w14:textId="2252CAA9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 retail company is considering the use of cloud storage for customer data. Explain one advantage of using private cloud storage instead of public cloud storage for this purpose. (2)</w:t>
      </w:r>
    </w:p>
    <w:p w:rsidR="536EF0F0" w:rsidP="7F6A2033" w:rsidRDefault="536EF0F0" w14:paraId="2F7DA26B" w14:textId="4CA24A8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Principle:</w:t>
      </w:r>
    </w:p>
    <w:p w:rsidR="536EF0F0" w:rsidP="7F6A2033" w:rsidRDefault="536EF0F0" w14:paraId="6EC9676B" w14:textId="6776E547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279E08E7">
        <w:rPr>
          <w:rFonts w:ascii="Aptos" w:hAnsi="Aptos" w:eastAsia="Aptos" w:cs="Aptos"/>
          <w:noProof w:val="0"/>
          <w:sz w:val="24"/>
          <w:szCs w:val="24"/>
          <w:lang w:val="en-US"/>
        </w:rPr>
        <w:t>Every question must be anchored to a plausible workplace, organisation, or digital context, so that the assessment is applied and vocational in style.</w:t>
      </w:r>
    </w:p>
    <w:p w:rsidR="536EF0F0" w:rsidRDefault="536EF0F0" w14:paraId="305179BE" w14:textId="6323D5C8"/>
    <w:p w:rsidR="2544C1A1" w:rsidP="536EF0F0" w:rsidRDefault="2544C1A1" w14:paraId="0E6C973A" w14:textId="6293E8F4">
      <w:pPr>
        <w:pStyle w:val="Heading2"/>
        <w:spacing w:before="299" w:beforeAutospacing="off" w:after="299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Mark Scheme Formatting</w:t>
      </w:r>
    </w:p>
    <w:p w:rsidR="2544C1A1" w:rsidP="536EF0F0" w:rsidRDefault="2544C1A1" w14:paraId="5BC68EA3" w14:textId="047E090B">
      <w:pPr>
        <w:spacing w:before="240" w:beforeAutospacing="off" w:after="240" w:afterAutospacing="off"/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The mark schemes use two distinct approaches, depending on the question type:</w:t>
      </w:r>
    </w:p>
    <w:p w:rsidR="2544C1A1" w:rsidP="536EF0F0" w:rsidRDefault="2544C1A1" w14:paraId="2AB48ED6" w14:textId="15D11336">
      <w:pPr>
        <w:pStyle w:val="Heading3"/>
        <w:spacing w:before="281" w:beforeAutospacing="off" w:after="281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A. Points-Based Mark Schemes (AO1)</w:t>
      </w:r>
    </w:p>
    <w:p w:rsidR="2544C1A1" w:rsidP="536EF0F0" w:rsidRDefault="2544C1A1" w14:paraId="7EEC895E" w14:textId="4C1C679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Format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544C1A1" w:rsidP="536EF0F0" w:rsidRDefault="2544C1A1" w14:paraId="4804C553" w14:textId="39308868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Each mark is awarded for a specific point made in the answer.</w:t>
      </w:r>
    </w:p>
    <w:p w:rsidR="2544C1A1" w:rsidP="536EF0F0" w:rsidRDefault="2544C1A1" w14:paraId="39C93270" w14:textId="60B911D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Mark schemes begin with a rubric such as:</w:t>
      </w:r>
    </w:p>
    <w:p w:rsidR="2544C1A1" w:rsidP="536EF0F0" w:rsidRDefault="2544C1A1" w14:paraId="11AD825A" w14:textId="3C8626D7">
      <w:pPr>
        <w:spacing w:before="240" w:beforeAutospacing="off" w:after="240" w:afterAutospacing="off"/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6EF0F0" w:rsidR="2544C1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Award one mark for each correct answer, up to a maximum of [X] marks.</w:t>
      </w:r>
    </w:p>
    <w:p w:rsidR="2544C1A1" w:rsidP="536EF0F0" w:rsidRDefault="2544C1A1" w14:paraId="25FB3793" w14:textId="65C87781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A bulleted list is provided, with each bullet representing a point that earns a mark.</w:t>
      </w:r>
    </w:p>
    <w:p w:rsidR="2544C1A1" w:rsidP="536EF0F0" w:rsidRDefault="2544C1A1" w14:paraId="1C7CD23B" w14:textId="462651D8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Example responses may be provided for clarity.</w:t>
      </w:r>
    </w:p>
    <w:p w:rsidR="2544C1A1" w:rsidP="536EF0F0" w:rsidRDefault="2544C1A1" w14:paraId="4170628D" w14:textId="47BB9B01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Additional guidance may be given (e.g. </w:t>
      </w:r>
      <w:r w:rsidRPr="536EF0F0" w:rsidR="2544C1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Accept any other appropriate response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544C1A1" w:rsidP="536EF0F0" w:rsidRDefault="2544C1A1" w14:paraId="47CBADA7" w14:textId="2C9F5B97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Marks are indicated inline, for example:</w:t>
      </w:r>
    </w:p>
    <w:p w:rsidR="2544C1A1" w:rsidP="536EF0F0" w:rsidRDefault="2544C1A1" w14:paraId="3A13BCC3" w14:textId="272C02DA">
      <w:pPr>
        <w:spacing w:before="240" w:beforeAutospacing="off" w:after="240" w:afterAutospacing="off"/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String (1)</w:t>
      </w:r>
    </w:p>
    <w:p w:rsidR="2544C1A1" w:rsidP="536EF0F0" w:rsidRDefault="2544C1A1" w14:paraId="1E95D8C1" w14:textId="43180F7C">
      <w:pPr>
        <w:spacing w:before="240" w:beforeAutospacing="off" w:after="240" w:afterAutospacing="off"/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Integer (1)</w:t>
      </w:r>
    </w:p>
    <w:p w:rsidR="2544C1A1" w:rsidP="536EF0F0" w:rsidRDefault="2544C1A1" w14:paraId="75645FE3" w14:textId="150E428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Principles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544C1A1" w:rsidP="536EF0F0" w:rsidRDefault="2544C1A1" w14:paraId="17FC2B7B" w14:textId="10C5FC84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If an answer meets the rubric but the order is different, it is still credited.</w:t>
      </w:r>
    </w:p>
    <w:p w:rsidR="536EF0F0" w:rsidP="7F6A2033" w:rsidRDefault="536EF0F0" w14:paraId="42756E26" w14:textId="440DF6F6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Accept alternative phrasings and credit any </w:t>
      </w:r>
      <w:r w:rsidRPr="7F6A2033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appropriate response</w:t>
      </w:r>
      <w:r w:rsidRPr="7F6A2033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, unless otherwise instructed.</w:t>
      </w:r>
    </w:p>
    <w:p w:rsidR="536EF0F0" w:rsidP="7F6A2033" w:rsidRDefault="536EF0F0" w14:paraId="4098FC1C" w14:textId="63688649">
      <w:pPr>
        <w:pStyle w:val="Heading3"/>
        <w:spacing w:before="281" w:beforeAutospacing="off" w:after="281" w:afterAutospacing="off"/>
      </w:pPr>
      <w:r w:rsidRPr="7F6A2033" w:rsidR="015C652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B. Levels-Based Mark Schemes (AO2/AO3)</w:t>
      </w:r>
    </w:p>
    <w:p w:rsidR="536EF0F0" w:rsidP="7F6A2033" w:rsidRDefault="536EF0F0" w14:paraId="4A65912D" w14:textId="6A3B8B1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Format</w:t>
      </w: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36EF0F0" w:rsidP="7F6A2033" w:rsidRDefault="536EF0F0" w14:paraId="72D9F6FE" w14:textId="3A2EAA50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For extended response questions (usually AO2 or AO3), use a levels-based mark scheme.</w:t>
      </w:r>
    </w:p>
    <w:p w:rsidR="536EF0F0" w:rsidP="7F6A2033" w:rsidRDefault="536EF0F0" w14:paraId="5D8EAFB4" w14:textId="7D5360ED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Begin with a section titled “Indicative content:”</w:t>
      </w:r>
    </w:p>
    <w:p w:rsidR="536EF0F0" w:rsidP="7F6A2033" w:rsidRDefault="536EF0F0" w14:paraId="638F3FC7" w14:textId="5A550660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This is a bulleted or paragraph-style list of the points, examples, and arguments that a candidate might include in a strong answer.</w:t>
      </w:r>
    </w:p>
    <w:p w:rsidR="536EF0F0" w:rsidP="7F6A2033" w:rsidRDefault="536EF0F0" w14:paraId="0D179FDB" w14:textId="4D0FB61B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The list is not exhaustive. Accept other relevant and valid points not listed if appropriate.</w:t>
      </w:r>
    </w:p>
    <w:p w:rsidR="536EF0F0" w:rsidP="7F6A2033" w:rsidRDefault="536EF0F0" w14:paraId="3558F345" w14:textId="43EE92C7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section comes </w:t>
      </w:r>
      <w:r w:rsidRPr="7F6A2033" w:rsidR="015C65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before</w:t>
      </w: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banded mark scheme.</w:t>
      </w:r>
    </w:p>
    <w:p w:rsidR="536EF0F0" w:rsidP="7F6A2033" w:rsidRDefault="536EF0F0" w14:paraId="3A05625E" w14:textId="26AE5C28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indicative content, include the banded mark scheme:</w:t>
      </w:r>
    </w:p>
    <w:p w:rsidR="536EF0F0" w:rsidP="7F6A2033" w:rsidRDefault="536EF0F0" w14:paraId="781B2244" w14:textId="3694AB60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A table with bands (e.g. Band 3, Band 2, Band 1, Band 0), descriptors for each band, and the mark range for each band.</w:t>
      </w:r>
    </w:p>
    <w:p w:rsidR="536EF0F0" w:rsidP="7F6A2033" w:rsidRDefault="536EF0F0" w14:paraId="08EF9EE1" w14:textId="0B15DB37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Band descriptors state the quality of analysis, explanation, or evaluation expected for each level.</w:t>
      </w:r>
    </w:p>
    <w:p w:rsidR="536EF0F0" w:rsidP="7F6A2033" w:rsidRDefault="536EF0F0" w14:paraId="7F2239D3" w14:textId="49437ADD">
      <w:pPr>
        <w:pStyle w:val="ListParagraph"/>
        <w:numPr>
          <w:ilvl w:val="2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banded mark scheme is placed </w:t>
      </w:r>
      <w:r w:rsidRPr="7F6A2033" w:rsidR="015C65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after</w:t>
      </w: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indicative content, never before.</w:t>
      </w:r>
    </w:p>
    <w:p w:rsidR="536EF0F0" w:rsidP="7F6A2033" w:rsidRDefault="536EF0F0" w14:paraId="269E9265" w14:textId="1BEBCB4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Format</w:t>
      </w: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36EF0F0" w:rsidP="7F6A2033" w:rsidRDefault="536EF0F0" w14:paraId="49CA4AC2" w14:textId="0DF53D9A">
      <w:pPr>
        <w:spacing w:before="0" w:beforeAutospacing="off" w:after="0" w:afterAutospacing="off"/>
      </w:pP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Analyse the impact of [topic] on [context].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Indicative content: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• Candidates may refer to: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– Point 1 (e.g. “Poor data management can lead to errors in production records, causing delays and defects.”)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– Point 2 (e.g. “Reduced efficiency due to manual corrections.”)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– Point 3 (e.g. “Impact on reputation and customer satisfaction.”)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– Other relevant, contextualised points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Banded Mark Scheme: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Band   Descriptor                                            Marks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3      Clear and detailed analysis with relevant examples    5–6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2      Some analysis with limited examples                   3–4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1      Basic or superficial analysis                         1–2</w:t>
      </w:r>
      <w:r>
        <w:br/>
      </w:r>
      <w:r w:rsidRPr="7F6A2033" w:rsidR="015C652A">
        <w:rPr>
          <w:rFonts w:ascii="Consolas" w:hAnsi="Consolas" w:eastAsia="Consolas" w:cs="Consolas"/>
          <w:noProof w:val="0"/>
          <w:sz w:val="24"/>
          <w:szCs w:val="24"/>
          <w:lang w:val="en-US"/>
        </w:rPr>
        <w:t>0      No relevant content                                   0</w:t>
      </w:r>
      <w:r>
        <w:br/>
      </w: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6EF0F0" w:rsidP="7F6A2033" w:rsidRDefault="536EF0F0" w14:paraId="61507A8B" w14:textId="3F2859B6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 Principles</w:t>
      </w: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36EF0F0" w:rsidP="7F6A2033" w:rsidRDefault="536EF0F0" w14:paraId="786ADAA1" w14:textId="5CDFA8AE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Indicative content is essential for every AO2 and AO3 levels-based mark scheme and must always be included before the bands.</w:t>
      </w:r>
    </w:p>
    <w:p w:rsidR="536EF0F0" w:rsidP="7F6A2033" w:rsidRDefault="536EF0F0" w14:paraId="04499B01" w14:textId="1E26A36E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Markers use the indicative content to guide rewardable points but must credit other suitable answers.</w:t>
      </w:r>
    </w:p>
    <w:p w:rsidR="536EF0F0" w:rsidP="7F6A2033" w:rsidRDefault="536EF0F0" w14:paraId="77DDE651" w14:textId="787924CF">
      <w:pPr>
        <w:pStyle w:val="ListParagraph"/>
        <w:numPr>
          <w:ilvl w:val="1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6A2033" w:rsidR="015C652A">
        <w:rPr>
          <w:rFonts w:ascii="Aptos" w:hAnsi="Aptos" w:eastAsia="Aptos" w:cs="Aptos"/>
          <w:noProof w:val="0"/>
          <w:sz w:val="24"/>
          <w:szCs w:val="24"/>
          <w:lang w:val="en-US"/>
        </w:rPr>
        <w:t>Markers then use the bands/descriptors to judge the quality and depth of the whole answer.</w:t>
      </w:r>
    </w:p>
    <w:p w:rsidR="536EF0F0" w:rsidRDefault="536EF0F0" w14:paraId="31FFB8A4" w14:textId="242216DC"/>
    <w:p w:rsidR="536EF0F0" w:rsidP="7F6A2033" w:rsidRDefault="536EF0F0" w14:paraId="1CF7C920" w14:textId="7207AAF9">
      <w:pPr>
        <w:spacing w:before="240" w:beforeAutospacing="off" w:after="240" w:afterAutospacing="off"/>
      </w:pPr>
      <w:r w:rsidRPr="7F6A2033" w:rsidR="015C65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every AO2 or AO3 question, generate the indicative content first, then the banded mark scheme, always in this order.</w:t>
      </w:r>
    </w:p>
    <w:p w:rsidR="536EF0F0" w:rsidRDefault="536EF0F0" w14:paraId="28805C7D" w14:textId="6ACE47CF"/>
    <w:p w:rsidR="2544C1A1" w:rsidP="536EF0F0" w:rsidRDefault="2544C1A1" w14:paraId="75BE9754" w14:textId="19DF32D9">
      <w:pPr>
        <w:pStyle w:val="Heading3"/>
        <w:spacing w:before="281" w:beforeAutospacing="off" w:after="281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C. Common Mark Scheme Features</w:t>
      </w:r>
    </w:p>
    <w:p w:rsidR="2544C1A1" w:rsidP="536EF0F0" w:rsidRDefault="2544C1A1" w14:paraId="61B6F2DF" w14:textId="433F966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Rubric Language</w:t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544C1A1" w:rsidP="536EF0F0" w:rsidRDefault="2544C1A1" w14:paraId="05476128" w14:textId="39F231A8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All points-based and levels-based mark schemes use precise instructional language for markers, e.g.</w:t>
      </w:r>
    </w:p>
    <w:p w:rsidR="2544C1A1" w:rsidP="536EF0F0" w:rsidRDefault="2544C1A1" w14:paraId="68C18C5D" w14:textId="4E8D4B83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Award one mark for [X] up to [Y] marks.</w:t>
      </w:r>
    </w:p>
    <w:p w:rsidR="2544C1A1" w:rsidP="536EF0F0" w:rsidRDefault="2544C1A1" w14:paraId="7D3582A4" w14:textId="3D297B3F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Accept any other appropriate/alternative response.</w:t>
      </w:r>
    </w:p>
    <w:p w:rsidR="2544C1A1" w:rsidP="536EF0F0" w:rsidRDefault="2544C1A1" w14:paraId="64624AE5" w14:textId="34CF6BF6">
      <w:pPr>
        <w:pStyle w:val="ListParagraph"/>
        <w:numPr>
          <w:ilvl w:val="2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Do not accept [specified incorrect answers or phrasings].</w:t>
      </w:r>
    </w:p>
    <w:p w:rsidR="2544C1A1" w:rsidP="536EF0F0" w:rsidRDefault="2544C1A1" w14:paraId="16634F1A" w14:textId="54B22145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Indicative content is often followed by a statement reminding markers to accept alternative appropriate responses.</w:t>
      </w:r>
    </w:p>
    <w:p w:rsidR="2544C1A1" w:rsidP="536EF0F0" w:rsidRDefault="2544C1A1" w14:paraId="74DF7103" w14:textId="51934682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Format Snippet:</w:t>
      </w:r>
    </w:p>
    <w:p w:rsidR="2544C1A1" w:rsidP="536EF0F0" w:rsidRDefault="2544C1A1" w14:paraId="17A26885" w14:textId="37F76978">
      <w:pPr>
        <w:spacing w:before="240" w:beforeAutospacing="off" w:after="240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Points-Based Mark Scheme:</w:t>
      </w:r>
    </w:p>
    <w:p w:rsidR="2544C1A1" w:rsidP="536EF0F0" w:rsidRDefault="2544C1A1" w14:paraId="025A2541" w14:textId="70AA53BB">
      <w:pPr>
        <w:spacing w:before="0" w:beforeAutospacing="off" w:after="0" w:afterAutospacing="off"/>
      </w:pP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>Question Number   Answer                        Mark</w:t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>1                • String                      (1)</w:t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• Integer                     (1)</w:t>
      </w:r>
      <w:r>
        <w:br/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544C1A1" w:rsidP="536EF0F0" w:rsidRDefault="2544C1A1" w14:paraId="47A60F2A" w14:textId="46AEDE1E">
      <w:pPr>
        <w:spacing w:before="240" w:beforeAutospacing="off" w:after="240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Levels-Based Mark Scheme:</w:t>
      </w:r>
    </w:p>
    <w:p w:rsidR="2544C1A1" w:rsidP="536EF0F0" w:rsidRDefault="2544C1A1" w14:paraId="53F47643" w14:textId="2B32E073">
      <w:pPr>
        <w:spacing w:before="0" w:beforeAutospacing="off" w:after="0" w:afterAutospacing="off"/>
      </w:pP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>Question Number   Indicative Content:           Mark</w:t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>8                Candidates may refer to:</w:t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- Verification techniques...</w:t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- Validation techniques...</w:t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[further points]</w:t>
      </w:r>
      <w:r>
        <w:br/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Level 3: Detailed analysis... (7–9 marks)</w:t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Level 2: Some analysis...    (4–6 marks)</w:t>
      </w:r>
      <w:r>
        <w:br/>
      </w:r>
      <w:r w:rsidRPr="536EF0F0" w:rsidR="2544C1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Level 1: Basic description... (1–3 marks)</w:t>
      </w:r>
      <w:r>
        <w:br/>
      </w: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36EF0F0" w:rsidRDefault="536EF0F0" w14:paraId="35651A55" w14:textId="194A6A0F"/>
    <w:p w:rsidR="2544C1A1" w:rsidP="536EF0F0" w:rsidRDefault="2544C1A1" w14:paraId="0AFCC9EA" w14:textId="6DA8D6A7">
      <w:pPr>
        <w:pStyle w:val="Heading2"/>
        <w:spacing w:before="299" w:beforeAutospacing="off" w:after="299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Other Key Points</w:t>
      </w:r>
    </w:p>
    <w:p w:rsidR="2544C1A1" w:rsidP="536EF0F0" w:rsidRDefault="2544C1A1" w14:paraId="199160D4" w14:textId="1199295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Accept phonetic/incorrect spelling unless otherwise instructed.</w:t>
      </w:r>
    </w:p>
    <w:p w:rsidR="2544C1A1" w:rsidP="536EF0F0" w:rsidRDefault="2544C1A1" w14:paraId="0DFE5925" w14:textId="3EFA422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Crossed-out work is marked unless replaced by an alternative answer.</w:t>
      </w:r>
    </w:p>
    <w:p w:rsidR="2544C1A1" w:rsidP="536EF0F0" w:rsidRDefault="2544C1A1" w14:paraId="0E60802D" w14:textId="1427F91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Mark positively, crediting what the learner has shown.</w:t>
      </w:r>
    </w:p>
    <w:p w:rsidR="2544C1A1" w:rsidP="536EF0F0" w:rsidRDefault="2544C1A1" w14:paraId="0D565CDC" w14:textId="5C1577D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6EF0F0" w:rsidR="2544C1A1">
        <w:rPr>
          <w:rFonts w:ascii="Aptos" w:hAnsi="Aptos" w:eastAsia="Aptos" w:cs="Aptos"/>
          <w:noProof w:val="0"/>
          <w:sz w:val="24"/>
          <w:szCs w:val="24"/>
          <w:lang w:val="en-US"/>
        </w:rPr>
        <w:t>For multi-mark questions, each valid point should receive one mark unless stated otherwise.</w:t>
      </w:r>
    </w:p>
    <w:p w:rsidR="536EF0F0" w:rsidRDefault="536EF0F0" w14:paraId="1C52CC33" w14:textId="52F98867"/>
    <w:p w:rsidR="2544C1A1" w:rsidP="536EF0F0" w:rsidRDefault="2544C1A1" w14:paraId="0A5781FF" w14:textId="0DE9F545">
      <w:pPr>
        <w:spacing w:before="240" w:beforeAutospacing="off" w:after="240" w:afterAutospacing="off"/>
      </w:pPr>
      <w:r w:rsidRPr="536EF0F0" w:rsidR="2544C1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Follow these formatting and phrasing conventions exactly for all exam questions and mark schemes to match the T Level Digital Core standard.</w:t>
      </w:r>
    </w:p>
    <w:p w:rsidR="536EF0F0" w:rsidP="536EF0F0" w:rsidRDefault="536EF0F0" w14:paraId="385CAB4C" w14:textId="77530E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17666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865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e14f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1955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a33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c30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4b6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26e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1c5f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d666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e551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e34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95e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98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c87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955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f97e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0e4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bc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e0b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d3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2fd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bbda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178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5886A"/>
    <w:rsid w:val="015C652A"/>
    <w:rsid w:val="0A197264"/>
    <w:rsid w:val="21A5886A"/>
    <w:rsid w:val="2544C1A1"/>
    <w:rsid w:val="279E08E7"/>
    <w:rsid w:val="2A70CC9E"/>
    <w:rsid w:val="479CA7D3"/>
    <w:rsid w:val="536EF0F0"/>
    <w:rsid w:val="72F94887"/>
    <w:rsid w:val="7F6A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886A"/>
  <w15:chartTrackingRefBased/>
  <w15:docId w15:val="{81B0FFDA-06E2-4DD3-B34C-13C61CD805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9CA7D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f8e017eeb6234e84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7853C17FC29448F85E919AC59ABEA" ma:contentTypeVersion="13" ma:contentTypeDescription="Create a new document." ma:contentTypeScope="" ma:versionID="1ebc532c62fe0f10bfe170c01e8c29b6">
  <xsd:schema xmlns:xsd="http://www.w3.org/2001/XMLSchema" xmlns:xs="http://www.w3.org/2001/XMLSchema" xmlns:p="http://schemas.microsoft.com/office/2006/metadata/properties" xmlns:ns2="fc069e48-b169-4363-b2c0-7fe4376015af" xmlns:ns3="054f9f60-469b-4c38-baa8-1d267a46f73d" targetNamespace="http://schemas.microsoft.com/office/2006/metadata/properties" ma:root="true" ma:fieldsID="aa7172c389a27605109ac1c22b58c22e" ns2:_="" ns3:_="">
    <xsd:import namespace="fc069e48-b169-4363-b2c0-7fe4376015af"/>
    <xsd:import namespace="054f9f60-469b-4c38-baa8-1d267a46f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69e48-b169-4363-b2c0-7fe437601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f340f6-9348-45dc-904a-245f8bd5e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4f9f60-469b-4c38-baa8-1d267a46f73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8c7c73f-f2af-4d1b-8b09-73ff18acfb44}" ma:internalName="TaxCatchAll" ma:showField="CatchAllData" ma:web="054f9f60-469b-4c38-baa8-1d267a46f7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4f9f60-469b-4c38-baa8-1d267a46f73d" xsi:nil="true"/>
    <lcf76f155ced4ddcb4097134ff3c332f xmlns="fc069e48-b169-4363-b2c0-7fe4376015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9DBB9C-3B48-473F-AB0C-F3833CEE5156}"/>
</file>

<file path=customXml/itemProps2.xml><?xml version="1.0" encoding="utf-8"?>
<ds:datastoreItem xmlns:ds="http://schemas.openxmlformats.org/officeDocument/2006/customXml" ds:itemID="{5BDA69EB-3B61-4D1A-9E5B-8B9639485DCF}"/>
</file>

<file path=customXml/itemProps3.xml><?xml version="1.0" encoding="utf-8"?>
<ds:datastoreItem xmlns:ds="http://schemas.openxmlformats.org/officeDocument/2006/customXml" ds:itemID="{C161553B-1DB5-4A95-9683-D133770B25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Hollister</dc:creator>
  <cp:keywords/>
  <dc:description/>
  <cp:lastModifiedBy>Kirsten Hollister</cp:lastModifiedBy>
  <dcterms:created xsi:type="dcterms:W3CDTF">2025-03-02T20:49:05Z</dcterms:created>
  <dcterms:modified xsi:type="dcterms:W3CDTF">2025-08-06T09:35:18Z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0x0101009FD7853C17FC29448F85E919AC59ABEA</vt:lpwstr>
  </property>
  <property fmtid="{D5CDD505-2E9C-101B-9397-08002B2CF9AE}" pid="3" name="MediaServiceImageTags">
    <vt:lpwstr/>
  </property>
</Properties>
</file>