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FC" w:rsidRDefault="00912003" w:rsidP="00A31F3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5E6F38" w:rsidRDefault="006D54F2" w:rsidP="00FA24FC">
      <w:r>
        <w:t>New Plant: P</w:t>
      </w:r>
      <w:r w:rsidRPr="006D54F2">
        <w:t>enicillium</w:t>
      </w:r>
    </w:p>
    <w:p w:rsidR="006D54F2" w:rsidRDefault="006D54F2" w:rsidP="00FA24FC"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70E83" w:rsidTr="00D361D3">
        <w:trPr>
          <w:cnfStyle w:val="100000000000"/>
        </w:trPr>
        <w:tc>
          <w:tcPr>
            <w:cnfStyle w:val="001000000000"/>
            <w:tcW w:w="3227" w:type="dxa"/>
          </w:tcPr>
          <w:p w:rsidR="00870E83" w:rsidRDefault="008C7DA4" w:rsidP="008C7DA4">
            <w:r>
              <w:t>P</w:t>
            </w:r>
            <w:r w:rsidRPr="008C7DA4">
              <w:t xml:space="preserve">enicillin </w:t>
            </w:r>
            <w:r w:rsidR="00870E83">
              <w:t xml:space="preserve">| </w:t>
            </w:r>
            <w:r>
              <w:t>Antibiotic</w:t>
            </w:r>
          </w:p>
        </w:tc>
        <w:tc>
          <w:tcPr>
            <w:tcW w:w="3118" w:type="dxa"/>
          </w:tcPr>
          <w:p w:rsidR="00870E83" w:rsidRPr="009F53B9" w:rsidRDefault="008C7DA4" w:rsidP="00870E83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 w:rsidR="00870E83">
              <w:t xml:space="preserve">| </w:t>
            </w:r>
            <w:r>
              <w:t>Antibiotic</w:t>
            </w:r>
          </w:p>
        </w:tc>
        <w:tc>
          <w:tcPr>
            <w:tcW w:w="2268" w:type="dxa"/>
          </w:tcPr>
          <w:p w:rsidR="00870E83" w:rsidRDefault="00870E83" w:rsidP="00D361D3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870E83" w:rsidRDefault="00870E83" w:rsidP="00D361D3">
            <w:pPr>
              <w:cnfStyle w:val="100000000000"/>
            </w:pPr>
            <w:r>
              <w:t>Pill</w:t>
            </w: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70E83" w:rsidRPr="009F53B9" w:rsidRDefault="00870E83" w:rsidP="00D361D3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70E83" w:rsidRPr="007F07D7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70E83" w:rsidRPr="007F07D7" w:rsidRDefault="00870E83" w:rsidP="00D361D3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Addictiveness</w:t>
            </w:r>
          </w:p>
        </w:tc>
        <w:tc>
          <w:tcPr>
            <w:tcW w:w="3118" w:type="dxa"/>
          </w:tcPr>
          <w:p w:rsidR="00870E83" w:rsidRDefault="006D54F2" w:rsidP="00870E83">
            <w:pPr>
              <w:cnfStyle w:val="000000000000"/>
            </w:pPr>
            <w:r>
              <w:t>0.</w:t>
            </w:r>
            <w:r w:rsidR="00BF61BC">
              <w:t>0</w:t>
            </w:r>
            <w:r w:rsidR="00870E83">
              <w:t>%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870E83" w:rsidRDefault="00870E83" w:rsidP="00870E83">
            <w:pPr>
              <w:cnfStyle w:val="000000000000"/>
            </w:pPr>
            <w:r>
              <w:t>+0</w:t>
            </w: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Market Value</w:t>
            </w:r>
          </w:p>
        </w:tc>
        <w:tc>
          <w:tcPr>
            <w:tcW w:w="3118" w:type="dxa"/>
          </w:tcPr>
          <w:p w:rsidR="00870E83" w:rsidRDefault="00E063B9" w:rsidP="00D361D3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870E83" w:rsidRPr="009F53B9" w:rsidRDefault="006D54F2" w:rsidP="00D361D3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870E83" w:rsidRDefault="006D54F2" w:rsidP="00D361D3">
            <w:pPr>
              <w:cnfStyle w:val="000000100000"/>
            </w:pPr>
            <w:r>
              <w:t>+</w:t>
            </w:r>
            <w:r w:rsidR="00870E83">
              <w:t>20%</w:t>
            </w: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Work to Make</w:t>
            </w:r>
          </w:p>
        </w:tc>
        <w:tc>
          <w:tcPr>
            <w:tcW w:w="3118" w:type="dxa"/>
          </w:tcPr>
          <w:p w:rsidR="00870E83" w:rsidRPr="00DB1D7A" w:rsidRDefault="006D54F2" w:rsidP="00D361D3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Materials to Make</w:t>
            </w:r>
          </w:p>
        </w:tc>
        <w:tc>
          <w:tcPr>
            <w:tcW w:w="3118" w:type="dxa"/>
          </w:tcPr>
          <w:p w:rsidR="00870E83" w:rsidRDefault="00E063B9" w:rsidP="00870E83">
            <w:pPr>
              <w:cnfStyle w:val="000000100000"/>
            </w:pPr>
            <w:r>
              <w:t>8</w:t>
            </w:r>
            <w:r w:rsidR="00870E83">
              <w:t xml:space="preserve"> </w:t>
            </w:r>
            <w:r w:rsidR="006D54F2">
              <w:t>P</w:t>
            </w:r>
            <w:r w:rsidR="006D54F2" w:rsidRPr="006D54F2">
              <w:t>enicillium</w:t>
            </w:r>
            <w:r w:rsidR="006D54F2">
              <w:t xml:space="preserve"> Mo</w:t>
            </w:r>
            <w:r w:rsidR="00A810B4">
              <w:t>u</w:t>
            </w:r>
            <w:r w:rsidR="006D54F2">
              <w:t>ld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>
              <w:t>High Duration Per Dose</w:t>
            </w:r>
          </w:p>
        </w:tc>
        <w:tc>
          <w:tcPr>
            <w:tcW w:w="3118" w:type="dxa"/>
          </w:tcPr>
          <w:p w:rsidR="00870E83" w:rsidRDefault="006D54F2" w:rsidP="00D361D3">
            <w:pPr>
              <w:cnfStyle w:val="000000000000"/>
            </w:pPr>
            <w:r>
              <w:t>0.5</w:t>
            </w:r>
            <w:r w:rsidR="005E6F38">
              <w:t xml:space="preserve"> </w:t>
            </w:r>
            <w:r w:rsidR="00870E83">
              <w:t>days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>
              <w:t>Tolerance Gain Per Dose</w:t>
            </w:r>
          </w:p>
        </w:tc>
        <w:tc>
          <w:tcPr>
            <w:tcW w:w="3118" w:type="dxa"/>
          </w:tcPr>
          <w:p w:rsidR="00870E83" w:rsidRDefault="006D54F2" w:rsidP="00D361D3">
            <w:pPr>
              <w:cnfStyle w:val="000000100000"/>
            </w:pPr>
            <w:r>
              <w:t>0</w:t>
            </w:r>
            <w:r w:rsidR="00870E83">
              <w:t>%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Default="00870E83" w:rsidP="00D361D3">
            <w:r>
              <w:t>Tolerance Fall Rate</w:t>
            </w:r>
          </w:p>
        </w:tc>
        <w:tc>
          <w:tcPr>
            <w:tcW w:w="3118" w:type="dxa"/>
          </w:tcPr>
          <w:p w:rsidR="00870E83" w:rsidRDefault="006D54F2" w:rsidP="00D361D3">
            <w:pPr>
              <w:cnfStyle w:val="000000000000"/>
            </w:pPr>
            <w:r>
              <w:t>0.0</w:t>
            </w:r>
            <w:r w:rsidR="00870E83">
              <w:t>% per Day</w:t>
            </w:r>
          </w:p>
        </w:tc>
        <w:tc>
          <w:tcPr>
            <w:tcW w:w="2268" w:type="dxa"/>
          </w:tcPr>
          <w:p w:rsidR="00870E83" w:rsidRPr="00CB38B0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Default="00870E83" w:rsidP="00D361D3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70E83" w:rsidRDefault="00870E83" w:rsidP="00D361D3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870E83" w:rsidRPr="00CB38B0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A840CD" w:rsidRDefault="00870E83" w:rsidP="00D361D3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70E83" w:rsidRDefault="00A31F37" w:rsidP="00D361D3">
            <w:pPr>
              <w:cnfStyle w:val="000000000000"/>
            </w:pPr>
            <w:r>
              <w:t>0.0</w:t>
            </w:r>
            <w:r w:rsidR="00870E83">
              <w:t>%</w:t>
            </w:r>
          </w:p>
        </w:tc>
        <w:tc>
          <w:tcPr>
            <w:tcW w:w="2268" w:type="dxa"/>
          </w:tcPr>
          <w:p w:rsidR="00870E83" w:rsidRPr="00CB38B0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</w:tbl>
    <w:p w:rsidR="009073CD" w:rsidRDefault="009073CD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B147F7" w:rsidTr="00AE1C61">
        <w:trPr>
          <w:cnfStyle w:val="100000000000"/>
        </w:trPr>
        <w:tc>
          <w:tcPr>
            <w:cnfStyle w:val="001000000000"/>
            <w:tcW w:w="3227" w:type="dxa"/>
          </w:tcPr>
          <w:p w:rsidR="00B147F7" w:rsidRDefault="00B147F7" w:rsidP="00AE1C61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B147F7" w:rsidRPr="009F53B9" w:rsidRDefault="00B147F7" w:rsidP="00AE1C61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B147F7" w:rsidRDefault="00B147F7" w:rsidP="00AE1C61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B147F7" w:rsidRDefault="00B147F7" w:rsidP="00AE1C61">
            <w:pPr>
              <w:cnfStyle w:val="100000000000"/>
            </w:pPr>
            <w:r>
              <w:t>Pill</w:t>
            </w:r>
          </w:p>
        </w:tc>
      </w:tr>
      <w:tr w:rsidR="00B147F7" w:rsidTr="00AE1C61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147F7" w:rsidRPr="009F53B9" w:rsidRDefault="00B147F7" w:rsidP="00AE1C61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B147F7" w:rsidRPr="007F07D7" w:rsidRDefault="00B147F7" w:rsidP="00AE1C61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B147F7" w:rsidRPr="007F07D7" w:rsidRDefault="00B147F7" w:rsidP="00AE1C61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147F7" w:rsidRDefault="00B147F7" w:rsidP="00AE1C61">
            <w:pPr>
              <w:cnfStyle w:val="000000100000"/>
            </w:pPr>
          </w:p>
        </w:tc>
      </w:tr>
      <w:tr w:rsidR="00B147F7" w:rsidTr="00AE1C61">
        <w:tc>
          <w:tcPr>
            <w:cnfStyle w:val="001000000000"/>
            <w:tcW w:w="3227" w:type="dxa"/>
          </w:tcPr>
          <w:p w:rsidR="00B147F7" w:rsidRPr="009F53B9" w:rsidRDefault="00B147F7" w:rsidP="00AE1C61">
            <w:r w:rsidRPr="009F53B9">
              <w:t>Addictiveness</w:t>
            </w:r>
          </w:p>
        </w:tc>
        <w:tc>
          <w:tcPr>
            <w:tcW w:w="3118" w:type="dxa"/>
          </w:tcPr>
          <w:p w:rsidR="00B147F7" w:rsidRDefault="00B147F7" w:rsidP="00AE1C61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B147F7" w:rsidRPr="009F53B9" w:rsidRDefault="00B147F7" w:rsidP="00AE1C61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B147F7" w:rsidRDefault="00B147F7" w:rsidP="00AE1C61">
            <w:pPr>
              <w:cnfStyle w:val="000000000000"/>
            </w:pPr>
            <w:r>
              <w:t>+0</w:t>
            </w:r>
          </w:p>
        </w:tc>
      </w:tr>
      <w:tr w:rsidR="00B147F7" w:rsidTr="00AE1C61">
        <w:trPr>
          <w:cnfStyle w:val="000000100000"/>
        </w:trPr>
        <w:tc>
          <w:tcPr>
            <w:cnfStyle w:val="001000000000"/>
            <w:tcW w:w="3227" w:type="dxa"/>
          </w:tcPr>
          <w:p w:rsidR="00B147F7" w:rsidRPr="009F53B9" w:rsidRDefault="00B147F7" w:rsidP="00AE1C61">
            <w:r w:rsidRPr="009F53B9">
              <w:t>Market Value</w:t>
            </w:r>
          </w:p>
        </w:tc>
        <w:tc>
          <w:tcPr>
            <w:tcW w:w="3118" w:type="dxa"/>
          </w:tcPr>
          <w:p w:rsidR="00B147F7" w:rsidRDefault="00E063B9" w:rsidP="00AE1C61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B147F7" w:rsidRPr="009F53B9" w:rsidRDefault="00B147F7" w:rsidP="00AE1C61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B147F7" w:rsidRDefault="00B147F7" w:rsidP="00AE1C61">
            <w:pPr>
              <w:cnfStyle w:val="000000100000"/>
            </w:pPr>
            <w:r>
              <w:t>+</w:t>
            </w:r>
            <w:r>
              <w:t>4</w:t>
            </w:r>
            <w:r>
              <w:t>0%</w:t>
            </w:r>
          </w:p>
        </w:tc>
      </w:tr>
      <w:tr w:rsidR="00B147F7" w:rsidTr="00AE1C61">
        <w:tc>
          <w:tcPr>
            <w:cnfStyle w:val="001000000000"/>
            <w:tcW w:w="3227" w:type="dxa"/>
          </w:tcPr>
          <w:p w:rsidR="00B147F7" w:rsidRPr="009F53B9" w:rsidRDefault="00B147F7" w:rsidP="00AE1C61">
            <w:r w:rsidRPr="009F53B9">
              <w:t>Work to Make</w:t>
            </w:r>
          </w:p>
        </w:tc>
        <w:tc>
          <w:tcPr>
            <w:tcW w:w="3118" w:type="dxa"/>
          </w:tcPr>
          <w:p w:rsidR="00B147F7" w:rsidRPr="00DB1D7A" w:rsidRDefault="00B147F7" w:rsidP="00AE1C61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B147F7" w:rsidRPr="009F53B9" w:rsidRDefault="00B147F7" w:rsidP="00AE1C6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B147F7" w:rsidRDefault="00B147F7" w:rsidP="00AE1C61">
            <w:pPr>
              <w:cnfStyle w:val="000000000000"/>
            </w:pPr>
          </w:p>
        </w:tc>
      </w:tr>
      <w:tr w:rsidR="00B147F7" w:rsidTr="00AE1C61">
        <w:trPr>
          <w:cnfStyle w:val="000000100000"/>
        </w:trPr>
        <w:tc>
          <w:tcPr>
            <w:cnfStyle w:val="001000000000"/>
            <w:tcW w:w="3227" w:type="dxa"/>
          </w:tcPr>
          <w:p w:rsidR="00B147F7" w:rsidRPr="009F53B9" w:rsidRDefault="00B147F7" w:rsidP="00AE1C61">
            <w:r w:rsidRPr="009F53B9">
              <w:t>Materials to Make</w:t>
            </w:r>
          </w:p>
        </w:tc>
        <w:tc>
          <w:tcPr>
            <w:tcW w:w="3118" w:type="dxa"/>
          </w:tcPr>
          <w:p w:rsidR="00B147F7" w:rsidRDefault="00B147F7" w:rsidP="00A810B4">
            <w:pPr>
              <w:cnfStyle w:val="000000100000"/>
            </w:pPr>
            <w:r>
              <w:t xml:space="preserve">2, Neutroamine, </w:t>
            </w:r>
            <w:r w:rsidR="00A810B4">
              <w:t>8</w:t>
            </w:r>
            <w:r>
              <w:t xml:space="preserve"> P</w:t>
            </w:r>
            <w:r w:rsidRPr="006D54F2">
              <w:t>enicillium</w:t>
            </w:r>
            <w:r>
              <w:t xml:space="preserve"> Mo</w:t>
            </w:r>
            <w:r w:rsidR="00A810B4">
              <w:t>u</w:t>
            </w:r>
            <w:r>
              <w:t>ld</w:t>
            </w:r>
          </w:p>
        </w:tc>
        <w:tc>
          <w:tcPr>
            <w:tcW w:w="2268" w:type="dxa"/>
          </w:tcPr>
          <w:p w:rsidR="00B147F7" w:rsidRPr="009F53B9" w:rsidRDefault="00B147F7" w:rsidP="00AE1C6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B147F7" w:rsidRDefault="00B147F7" w:rsidP="00AE1C61">
            <w:pPr>
              <w:cnfStyle w:val="000000100000"/>
            </w:pPr>
          </w:p>
        </w:tc>
      </w:tr>
      <w:tr w:rsidR="00B147F7" w:rsidTr="00AE1C61">
        <w:tc>
          <w:tcPr>
            <w:cnfStyle w:val="001000000000"/>
            <w:tcW w:w="3227" w:type="dxa"/>
          </w:tcPr>
          <w:p w:rsidR="00B147F7" w:rsidRPr="009F53B9" w:rsidRDefault="00B147F7" w:rsidP="00AE1C61">
            <w:r>
              <w:t>High Duration Per Dose</w:t>
            </w:r>
          </w:p>
        </w:tc>
        <w:tc>
          <w:tcPr>
            <w:tcW w:w="3118" w:type="dxa"/>
          </w:tcPr>
          <w:p w:rsidR="00B147F7" w:rsidRDefault="00B147F7" w:rsidP="00AE1C61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B147F7" w:rsidRPr="009F53B9" w:rsidRDefault="00B147F7" w:rsidP="00AE1C6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B147F7" w:rsidRDefault="00B147F7" w:rsidP="00AE1C61">
            <w:pPr>
              <w:cnfStyle w:val="000000000000"/>
            </w:pPr>
          </w:p>
        </w:tc>
      </w:tr>
      <w:tr w:rsidR="00B147F7" w:rsidTr="00AE1C61">
        <w:trPr>
          <w:cnfStyle w:val="000000100000"/>
        </w:trPr>
        <w:tc>
          <w:tcPr>
            <w:cnfStyle w:val="001000000000"/>
            <w:tcW w:w="3227" w:type="dxa"/>
          </w:tcPr>
          <w:p w:rsidR="00B147F7" w:rsidRPr="009F53B9" w:rsidRDefault="00B147F7" w:rsidP="00AE1C61">
            <w:r>
              <w:t>Tolerance Gain Per Dose</w:t>
            </w:r>
          </w:p>
        </w:tc>
        <w:tc>
          <w:tcPr>
            <w:tcW w:w="3118" w:type="dxa"/>
          </w:tcPr>
          <w:p w:rsidR="00B147F7" w:rsidRDefault="00B147F7" w:rsidP="00AE1C61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B147F7" w:rsidRPr="009F53B9" w:rsidRDefault="00B147F7" w:rsidP="00AE1C6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B147F7" w:rsidRDefault="00B147F7" w:rsidP="00AE1C61">
            <w:pPr>
              <w:cnfStyle w:val="000000100000"/>
            </w:pPr>
          </w:p>
        </w:tc>
      </w:tr>
      <w:tr w:rsidR="00B147F7" w:rsidTr="00AE1C61">
        <w:tc>
          <w:tcPr>
            <w:cnfStyle w:val="001000000000"/>
            <w:tcW w:w="3227" w:type="dxa"/>
          </w:tcPr>
          <w:p w:rsidR="00B147F7" w:rsidRDefault="00B147F7" w:rsidP="00AE1C61">
            <w:r>
              <w:t>Tolerance Fall Rate</w:t>
            </w:r>
          </w:p>
        </w:tc>
        <w:tc>
          <w:tcPr>
            <w:tcW w:w="3118" w:type="dxa"/>
          </w:tcPr>
          <w:p w:rsidR="00B147F7" w:rsidRDefault="00B147F7" w:rsidP="00AE1C61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B147F7" w:rsidRPr="00CB38B0" w:rsidRDefault="00B147F7" w:rsidP="00AE1C6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B147F7" w:rsidRDefault="00B147F7" w:rsidP="00AE1C61">
            <w:pPr>
              <w:cnfStyle w:val="000000000000"/>
            </w:pPr>
          </w:p>
        </w:tc>
      </w:tr>
      <w:tr w:rsidR="00B147F7" w:rsidTr="00AE1C61">
        <w:trPr>
          <w:cnfStyle w:val="000000100000"/>
        </w:trPr>
        <w:tc>
          <w:tcPr>
            <w:cnfStyle w:val="001000000000"/>
            <w:tcW w:w="3227" w:type="dxa"/>
          </w:tcPr>
          <w:p w:rsidR="00B147F7" w:rsidRDefault="00B147F7" w:rsidP="00AE1C61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B147F7" w:rsidRDefault="00B147F7" w:rsidP="00AE1C61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B147F7" w:rsidRPr="00CB38B0" w:rsidRDefault="00B147F7" w:rsidP="00AE1C61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B147F7" w:rsidRDefault="00B147F7" w:rsidP="00AE1C61">
            <w:pPr>
              <w:cnfStyle w:val="000000100000"/>
            </w:pPr>
          </w:p>
        </w:tc>
      </w:tr>
      <w:tr w:rsidR="00B147F7" w:rsidTr="00AE1C61">
        <w:tc>
          <w:tcPr>
            <w:cnfStyle w:val="001000000000"/>
            <w:tcW w:w="3227" w:type="dxa"/>
          </w:tcPr>
          <w:p w:rsidR="00B147F7" w:rsidRPr="00A840CD" w:rsidRDefault="00B147F7" w:rsidP="00AE1C61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B147F7" w:rsidRDefault="00B147F7" w:rsidP="00AE1C61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B147F7" w:rsidRPr="00CB38B0" w:rsidRDefault="00B147F7" w:rsidP="00AE1C61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B147F7" w:rsidRDefault="00B147F7" w:rsidP="00AE1C61">
            <w:pPr>
              <w:cnfStyle w:val="000000000000"/>
            </w:pPr>
          </w:p>
        </w:tc>
      </w:tr>
    </w:tbl>
    <w:p w:rsidR="00B147F7" w:rsidRDefault="00B147F7" w:rsidP="00E90CAE"/>
    <w:sectPr w:rsidR="00B147F7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755B"/>
    <w:multiLevelType w:val="hybridMultilevel"/>
    <w:tmpl w:val="0232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273E"/>
    <w:rsid w:val="00077BF2"/>
    <w:rsid w:val="00122807"/>
    <w:rsid w:val="00195E84"/>
    <w:rsid w:val="001B26D8"/>
    <w:rsid w:val="00200018"/>
    <w:rsid w:val="00230C5C"/>
    <w:rsid w:val="00236DDD"/>
    <w:rsid w:val="00237445"/>
    <w:rsid w:val="002419DE"/>
    <w:rsid w:val="002860C5"/>
    <w:rsid w:val="002B6598"/>
    <w:rsid w:val="002D498B"/>
    <w:rsid w:val="002F7EE1"/>
    <w:rsid w:val="00300E57"/>
    <w:rsid w:val="003374C6"/>
    <w:rsid w:val="00346FE9"/>
    <w:rsid w:val="00376185"/>
    <w:rsid w:val="003C0F7B"/>
    <w:rsid w:val="003E17D9"/>
    <w:rsid w:val="00400D1B"/>
    <w:rsid w:val="00443916"/>
    <w:rsid w:val="0047535C"/>
    <w:rsid w:val="00483454"/>
    <w:rsid w:val="005512A9"/>
    <w:rsid w:val="00556956"/>
    <w:rsid w:val="005C3F77"/>
    <w:rsid w:val="005E6F38"/>
    <w:rsid w:val="006118A1"/>
    <w:rsid w:val="00613349"/>
    <w:rsid w:val="0061334C"/>
    <w:rsid w:val="00613C71"/>
    <w:rsid w:val="00622E20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B6389"/>
    <w:rsid w:val="006D4564"/>
    <w:rsid w:val="006D54F2"/>
    <w:rsid w:val="006F0392"/>
    <w:rsid w:val="006F10D3"/>
    <w:rsid w:val="006F3DA2"/>
    <w:rsid w:val="00745CAF"/>
    <w:rsid w:val="007528A8"/>
    <w:rsid w:val="007A6EEF"/>
    <w:rsid w:val="007B0E59"/>
    <w:rsid w:val="007F07D7"/>
    <w:rsid w:val="00812842"/>
    <w:rsid w:val="0082273D"/>
    <w:rsid w:val="00835995"/>
    <w:rsid w:val="00842E2C"/>
    <w:rsid w:val="00870E83"/>
    <w:rsid w:val="008C7DA4"/>
    <w:rsid w:val="008D6D5B"/>
    <w:rsid w:val="008F7186"/>
    <w:rsid w:val="009073CD"/>
    <w:rsid w:val="00912003"/>
    <w:rsid w:val="0095048E"/>
    <w:rsid w:val="009828BF"/>
    <w:rsid w:val="00986294"/>
    <w:rsid w:val="00993E93"/>
    <w:rsid w:val="009A7BDF"/>
    <w:rsid w:val="009B5860"/>
    <w:rsid w:val="009B753A"/>
    <w:rsid w:val="009C015E"/>
    <w:rsid w:val="009F53B9"/>
    <w:rsid w:val="00A120A6"/>
    <w:rsid w:val="00A31F37"/>
    <w:rsid w:val="00A35476"/>
    <w:rsid w:val="00A361CA"/>
    <w:rsid w:val="00A61295"/>
    <w:rsid w:val="00A810B4"/>
    <w:rsid w:val="00A840CD"/>
    <w:rsid w:val="00A84122"/>
    <w:rsid w:val="00AD55EB"/>
    <w:rsid w:val="00AE7DBE"/>
    <w:rsid w:val="00B13221"/>
    <w:rsid w:val="00B147F7"/>
    <w:rsid w:val="00B16CA1"/>
    <w:rsid w:val="00B52898"/>
    <w:rsid w:val="00B5562F"/>
    <w:rsid w:val="00B6653F"/>
    <w:rsid w:val="00B91546"/>
    <w:rsid w:val="00BA16A2"/>
    <w:rsid w:val="00BF61BC"/>
    <w:rsid w:val="00BF76A3"/>
    <w:rsid w:val="00C550F8"/>
    <w:rsid w:val="00C60C2A"/>
    <w:rsid w:val="00C8145A"/>
    <w:rsid w:val="00C83CF4"/>
    <w:rsid w:val="00CB38B0"/>
    <w:rsid w:val="00CD32AC"/>
    <w:rsid w:val="00CD7098"/>
    <w:rsid w:val="00CE10B5"/>
    <w:rsid w:val="00D91F79"/>
    <w:rsid w:val="00DB1D7A"/>
    <w:rsid w:val="00DC1E2B"/>
    <w:rsid w:val="00DD00AA"/>
    <w:rsid w:val="00E063B9"/>
    <w:rsid w:val="00E271FA"/>
    <w:rsid w:val="00E90CAE"/>
    <w:rsid w:val="00EB24B2"/>
    <w:rsid w:val="00EB28E1"/>
    <w:rsid w:val="00EE58BF"/>
    <w:rsid w:val="00F93940"/>
    <w:rsid w:val="00FA24FC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5C3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77</cp:revision>
  <dcterms:created xsi:type="dcterms:W3CDTF">2022-03-05T17:59:00Z</dcterms:created>
  <dcterms:modified xsi:type="dcterms:W3CDTF">2022-04-09T13:31:00Z</dcterms:modified>
</cp:coreProperties>
</file>