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2AF9" w14:textId="77777777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BCA9091" w14:textId="34A6CE65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A546B8">
        <w:rPr>
          <w:rFonts w:ascii="Times New Roman" w:hAnsi="Times New Roman" w:cs="Times New Roman"/>
          <w:sz w:val="28"/>
          <w:szCs w:val="28"/>
        </w:rPr>
        <w:t>Ломбард</w:t>
      </w:r>
    </w:p>
    <w:p w14:paraId="6518D321" w14:textId="0721D60F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r w:rsidR="00A546B8">
        <w:rPr>
          <w:rFonts w:ascii="Times New Roman" w:hAnsi="Times New Roman" w:cs="Times New Roman"/>
          <w:sz w:val="28"/>
          <w:szCs w:val="28"/>
        </w:rPr>
        <w:t>Шевченко Александр Андреевич</w:t>
      </w:r>
    </w:p>
    <w:p w14:paraId="04688BA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9C175E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Группа: И-21</w:t>
      </w:r>
    </w:p>
    <w:p w14:paraId="4DD42323" w14:textId="7DB262D9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r w:rsidR="00A546B8">
        <w:rPr>
          <w:rFonts w:ascii="Times New Roman" w:hAnsi="Times New Roman" w:cs="Times New Roman"/>
          <w:sz w:val="28"/>
          <w:szCs w:val="28"/>
        </w:rPr>
        <w:t>Богомолова Светлана Михайловна</w:t>
      </w:r>
    </w:p>
    <w:p w14:paraId="5E54CCDB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Дата выполнения: 24.01.2024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4CB7671D" w:rsidR="00936B7C" w:rsidRPr="00CD65FF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предварительного оценивания товарной стоимости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24DE34" w14:textId="1169AAC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E6A114" w14:textId="5326F091" w:rsidR="00936B7C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документов, на основании которых создается система, кем и когда утверждены документы. Основания для проведения работ указаны в договоре №214148823 от 24.01.24 между заказчиком и компанией-разработчиком.</w:t>
      </w:r>
    </w:p>
    <w:p w14:paraId="3CBE507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2807C" w14:textId="674F1D71" w:rsidR="00F63F53" w:rsidRPr="00CD65FF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7E0EA7AF" w14:textId="77777777" w:rsidR="00CD65FF" w:rsidRPr="00CD65FF" w:rsidRDefault="00CD65FF" w:rsidP="00CD65F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708" w:right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Заказчик: ОАО «Союз ломбардов»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Адрес фактический: г. Ейск Ул. Армавирская 45\2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Телефон: +7 (929) 838-28-00</w:t>
      </w:r>
    </w:p>
    <w:p w14:paraId="77F07571" w14:textId="5145CE78" w:rsidR="00936B7C" w:rsidRPr="00C9680A" w:rsidRDefault="00936B7C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929D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66BE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2CFA6B7F" w14:textId="77777777" w:rsidR="00CD65FF" w:rsidRPr="00CD65FF" w:rsidRDefault="00CD65FF" w:rsidP="00CD65F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708" w:right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Разработчик: ИП Сайты Ейск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Адрес фактический: г. Ейск Ул. Красная 55/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Телефон: +7 (958) 274-28-05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3D42268A" w14:textId="4FF8E981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Работа должна проводится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.01.2024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по 2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7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06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.24</w:t>
      </w:r>
    </w:p>
    <w:p w14:paraId="2DCD4111" w14:textId="730406FC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Предварительный результат работы должен быть готов до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01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.24. </w:t>
      </w:r>
    </w:p>
    <w:p w14:paraId="33D3725C" w14:textId="36460736" w:rsidR="00936B7C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Сроки выполнения заказа могут изменится, в зависимости от пожеланий и правок заказчика.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FAC0603" w14:textId="27D29602" w:rsidR="00F63F53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Источники финансирования и прочая информация о финансировании указаны в договоре №214148823 от 24.01.24.</w:t>
      </w:r>
    </w:p>
    <w:p w14:paraId="210B07DE" w14:textId="77777777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368AD403" w:rsidR="00936B7C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Работы по созданию СПОТС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№214148823 от 24.01.24.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EE0DEC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 предназначена для повышения оперативности и качества принимаемых управленческих решений сотрудниками(товароведами) Заказчика.</w:t>
      </w:r>
    </w:p>
    <w:p w14:paraId="6A9901CE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 назначением СПОТС является автоматизация процесса оценки оценочной деятельности в бизнес-процессах Заказчика.</w:t>
      </w:r>
    </w:p>
    <w:p w14:paraId="0AE72B68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деятельность в следующих бизнес-процессах:</w:t>
      </w:r>
    </w:p>
    <w:p w14:paraId="6178FA03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1. Взаимодействие с клиентами;</w:t>
      </w:r>
    </w:p>
    <w:p w14:paraId="791C3EFF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2. Осуществление услуг по оценке стоимости и займа;</w:t>
      </w:r>
    </w:p>
    <w:p w14:paraId="2583D59D" w14:textId="47099518" w:rsidR="00936B7C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3. Предоставление связи клиента с ломбардом;</w:t>
      </w:r>
    </w:p>
    <w:p w14:paraId="55A99CC6" w14:textId="77777777" w:rsidR="00CD65FF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321CF59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 создается с целью:</w:t>
      </w:r>
    </w:p>
    <w:p w14:paraId="231C85DD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обеспечения сбора и первичной обработки исходной информации, необходимой для оценки стоимости товара и его пригодности для внесения залога;</w:t>
      </w:r>
    </w:p>
    <w:p w14:paraId="184844C8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создания </w:t>
      </w:r>
      <w:proofErr w:type="spellStart"/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легкодоступонсти</w:t>
      </w:r>
      <w:proofErr w:type="spellEnd"/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удобности пользования услугами ломбарда;</w:t>
      </w:r>
    </w:p>
    <w:p w14:paraId="278369CD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14:paraId="018A1B2F" w14:textId="777E9956" w:rsidR="00936B7C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обеспечения улучшенной коммуникации между клиентом и рабочим ломбарда.</w:t>
      </w: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064022BE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клиентах</w:t>
            </w:r>
          </w:p>
        </w:tc>
        <w:tc>
          <w:tcPr>
            <w:tcW w:w="3683" w:type="dxa"/>
          </w:tcPr>
          <w:p w14:paraId="671F6A9F" w14:textId="27B28BA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клиентах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8AAA28F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CD65FF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предметах залога</w:t>
            </w:r>
          </w:p>
        </w:tc>
        <w:tc>
          <w:tcPr>
            <w:tcW w:w="3683" w:type="dxa"/>
          </w:tcPr>
          <w:p w14:paraId="2D4AD473" w14:textId="2790687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</w:t>
            </w:r>
            <w:r w:rsidR="00CD65FF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предметах, предлагаемых для сдачи в ломбард и их стоимости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6280E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13DD2A30" w:rsidR="00BA6F3C" w:rsidRPr="00C9680A" w:rsidRDefault="00CD65F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323D3A8A" w:rsidR="00BA6F3C" w:rsidRPr="00C9680A" w:rsidRDefault="00BA6F3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первый уровень будет иметь функцию сбора информации о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клиентах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сумма залогов, предметы на рассмотрении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 т.д. </w:t>
      </w:r>
    </w:p>
    <w:p w14:paraId="1240F32B" w14:textId="77777777" w:rsidR="00BA6F3C" w:rsidRPr="00C9680A" w:rsidRDefault="00BA6F3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77399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1F1FCBB2" w:rsidR="001D6AF7" w:rsidRPr="00C9680A" w:rsidRDefault="00936B7C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0CE378D3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80F17" w:rsidRP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Товаровед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1 человек.</w:t>
      </w:r>
    </w:p>
    <w:p w14:paraId="47BA7A81" w14:textId="77777777" w:rsidR="00580F17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80F17" w:rsidRP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Бухгалтер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</w:t>
      </w:r>
      <w:r w:rsid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человек.</w:t>
      </w:r>
    </w:p>
    <w:p w14:paraId="203154ED" w14:textId="334F707A" w:rsidR="001D6AF7" w:rsidRPr="00C9680A" w:rsidRDefault="00580F17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Директор</w:t>
      </w:r>
      <w:r w:rsidRP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человек.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Товаровед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обеспечивает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оценку стоимости и пригодности предметов, предлагаемых для залога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A5A5C12" w14:textId="002A542B" w:rsidR="00936B7C" w:rsidRDefault="001D6AF7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Бухгалтер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на всем протяжении функционирования системы обеспечивает </w:t>
      </w:r>
      <w:r w:rsid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учёт, контроль и оформление денежных операций.</w:t>
      </w:r>
    </w:p>
    <w:p w14:paraId="72EBB29C" w14:textId="556BFAC8" w:rsidR="00580F17" w:rsidRPr="00C9680A" w:rsidRDefault="00580F17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Бухгалтер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всем протяжении функционирования системы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контролирует работу ломбарда и его корректное функционирование.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62E692E1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6E10D37E" w:rsidR="001D6AF7" w:rsidRPr="00C9680A" w:rsidRDefault="00936B7C" w:rsidP="002454A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19ED5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вия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36BEDC2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персоналу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lastRenderedPageBreak/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4.1.4.2. Перечень аварийных ситуаций, по которым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программного обеспечения подсистем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7EF603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должен использоваться шрифт Times New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Roman</w:t>
      </w:r>
      <w:proofErr w:type="spellEnd"/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15)%</w:t>
      </w:r>
      <w:proofErr w:type="gram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5285FE2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0E9A415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403F6E1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</w:t>
      </w:r>
      <w:r w:rsidR="00F713BD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персонал</w:t>
      </w:r>
      <w:r w:rsidR="00F71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ломбарда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0DBACF6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F713BD">
        <w:rPr>
          <w:rFonts w:ascii="Times New Roman" w:hAnsi="Times New Roman" w:cs="Times New Roman"/>
          <w:color w:val="000000"/>
          <w:kern w:val="0"/>
          <w:sz w:val="28"/>
          <w:szCs w:val="28"/>
        </w:rPr>
        <w:t>ломбарда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F4 - бумажные носители и электронные варианты приказов, 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49F1AA3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53E18758" w:rsidR="00936B7C" w:rsidRPr="00C9680A" w:rsidRDefault="00CD65F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должно разрабатываться и эксплуатироваться на уже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411D4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0B2473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FAA5C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C36F4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5659D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65DAA4B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1CBE8C3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Сервер базы данных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128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500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CPU: 8 (16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300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Network Card: 2 (1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1E571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3A3D37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5BB06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преднастроенных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66C72BC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на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proofErr w:type="gram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395F2D0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Инструкции по использованию ПО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на оптовой базе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6A02C6A6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18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18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15D3A5B9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19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19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B31B19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F21C7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№265/3107 от 24.01.2024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19.101-77 "Единая система программной документации. Виды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7046A"/>
    <w:rsid w:val="00092507"/>
    <w:rsid w:val="000B031F"/>
    <w:rsid w:val="00185292"/>
    <w:rsid w:val="00190C37"/>
    <w:rsid w:val="001D6AF7"/>
    <w:rsid w:val="00203911"/>
    <w:rsid w:val="002454AF"/>
    <w:rsid w:val="003529FB"/>
    <w:rsid w:val="00380D6B"/>
    <w:rsid w:val="003A0A70"/>
    <w:rsid w:val="005429EB"/>
    <w:rsid w:val="00580F17"/>
    <w:rsid w:val="00624F01"/>
    <w:rsid w:val="006B607D"/>
    <w:rsid w:val="00714D54"/>
    <w:rsid w:val="007621B2"/>
    <w:rsid w:val="008737A4"/>
    <w:rsid w:val="00936B7C"/>
    <w:rsid w:val="009670E9"/>
    <w:rsid w:val="009E4F73"/>
    <w:rsid w:val="00A546B8"/>
    <w:rsid w:val="00A95E19"/>
    <w:rsid w:val="00A964E0"/>
    <w:rsid w:val="00AC12EC"/>
    <w:rsid w:val="00B613C5"/>
    <w:rsid w:val="00BA6F3C"/>
    <w:rsid w:val="00BC3273"/>
    <w:rsid w:val="00C9680A"/>
    <w:rsid w:val="00CD65FF"/>
    <w:rsid w:val="00CF03EC"/>
    <w:rsid w:val="00CF0B06"/>
    <w:rsid w:val="00CF4F39"/>
    <w:rsid w:val="00D56D1D"/>
    <w:rsid w:val="00E84DCC"/>
    <w:rsid w:val="00F13C04"/>
    <w:rsid w:val="00F21272"/>
    <w:rsid w:val="00F21C7B"/>
    <w:rsid w:val="00F518FB"/>
    <w:rsid w:val="00F63F53"/>
    <w:rsid w:val="00F7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32</Pages>
  <Words>5153</Words>
  <Characters>29377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ideex ᅠ</cp:lastModifiedBy>
  <cp:revision>3</cp:revision>
  <dcterms:created xsi:type="dcterms:W3CDTF">2024-06-15T19:12:00Z</dcterms:created>
  <dcterms:modified xsi:type="dcterms:W3CDTF">2024-06-26T18:16:00Z</dcterms:modified>
</cp:coreProperties>
</file>