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10" w:rsidRPr="00DB3C01" w:rsidRDefault="00C53910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 w:rsidR="00DB3C01" w:rsidRPr="00DB3C01">
        <w:rPr>
          <w:sz w:val="24"/>
          <w:szCs w:val="24"/>
        </w:rPr>
        <w:t>0.01</w:t>
      </w:r>
    </w:p>
    <w:p w:rsidR="00B051BA" w:rsidRDefault="00526A23">
      <w:pPr>
        <w:rPr>
          <w:sz w:val="24"/>
          <w:szCs w:val="24"/>
        </w:rPr>
      </w:pPr>
      <w:r w:rsidRPr="00526A23">
        <w:rPr>
          <w:noProof/>
          <w:sz w:val="24"/>
          <w:szCs w:val="24"/>
        </w:rPr>
        <w:drawing>
          <wp:inline distT="0" distB="0" distL="0" distR="0">
            <wp:extent cx="4122420" cy="2659380"/>
            <wp:effectExtent l="0" t="0" r="0" b="7620"/>
            <wp:docPr id="5" name="Picture 5" descr="C:\Users\zhouy16\AppData\Local\Temp\1612465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y16\AppData\Local\Temp\161246583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C01" w:rsidRPr="00DB3C01" w:rsidRDefault="00DB3C01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>
        <w:rPr>
          <w:sz w:val="24"/>
          <w:szCs w:val="24"/>
        </w:rPr>
        <w:t>0.03</w:t>
      </w:r>
    </w:p>
    <w:p w:rsidR="00723E5F" w:rsidRDefault="00073A99">
      <w:pPr>
        <w:rPr>
          <w:sz w:val="24"/>
          <w:szCs w:val="24"/>
        </w:rPr>
      </w:pPr>
      <w:r w:rsidRPr="00073A99">
        <w:rPr>
          <w:noProof/>
          <w:sz w:val="24"/>
          <w:szCs w:val="24"/>
        </w:rPr>
        <w:drawing>
          <wp:inline distT="0" distB="0" distL="0" distR="0">
            <wp:extent cx="4091940" cy="2697480"/>
            <wp:effectExtent l="0" t="0" r="3810" b="7620"/>
            <wp:docPr id="6" name="Picture 6" descr="C:\Users\zhouy16\AppData\Local\Temp\16124658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uy16\AppData\Local\Temp\161246585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173693" w:rsidRDefault="00173693">
      <w:pPr>
        <w:rPr>
          <w:sz w:val="24"/>
          <w:szCs w:val="24"/>
        </w:rPr>
      </w:pPr>
    </w:p>
    <w:p w:rsidR="00ED5B99" w:rsidRDefault="00ED5B99" w:rsidP="00EB69C9">
      <w:pPr>
        <w:rPr>
          <w:sz w:val="24"/>
          <w:szCs w:val="24"/>
        </w:rPr>
      </w:pPr>
    </w:p>
    <w:p w:rsidR="00ED5B99" w:rsidRDefault="00ED5B99" w:rsidP="00EB69C9">
      <w:pPr>
        <w:rPr>
          <w:sz w:val="24"/>
          <w:szCs w:val="24"/>
        </w:rPr>
      </w:pPr>
    </w:p>
    <w:p w:rsidR="00EB69C9" w:rsidRPr="00DB3C01" w:rsidRDefault="00EB69C9" w:rsidP="00EB69C9">
      <w:pPr>
        <w:rPr>
          <w:sz w:val="24"/>
          <w:szCs w:val="24"/>
        </w:rPr>
      </w:pPr>
      <w:r w:rsidRPr="00DB3C01">
        <w:rPr>
          <w:sz w:val="24"/>
          <w:szCs w:val="24"/>
        </w:rPr>
        <w:lastRenderedPageBreak/>
        <w:t xml:space="preserve">learning rate = </w:t>
      </w:r>
      <w:r>
        <w:rPr>
          <w:sz w:val="24"/>
          <w:szCs w:val="24"/>
        </w:rPr>
        <w:t>0.1</w:t>
      </w:r>
    </w:p>
    <w:p w:rsidR="00EB69C9" w:rsidRPr="00DB3C01" w:rsidRDefault="00772FF7">
      <w:pPr>
        <w:rPr>
          <w:sz w:val="24"/>
          <w:szCs w:val="24"/>
        </w:rPr>
      </w:pPr>
      <w:r w:rsidRPr="00772FF7">
        <w:rPr>
          <w:noProof/>
          <w:sz w:val="24"/>
          <w:szCs w:val="24"/>
        </w:rPr>
        <w:drawing>
          <wp:inline distT="0" distB="0" distL="0" distR="0">
            <wp:extent cx="4076700" cy="2705100"/>
            <wp:effectExtent l="0" t="0" r="0" b="0"/>
            <wp:docPr id="7" name="Picture 7" descr="C:\Users\zhouy16\AppData\Local\Temp\16124658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uy16\AppData\Local\Temp\161246587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67" w:rsidRPr="00DB3C01" w:rsidRDefault="00A17267" w:rsidP="00A17267">
      <w:pPr>
        <w:rPr>
          <w:sz w:val="24"/>
          <w:szCs w:val="24"/>
        </w:rPr>
      </w:pPr>
      <w:r w:rsidRPr="00DB3C01">
        <w:rPr>
          <w:sz w:val="24"/>
          <w:szCs w:val="24"/>
        </w:rPr>
        <w:t xml:space="preserve">learning rate = </w:t>
      </w:r>
      <w:r>
        <w:rPr>
          <w:sz w:val="24"/>
          <w:szCs w:val="24"/>
        </w:rPr>
        <w:t>0.3</w:t>
      </w:r>
    </w:p>
    <w:p w:rsidR="00723E5F" w:rsidRDefault="001A576D">
      <w:pPr>
        <w:rPr>
          <w:sz w:val="24"/>
          <w:szCs w:val="24"/>
        </w:rPr>
      </w:pPr>
      <w:r w:rsidRPr="001A576D">
        <w:rPr>
          <w:noProof/>
          <w:sz w:val="24"/>
          <w:szCs w:val="24"/>
        </w:rPr>
        <w:drawing>
          <wp:inline distT="0" distB="0" distL="0" distR="0">
            <wp:extent cx="4213860" cy="2606040"/>
            <wp:effectExtent l="0" t="0" r="0" b="3810"/>
            <wp:docPr id="8" name="Picture 8" descr="C:\Users\zhouy16\AppData\Local\Temp\16124658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uy16\AppData\Local\Temp\161246589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93" w:rsidRDefault="00A02C29">
      <w:pPr>
        <w:rPr>
          <w:sz w:val="24"/>
          <w:szCs w:val="24"/>
        </w:rPr>
      </w:pPr>
      <w:r>
        <w:rPr>
          <w:sz w:val="24"/>
          <w:szCs w:val="24"/>
        </w:rPr>
        <w:t>Learning rate = 0.3</w:t>
      </w:r>
      <w:r w:rsidR="00BB3916">
        <w:rPr>
          <w:sz w:val="24"/>
          <w:szCs w:val="24"/>
        </w:rPr>
        <w:t xml:space="preserve"> with </w:t>
      </w:r>
      <w:r w:rsidR="00BB151C">
        <w:rPr>
          <w:sz w:val="24"/>
          <w:szCs w:val="24"/>
        </w:rPr>
        <w:t>100</w:t>
      </w:r>
      <w:r w:rsidR="009F0813">
        <w:rPr>
          <w:sz w:val="24"/>
          <w:szCs w:val="24"/>
        </w:rPr>
        <w:t>0</w:t>
      </w:r>
      <w:r w:rsidR="00BB3916">
        <w:rPr>
          <w:sz w:val="24"/>
          <w:szCs w:val="24"/>
        </w:rPr>
        <w:t xml:space="preserve"> iterations is good</w:t>
      </w:r>
      <w:r w:rsidR="001510C3">
        <w:rPr>
          <w:sz w:val="24"/>
          <w:szCs w:val="24"/>
        </w:rPr>
        <w:t xml:space="preserve"> for this problem.</w:t>
      </w:r>
    </w:p>
    <w:p w:rsidR="00E76F5A" w:rsidRPr="00DB3C01" w:rsidRDefault="00E76F5A">
      <w:pPr>
        <w:rPr>
          <w:sz w:val="24"/>
          <w:szCs w:val="24"/>
        </w:rPr>
      </w:pPr>
      <w:r>
        <w:rPr>
          <w:sz w:val="24"/>
          <w:szCs w:val="24"/>
        </w:rPr>
        <w:t>As learning rate becomes larger, J converges faster.</w:t>
      </w:r>
      <w:r w:rsidR="00A631C2">
        <w:rPr>
          <w:sz w:val="24"/>
          <w:szCs w:val="24"/>
        </w:rPr>
        <w:t xml:space="preserve"> With a smaller learning rate, the model requires more iterations for J to converge. However, when the learning rate is 0.3, it only need </w:t>
      </w:r>
      <w:r w:rsidR="009426D3">
        <w:rPr>
          <w:sz w:val="24"/>
          <w:szCs w:val="24"/>
        </w:rPr>
        <w:t>100 iterates for J to converge.</w:t>
      </w:r>
      <w:bookmarkStart w:id="0" w:name="_GoBack"/>
      <w:bookmarkEnd w:id="0"/>
    </w:p>
    <w:sectPr w:rsidR="00E76F5A" w:rsidRPr="00DB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07"/>
    <w:rsid w:val="00073A99"/>
    <w:rsid w:val="000A765D"/>
    <w:rsid w:val="001138D0"/>
    <w:rsid w:val="001510C3"/>
    <w:rsid w:val="00173693"/>
    <w:rsid w:val="001A576D"/>
    <w:rsid w:val="00443AB2"/>
    <w:rsid w:val="00526A23"/>
    <w:rsid w:val="00723E5F"/>
    <w:rsid w:val="00772FF7"/>
    <w:rsid w:val="00872E07"/>
    <w:rsid w:val="009426D3"/>
    <w:rsid w:val="009F0813"/>
    <w:rsid w:val="00A02C29"/>
    <w:rsid w:val="00A17267"/>
    <w:rsid w:val="00A631C2"/>
    <w:rsid w:val="00B051BA"/>
    <w:rsid w:val="00BB151C"/>
    <w:rsid w:val="00BB3916"/>
    <w:rsid w:val="00BC6FFC"/>
    <w:rsid w:val="00C53910"/>
    <w:rsid w:val="00DB3C01"/>
    <w:rsid w:val="00E52A79"/>
    <w:rsid w:val="00E76F5A"/>
    <w:rsid w:val="00EB69C9"/>
    <w:rsid w:val="00ED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7339"/>
  <w15:chartTrackingRefBased/>
  <w15:docId w15:val="{4C984BEE-DB5B-4F41-A13F-6594E9E3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26</cp:revision>
  <dcterms:created xsi:type="dcterms:W3CDTF">2021-02-04T07:34:00Z</dcterms:created>
  <dcterms:modified xsi:type="dcterms:W3CDTF">2021-02-04T19:17:00Z</dcterms:modified>
</cp:coreProperties>
</file>