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44"/>
          <w:szCs w:val="44"/>
        </w:rPr>
        <w:t xml:space="preserve">Personal Assistant System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Product &amp; Technical Requirements</w:t>
      </w:r>
    </w:p>
    <w:p>
      <w:pPr>
        <w:spacing w:after="360"/>
        <w:jc w:val="center"/>
      </w:pPr>
      <w:r>
        <w:rPr>
          <w:color w:val="777777"/>
          <w:sz w:val="22"/>
          <w:szCs w:val="22"/>
        </w:rPr>
        <w:t xml:space="preserve">v0.1 — April 22, 2026</w:t>
      </w:r>
    </w:p>
    <w:p>
      <w:pPr>
        <w:pStyle w:val="Heading1"/>
        <w:spacing w:after="180" w:before="360"/>
      </w:pPr>
      <w:r>
        <w:t xml:space="preserve">1. Overview</w:t>
      </w:r>
    </w:p>
    <w:p>
      <w:pPr>
        <w:pStyle w:val="Heading2"/>
        <w:spacing w:after="140" w:before="280"/>
      </w:pPr>
      <w:r>
        <w:t xml:space="preserve">1.1 Goal</w:t>
      </w:r>
    </w:p>
    <w:p>
      <w:pPr>
        <w:spacing w:after="120"/>
      </w:pPr>
      <w:r>
        <w:t xml:space="preserve">Build a personal assistant composed of many small, independent agents that share a common infrastructure. Start with one working agent today (Email PM) and add agents incrementally as life demands them. Every new agent should reuse existing channels, tools, and resources — the cost and risk of adding an agent should decrease over time, not increase.</w:t>
      </w:r>
    </w:p>
    <w:p>
      <w:pPr>
        <w:pStyle w:val="Heading2"/>
        <w:spacing w:after="140" w:before="280"/>
      </w:pPr>
      <w:r>
        <w:t xml:space="preserve">1.2 Guiding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Small agents, big system. </w:t>
      </w:r>
      <w:r>
        <w:t xml:space="preserve">Prefer many focused agents over one monolithic one. Each agent owns one concern: one project, one relationship, one channel's triage. Easier to write, easier to trust, easier to turn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Channels are pipes, not agents. </w:t>
      </w:r>
      <w:r>
        <w:t xml:space="preserve">Email, WhatsApp, Calendar expose two things: an event stream (things arrived) and an action API (do things). No intelligence in the channel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Resources are managed, not embedded. </w:t>
      </w:r>
      <w:r>
        <w:t xml:space="preserve">LLMs, storage, and observability sit underneath as swappable services. Agents reference them by logical name, not provider.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Cheap when possible, capable when needed. </w:t>
      </w:r>
      <w:r>
        <w:t xml:space="preserve">Local model (Qwen3-30B on the 3090) for the majority of work; Claude API when the agent itself decides the task warrants it. Model choice is an explicit agent decision, not hidden routing magic.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Human-in-the-loop by default. </w:t>
      </w:r>
      <w:r>
        <w:t xml:space="preserve">No autonomous sending in v0.1. Agents draft, label, and flag. Sol reviews and dispatches.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Boundaries enable upgrades. </w:t>
      </w:r>
      <w:r>
        <w:t xml:space="preserve">Every layer can be swapped without touching the others. Today's simple Postgres queue can become NATS without touching agents; Ollama can become vLLM without touching anything but the model router.</w:t>
      </w:r>
    </w:p>
    <w:p>
      <w:pPr>
        <w:pStyle w:val="Heading2"/>
        <w:spacing w:after="140" w:before="280"/>
      </w:pPr>
      <w:r>
        <w:t xml:space="preserve">1.3 Non-goals for v0.1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autonomous send on any channel. Drafts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orchestrator agent. Agents subscribe to events directly.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interface agent with voice/chat UX. Sol interacts via Gmail (for now) and CLI.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Calendar, Slack, Notion, or other channels beyond Gmail +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multi-user support. Single-tenant, one person's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cloud deployment. Runs on Sol's hardware (3090 host + Docker).</w:t>
      </w:r>
    </w:p>
    <w:p>
      <w:pPr>
        <w:pStyle w:val="Heading1"/>
        <w:spacing w:after="180" w:before="360"/>
      </w:pPr>
      <w:r>
        <w:t xml:space="preserve">2. Product requirements</w:t>
      </w:r>
    </w:p>
    <w:p>
      <w:pPr>
        <w:pStyle w:val="Heading2"/>
        <w:spacing w:after="140" w:before="280"/>
      </w:pPr>
      <w:r>
        <w:t xml:space="preserve">2.1 User (Sol)</w:t>
      </w:r>
    </w:p>
    <w:p>
      <w:pPr>
        <w:spacing w:after="120"/>
      </w:pPr>
      <w:r>
        <w:t xml:space="preserve">One user. Technical. Wants the system to start simple and grow. Values the ability to inspect, modify, and swap any layer. Primary pain: time spent on inbox triage and followups across multiple Gmail accounts and WhatsApp numbers.</w:t>
      </w:r>
    </w:p>
    <w:p>
      <w:pPr>
        <w:pStyle w:val="Heading2"/>
        <w:spacing w:after="140" w:before="280"/>
      </w:pPr>
      <w:r>
        <w:t xml:space="preserve">2.2 Accounts in scope for v0.1</w:t>
      </w:r>
    </w:p>
    <w:p>
      <w:pPr>
        <w:spacing w:after="120"/>
      </w:pPr>
      <w:r>
        <w:t xml:space="preserve">Multi-account is first-class from day 1. Sol has multiple Gmail accounts (personal + businesses including Atheer and potentially Accenture workspace) and two WhatsApp numbers. Every event and action must carry an explicit account identifier.</w:t>
      </w:r>
    </w:p>
    <w:p>
      <w:pPr>
        <w:spacing w:after="120"/>
      </w:pPr>
      <w:r>
        <w:t xml:space="preserve">Examples of account IDs used throughout this document: gmail.personal, gmail.atheer, wa.main, wa.secondary. These are stable slugs stored in a channel_accounts table, not hardcoded.</w:t>
      </w:r>
    </w:p>
    <w:p>
      <w:pPr>
        <w:pStyle w:val="Heading2"/>
        <w:spacing w:after="140" w:before="280"/>
      </w:pPr>
      <w:r>
        <w:t xml:space="preserve">2.3 Use cases for v0.1</w:t>
      </w:r>
    </w:p>
    <w:p>
      <w:pPr>
        <w:pStyle w:val="Heading3"/>
        <w:spacing w:after="120" w:before="220"/>
      </w:pPr>
      <w:r>
        <w:t xml:space="preserve">UC-1: Inbox triage</w:t>
      </w:r>
    </w:p>
    <w:p>
      <w:pPr>
        <w:spacing w:after="120"/>
      </w:pPr>
      <w:r>
        <w:rPr>
          <w:b/>
          <w:bCs/>
        </w:rPr>
        <w:t xml:space="preserve">Trigger: </w:t>
      </w:r>
      <w:r>
        <w:t xml:space="preserve">new email arrives in any configured Gmail account.</w:t>
      </w:r>
    </w:p>
    <w:p>
      <w:pPr>
        <w:spacing w:after="120"/>
      </w:pPr>
      <w:r>
        <w:rPr>
          <w:b/>
          <w:bCs/>
        </w:rPr>
        <w:t xml:space="preserve">Behavior: </w:t>
      </w:r>
      <w:r>
        <w:t xml:space="preserve">Email PM agent reads the message, classifies it, applies a Gmail label (pm/urgent, pm/waiting-on-them, pm/waiting-on-me, pm/fyi, pm/done), and optionally drafts a reply if the message is routine.</w:t>
      </w:r>
    </w:p>
    <w:p>
      <w:pPr>
        <w:spacing w:after="120"/>
      </w:pPr>
      <w:r>
        <w:rPr>
          <w:b/>
          <w:bCs/>
        </w:rPr>
        <w:t xml:space="preserve">Success: </w:t>
      </w:r>
      <w:r>
        <w:t xml:space="preserve">unread inbox is always labeled within minutes; Sol can filter by label to see what actually needs attention.</w:t>
      </w:r>
    </w:p>
    <w:p>
      <w:pPr>
        <w:pStyle w:val="Heading3"/>
        <w:spacing w:after="120" w:before="220"/>
      </w:pPr>
      <w:r>
        <w:t xml:space="preserve">UC-2: Followup tracking</w:t>
      </w:r>
    </w:p>
    <w:p>
      <w:pPr>
        <w:spacing w:after="120"/>
      </w:pPr>
      <w:r>
        <w:rPr>
          <w:b/>
          <w:bCs/>
        </w:rPr>
        <w:t xml:space="preserve">Trigger: </w:t>
      </w:r>
      <w:r>
        <w:t xml:space="preserve">email sent or received where a response or action is expected within a deadline.</w:t>
      </w:r>
    </w:p>
    <w:p>
      <w:pPr>
        <w:spacing w:after="120"/>
      </w:pPr>
      <w:r>
        <w:rPr>
          <w:b/>
          <w:bCs/>
        </w:rPr>
        <w:t xml:space="preserve">Behavior: </w:t>
      </w:r>
      <w:r>
        <w:t xml:space="preserve">Email PM agent logs the followup (thread_id, who owes what, deadline). Daily cron surfaces overdue followups via Gmail labels (later: Telegram).</w:t>
      </w:r>
    </w:p>
    <w:p>
      <w:pPr>
        <w:spacing w:after="120"/>
      </w:pPr>
      <w:r>
        <w:rPr>
          <w:b/>
          <w:bCs/>
        </w:rPr>
        <w:t xml:space="preserve">Success: </w:t>
      </w:r>
      <w:r>
        <w:t xml:space="preserve">nothing important falls through the cracks; Sol sees overdue items once a day.</w:t>
      </w:r>
    </w:p>
    <w:p>
      <w:pPr>
        <w:pStyle w:val="Heading3"/>
        <w:spacing w:after="120" w:before="220"/>
      </w:pPr>
      <w:r>
        <w:t xml:space="preserve">UC-3: WhatsApp event capture</w:t>
      </w:r>
    </w:p>
    <w:p>
      <w:pPr>
        <w:spacing w:after="120"/>
      </w:pPr>
      <w:r>
        <w:rPr>
          <w:b/>
          <w:bCs/>
        </w:rPr>
        <w:t xml:space="preserve">Trigger: </w:t>
      </w:r>
      <w:r>
        <w:t xml:space="preserve">message arrives on either WhatsApp number.</w:t>
      </w:r>
    </w:p>
    <w:p>
      <w:pPr>
        <w:spacing w:after="120"/>
      </w:pPr>
      <w:r>
        <w:rPr>
          <w:b/>
          <w:bCs/>
        </w:rPr>
        <w:t xml:space="preserve">Behavior (v0.1): </w:t>
      </w:r>
      <w:r>
        <w:t xml:space="preserve">event is published to the bus and logged. No agent acts on WhatsApp yet — this use case exists to prove the pipe works end-to-end.</w:t>
      </w:r>
    </w:p>
    <w:p>
      <w:pPr>
        <w:spacing w:after="120"/>
      </w:pPr>
      <w:r>
        <w:rPr>
          <w:b/>
          <w:bCs/>
        </w:rPr>
        <w:t xml:space="preserve">Success: </w:t>
      </w:r>
      <w:r>
        <w:t xml:space="preserve">within v0.2, a WhatsApp agent can be added without any changes to the adapter.</w:t>
      </w:r>
    </w:p>
    <w:p>
      <w:pPr>
        <w:pStyle w:val="Heading2"/>
        <w:spacing w:after="140" w:before="280"/>
      </w:pPr>
      <w:r>
        <w:t xml:space="preserve">2.4 Out of scope use cases (named for future)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UC-F1: Per-project subject agent (e.g. Berwyn Heights deal) — v0.2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UC-F2: Interface agent via Telegram for Q&amp;A and approvals — v0.2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UC-F3: Calendar triage and scheduling — v0.3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UC-F4: Cross-channel subject tracking (same project via email + WhatsApp) — v0.3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UC-F5: Voice interface — later</w:t>
      </w:r>
    </w:p>
    <w:p>
      <w:pPr>
        <w:pStyle w:val="Heading2"/>
        <w:spacing w:after="140" w:before="280"/>
      </w:pPr>
      <w:r>
        <w:t xml:space="preserve">2.5 Quality 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Correctness: agent never sends a message autonomously. Drafts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Privacy: all data stays on Sol's hardware except LLM calls to Anthropic API when explicitly escalated.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Latency: email arriving → labeled in Gmail within 60 seconds for 95% of messages.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Observability: every agent invocation traceable in Langfuse within 5 seconds of execution.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Cost: local model handles ≥80% of agent calls; Claude API spend under $30/month for the single-agent v0.1.</w:t>
      </w:r>
    </w:p>
    <w:p>
      <w:pPr>
        <w:pStyle w:val="Heading1"/>
        <w:spacing w:after="180" w:before="360"/>
      </w:pPr>
      <w:r>
        <w:t xml:space="preserve">3. Architecture</w:t>
      </w:r>
    </w:p>
    <w:p>
      <w:pPr>
        <w:pStyle w:val="Heading2"/>
        <w:spacing w:after="140" w:before="280"/>
      </w:pPr>
      <w:r>
        <w:t xml:space="preserve">3.1 Layering</w:t>
      </w:r>
    </w:p>
    <w:p>
      <w:pPr>
        <w:spacing w:after="120"/>
      </w:pPr>
      <w:r>
        <w:t xml:space="preserve">The system has five logical layers. Each layer has a narrow contract with the layers above and below it, and can be replaced without touching the others.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Components (v0.1)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Human interface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Sol interacts with the system and approves actions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Gmail inbox (drafts + labels), CLI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Agents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Independent units that do work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PM (more later)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Agent runtime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Lifecycle, scheduling, dispatch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Python process with registry.yaml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Tools &amp; channels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 in, actions 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Gmail adapter, WhatsApp adapter, LangChain toolkits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Resources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managed services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Ollama, LiteLLM (later), Postgres, Langfuse</w:t>
            </w:r>
          </w:p>
        </w:tc>
      </w:tr>
    </w:tbl>
    <w:p>
      <w:pPr>
        <w:pStyle w:val="Heading2"/>
        <w:spacing w:after="140" w:before="280"/>
      </w:pPr>
      <w:r>
        <w:t xml:space="preserve">3.2 Event bus (v0.1: Postgres queue)</w:t>
      </w:r>
    </w:p>
    <w:p>
      <w:pPr>
        <w:spacing w:after="120"/>
      </w:pPr>
      <w:r>
        <w:t xml:space="preserve">Channels publish events. Agents subscribe to events. Neither knows about the other. The bus is the one mandatory shared contract in the system.</w:t>
      </w:r>
    </w:p>
    <w:p>
      <w:pPr>
        <w:spacing w:after="120"/>
      </w:pPr>
      <w:r>
        <w:t xml:space="preserve">v0.1 uses Postgres as the bus: an events table plus a subscriptions mechanism. Justification: Sol's system is single-node, agents are few, and Postgres is already required for LangGraph checkpoints and followup state. Adding NATS today is one more container with no marginal benefit.</w:t>
      </w:r>
    </w:p>
    <w:p>
      <w:pPr>
        <w:spacing w:after="120"/>
      </w:pPr>
      <w:r>
        <w:t xml:space="preserve">Upgrade path to NATS JetStream: the events table schema matches the NATS subject/payload convention exactly. Migrating means changing the adapter's publish() implementation and the runtime's subscribe() implementation — agent code is untouched.</w:t>
      </w:r>
    </w:p>
    <w:p>
      <w:pPr>
        <w:pStyle w:val="Heading2"/>
        <w:spacing w:after="140" w:before="280"/>
      </w:pPr>
      <w:r>
        <w:t xml:space="preserve">3.3 Multi-account model</w:t>
      </w:r>
    </w:p>
    <w:p>
      <w:pPr>
        <w:spacing w:after="120"/>
      </w:pPr>
      <w:r>
        <w:t xml:space="preserve">Every channel has N accounts. Every account is one row in channel_accounts. Adapters are multi-tenant — one gmail-adapter process handles all Gmail accounts by spinning up one worker per row.</w:t>
      </w:r>
    </w:p>
    <w:p>
      <w:pPr>
        <w:spacing w:after="120"/>
      </w:pPr>
      <w:r>
        <w:t xml:space="preserve">Event topics encode the account: email.received.gmail.atheer, whatsapp.message.received.wa.main. The account_id is also a top-level field in the event payload — never rely solely on topic parsing.</w:t>
      </w:r>
    </w:p>
    <w:p>
      <w:pPr>
        <w:spacing w:after="120"/>
      </w:pPr>
      <w:r>
        <w:t xml:space="preserve">Tools are account-parameterized. Instead of binding a Gmail toolkit to one account at agent creation, tools take account_id as an argument and the runtime resolves credentials per call. This lets one agent act across multiple accounts when needed, while per-account agents remain possible via subscription filtering.</w:t>
      </w:r>
    </w:p>
    <w:p>
      <w:pPr>
        <w:pStyle w:val="Heading2"/>
        <w:spacing w:after="140" w:before="280"/>
      </w:pPr>
      <w:r>
        <w:t xml:space="preserve">3.4 Separation of concerns: subject vs channel</w:t>
      </w:r>
    </w:p>
    <w:p>
      <w:pPr>
        <w:spacing w:after="120"/>
      </w:pPr>
      <w:r>
        <w:t xml:space="preserve">Two axes that were initially confused and are now separated: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Channel concerns </w:t>
      </w:r>
      <w:r>
        <w:t xml:space="preserve">(Gmail, WhatsApp, Calendar): stable, few, mostly stateless. Adapters handle auth, fetching, sending. No LLM. Grow slowly — a new channel is an infrequent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Subject concerns </w:t>
      </w:r>
      <w:r>
        <w:t xml:space="preserve">(Berwyn deal, AI startup, partner, each significant project/relationship): dynamic, many, long-lived memory. Agents accumulate context across channels. New subject agents are created regularly — this is where the 'agent creator' UX matters.</w:t>
      </w:r>
    </w:p>
    <w:p>
      <w:pPr>
        <w:spacing w:after="120"/>
      </w:pPr>
      <w:r>
        <w:t xml:space="preserve">v0.1 has no subject agents yet — Email PM is a channel-flavored agent (triage, not subject state). Subject agents arrive in v0.2.</w:t>
      </w:r>
    </w:p>
    <w:p>
      <w:pPr>
        <w:pStyle w:val="Heading1"/>
        <w:spacing w:after="180" w:before="360"/>
      </w:pPr>
      <w:r>
        <w:t xml:space="preserve">4. Components</w:t>
      </w:r>
    </w:p>
    <w:p>
      <w:pPr>
        <w:pStyle w:val="Heading2"/>
        <w:spacing w:after="140" w:before="280"/>
      </w:pPr>
      <w:r>
        <w:t xml:space="preserve">4.1 Shared package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single source of truth for schemas, DB helpers, and cross-cutting utilities.</w:t>
      </w:r>
    </w:p>
    <w:p>
      <w:pPr>
        <w:spacing w:after="120"/>
      </w:pPr>
      <w:r>
        <w:rPr>
          <w:b/>
          <w:bCs/>
        </w:rPr>
        <w:t xml:space="preserve">Language: </w:t>
      </w:r>
      <w:r>
        <w:t xml:space="preserve">Python 3.12.</w:t>
      </w:r>
    </w:p>
    <w:p>
      <w:pPr>
        <w:spacing w:after="120"/>
      </w:pPr>
      <w:r>
        <w:rPr>
          <w:b/>
          <w:bCs/>
        </w:rPr>
        <w:t xml:space="preserve">Key modules: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events.py — Pydantic models: EmailReceivedEvent, WhatsAppMessageEvent, BaseEvent.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approvals.py — PendingApproval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accounts.py — ChannelAccount model and lookup helpers.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db.py — Postgres connection pool helper.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bus.py — publish(event) / subscribe(pattern, handler) abstraction. v0.1 implementation hits Postgres; v0.2 can swap to NATS with no caller changes.</w:t>
      </w:r>
    </w:p>
    <w:p>
      <w:pPr>
        <w:pStyle w:val="Heading2"/>
        <w:spacing w:after="140" w:before="280"/>
      </w:pPr>
      <w:r>
        <w:t xml:space="preserve">4.2 Gmail adapter</w:t>
      </w:r>
    </w:p>
    <w:p>
      <w:pPr>
        <w:spacing w:after="120"/>
      </w:pPr>
      <w:r>
        <w:rPr>
          <w:b/>
          <w:bCs/>
        </w:rPr>
        <w:t xml:space="preserve">Language: </w:t>
      </w:r>
      <w:r>
        <w:t xml:space="preserve">Python (FastAPI).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startup: load all active Gmail accounts from channel_accounts.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account: run users.watch() to register with a Google Pub/Sub topic, persist history_id cursor.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Cron: renew watch every 24 hours (Google expires watches at 7 days).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/gmail/push endpoint: receives Pub/Sub push notifications, extracts emailAddress, looks up account, calls users.history.list(startHistoryId=cursor), fetches new messages, publishes email.received.gmail.&lt;account_slug&gt; events to the bus, updates cursor.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Add-account CLI: python -m channels.gmail.add_account --id gmail.atheer --name 'Atheer' — runs OAuth, stores credentials, calls watch().</w:t>
      </w:r>
    </w:p>
    <w:p>
      <w:pPr>
        <w:spacing w:after="120"/>
      </w:pPr>
      <w:r>
        <w:rPr>
          <w:b/>
          <w:bCs/>
        </w:rPr>
        <w:t xml:space="preserve">Actions: </w:t>
      </w:r>
      <w:r>
        <w:t xml:space="preserve">No direct action API. Agents use LangChain's GmailToolkit directly, which reads credentials from channel_accounts via a tool factory.</w:t>
      </w:r>
    </w:p>
    <w:p>
      <w:pPr>
        <w:pStyle w:val="Heading2"/>
        <w:spacing w:after="140" w:before="280"/>
      </w:pPr>
      <w:r>
        <w:t xml:space="preserve">4.3 WhatsApp adapter</w:t>
      </w:r>
    </w:p>
    <w:p>
      <w:pPr>
        <w:spacing w:after="120"/>
      </w:pPr>
      <w:r>
        <w:rPr>
          <w:b/>
          <w:bCs/>
        </w:rPr>
        <w:t xml:space="preserve">Language: </w:t>
      </w:r>
      <w:r>
        <w:t xml:space="preserve">Node.js (Baileys + Fastify).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startup: load active WhatsApp accounts, start one Baileys socket per account with its own auth state directory.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messages.upsert event from any socket: format to WhatsAppMessageEvent schema, publish whatsapp.message.received.&lt;account_slug&gt; to bus.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/whatsapp/send { account_id, chat_id, text }: dispatch to the correct socket's sendMessage.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Add-account CLI: node src/add_account.js --id wa.main — creates auth dir, prints QR, waits for scan, writes row to channel_accounts.</w:t>
      </w:r>
    </w:p>
    <w:p>
      <w:pPr>
        <w:spacing w:after="120"/>
      </w:pPr>
      <w:r>
        <w:rPr>
          <w:b/>
          <w:bCs/>
        </w:rPr>
        <w:t xml:space="preserve">Safety: </w:t>
      </w:r>
      <w:r>
        <w:t xml:space="preserve">Baileys is an unofficial WhatsApp client. Risk of account ban is low for single-user non-spam usage but non-zero. Sol accepts this risk for personal WhatsApp numbers. For any business number, migrate to Cloud API later.</w:t>
      </w:r>
    </w:p>
    <w:p>
      <w:pPr>
        <w:pStyle w:val="Heading2"/>
        <w:spacing w:after="140" w:before="280"/>
      </w:pPr>
      <w:r>
        <w:t xml:space="preserve">4.4 Agent runtime</w:t>
      </w:r>
    </w:p>
    <w:p>
      <w:pPr>
        <w:spacing w:after="120"/>
      </w:pPr>
      <w:r>
        <w:rPr>
          <w:b/>
          <w:bCs/>
        </w:rPr>
        <w:t xml:space="preserve">Language: </w:t>
      </w:r>
      <w:r>
        <w:t xml:space="preserve">Python.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registry.yaml to discover configured agents and their subscriptions/schedules.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event-driven agent: run shared.bus.subscribe(pattern, handler) where handler instantiates the agent's LangGraph graph and invokes it with the event.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scheduled agent: run cron-like loop invoking the agent on schedule (daily, hourly,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Crash isolation: one agent error does not take down others. Exceptions are logged to Langfuse and the event is marked failed (retriable).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Account-scoped tool factory: get_gmail_tools(account_id) returns a LangChain GmailToolkit bound to that account's credentials.</w:t>
      </w:r>
    </w:p>
    <w:p>
      <w:pPr>
        <w:spacing w:after="120"/>
      </w:pPr>
      <w:r>
        <w:rPr>
          <w:b/>
          <w:bCs/>
        </w:rPr>
        <w:t xml:space="preserve">v0.1 implementation: </w:t>
      </w:r>
      <w:r>
        <w:t xml:space="preserve">single async Python process. Adequate for single-user scale. Upgrade path: each agent can move to its own process (systemd unit, separate container) when resource isolation becomes necessary.</w:t>
      </w:r>
    </w:p>
    <w:p>
      <w:pPr>
        <w:pStyle w:val="Heading2"/>
        <w:spacing w:after="140" w:before="280"/>
      </w:pPr>
      <w:r>
        <w:t xml:space="preserve">4.5 Email PM agent</w:t>
      </w:r>
    </w:p>
    <w:p>
      <w:pPr>
        <w:spacing w:after="120"/>
      </w:pPr>
      <w:r>
        <w:rPr>
          <w:b/>
          <w:bCs/>
        </w:rPr>
        <w:t xml:space="preserve">Framework: </w:t>
      </w:r>
      <w:r>
        <w:t xml:space="preserve">LangGraph create_agent with a Postgres checkpointer.</w:t>
      </w:r>
    </w:p>
    <w:p>
      <w:pPr>
        <w:spacing w:after="120"/>
      </w:pPr>
      <w:r>
        <w:rPr>
          <w:b/>
          <w:bCs/>
        </w:rPr>
        <w:t xml:space="preserve">Default model: </w:t>
      </w:r>
      <w:r>
        <w:t xml:space="preserve">local/qwen3-30b (via Ollama). Sufficient for categorization, labeling, and routine drafts.</w:t>
      </w:r>
    </w:p>
    <w:p>
      <w:pPr>
        <w:spacing w:after="120"/>
      </w:pPr>
      <w:r>
        <w:rPr>
          <w:b/>
          <w:bCs/>
        </w:rPr>
        <w:t xml:space="preserve">Escalation: </w:t>
      </w:r>
      <w:r>
        <w:t xml:space="preserve">explicit tool escalate_to_claude(reason, task) routes specific sub-tasks to Claude Opus 4.7 via Anthropic API. Used when agent identifies sensitive or complex drafting.</w:t>
      </w:r>
    </w:p>
    <w:p>
      <w:pPr>
        <w:spacing w:after="120"/>
      </w:pPr>
      <w:r>
        <w:rPr>
          <w:b/>
          <w:bCs/>
        </w:rPr>
        <w:t xml:space="preserve">Subscribes to: </w:t>
      </w:r>
      <w:r>
        <w:t xml:space="preserve">email.received.gmail.*</w:t>
      </w:r>
    </w:p>
    <w:p>
      <w:pPr>
        <w:spacing w:after="120"/>
      </w:pPr>
      <w:r>
        <w:rPr>
          <w:b/>
          <w:bCs/>
        </w:rPr>
        <w:t xml:space="preserve">Schedule: </w:t>
      </w:r>
      <w:r>
        <w:t xml:space="preserve">daily tick at 8am local for overdue followup review.</w:t>
      </w:r>
    </w:p>
    <w:p>
      <w:pPr>
        <w:pStyle w:val="Heading3"/>
        <w:spacing w:after="120" w:before="220"/>
      </w:pPr>
      <w:r>
        <w:t xml:space="preserve">Tools (bound)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gmail_search(account_id, query) — via LangChain GmailToolkit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gmail_get_thread(account_id, thread_id)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gmail_create_draft(account_id, thread_id, body) — draft only, never send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gmail_add_label(account_id, thread_id, label)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log_followup(account_id, thread_id, direction, deadline, note) — direction is 'waiting_on_them' or 'waiting_on_me'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list_overdue_followups() — returns followups past their deadline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categorize_thread(account_id, thread_id, category) — applies one of pm/urgent, pm/waiting-on-them, pm/waiting-on-me, pm/fyi, pm/done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escalate_to_claude(reason, task) — returns text produced by Claude for inclusion in a draft</w:t>
      </w:r>
    </w:p>
    <w:p>
      <w:pPr>
        <w:pStyle w:val="Heading3"/>
        <w:spacing w:after="120" w:before="220"/>
      </w:pPr>
      <w:r>
        <w:t xml:space="preserve">Hard constraints (enforced by not binding the tool)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CANNOT send email. No gmail_send tool exists in its tool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CANNOT delete email. No gmail_delete tool in its tool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CANNOT cross accounts in a single reply. System prompt enforces 'reply from the account that received the message'; drafts always go back to the receiving account.</w:t>
      </w:r>
    </w:p>
    <w:p>
      <w:pPr>
        <w:pStyle w:val="Heading2"/>
        <w:spacing w:after="140" w:before="280"/>
      </w:pPr>
      <w:r>
        <w:t xml:space="preserve">4.6 Resources</w:t>
      </w:r>
    </w:p>
    <w:p>
      <w:pPr>
        <w:pStyle w:val="Heading3"/>
        <w:spacing w:after="120" w:before="220"/>
      </w:pPr>
      <w:r>
        <w:t xml:space="preserve">Ollama</w:t>
      </w:r>
    </w:p>
    <w:p>
      <w:pPr>
        <w:spacing w:after="120"/>
      </w:pPr>
      <w:r>
        <w:rPr>
          <w:b/>
          <w:bCs/>
        </w:rPr>
        <w:t xml:space="preserve">Deployment: </w:t>
      </w:r>
      <w:r>
        <w:t xml:space="preserve">runs directly on the host (not Docker) to avoid GPU passthrough overhead. One 3090 dedicated.</w:t>
      </w:r>
    </w:p>
    <w:p>
      <w:pPr>
        <w:spacing w:after="120"/>
      </w:pPr>
      <w:r>
        <w:rPr>
          <w:b/>
          <w:bCs/>
        </w:rPr>
        <w:t xml:space="preserve">Model: </w:t>
      </w:r>
      <w:r>
        <w:t xml:space="preserve">qwen3:30b-a3b-instruct. MoE architecture, ~3B active parameters, strong tool-use performance, fits comfortably on 24GB VRAM.</w:t>
      </w:r>
    </w:p>
    <w:p>
      <w:pPr>
        <w:spacing w:after="120"/>
      </w:pPr>
      <w:r>
        <w:rPr>
          <w:b/>
          <w:bCs/>
        </w:rPr>
        <w:t xml:space="preserve">Access: </w:t>
      </w:r>
      <w:r>
        <w:t xml:space="preserve">agents reach it at http://host.docker.internal:11434 from inside containers.</w:t>
      </w:r>
    </w:p>
    <w:p>
      <w:pPr>
        <w:pStyle w:val="Heading3"/>
        <w:spacing w:after="120" w:before="220"/>
      </w:pPr>
      <w:r>
        <w:t xml:space="preserve">Postgres</w:t>
      </w:r>
    </w:p>
    <w:p>
      <w:pPr>
        <w:spacing w:after="120"/>
      </w:pPr>
      <w:r>
        <w:rPr>
          <w:b/>
          <w:bCs/>
        </w:rPr>
        <w:t xml:space="preserve">Deployment: </w:t>
      </w:r>
      <w:r>
        <w:t xml:space="preserve">Docker container, persistent volume.</w:t>
      </w:r>
    </w:p>
    <w:p>
      <w:pPr>
        <w:spacing w:after="120"/>
      </w:pPr>
      <w:r>
        <w:rPr>
          <w:b/>
          <w:bCs/>
        </w:rPr>
        <w:t xml:space="preserve">Databases: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— application data (channel_accounts, events, followups, pending_approvals, subscriptions_cursor)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langgraph — LangGraph checkpointer tables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langfuse — Langfuse tables</w:t>
      </w:r>
    </w:p>
    <w:p>
      <w:pPr>
        <w:pStyle w:val="Heading3"/>
        <w:spacing w:after="120" w:before="220"/>
      </w:pPr>
      <w:r>
        <w:t xml:space="preserve">Langfuse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observability — every LLM call, every tool call, every agent invocation is a trace.</w:t>
      </w:r>
    </w:p>
    <w:p>
      <w:pPr>
        <w:spacing w:after="120"/>
      </w:pPr>
      <w:r>
        <w:rPr>
          <w:b/>
          <w:bCs/>
        </w:rPr>
        <w:t xml:space="preserve">Deployment: </w:t>
      </w:r>
      <w:r>
        <w:t xml:space="preserve">Docker, self-hosted (not cloud), with its own Postgres.</w:t>
      </w:r>
    </w:p>
    <w:p>
      <w:pPr>
        <w:pStyle w:val="Heading3"/>
        <w:spacing w:after="120" w:before="220"/>
      </w:pPr>
      <w:r>
        <w:t xml:space="preserve">LLM router (deferred)</w:t>
      </w:r>
    </w:p>
    <w:p>
      <w:pPr>
        <w:spacing w:after="120"/>
      </w:pPr>
      <w:r>
        <w:t xml:space="preserve">LiteLLM not included in v0.1. With one agent, direct use of LangChain's ChatOllama and ChatAnthropic is simpler. Add LiteLLM when 3+ agents exist and per-agent model choice becomes a config concern.</w:t>
      </w:r>
    </w:p>
    <w:p>
      <w:pPr>
        <w:pStyle w:val="Heading1"/>
        <w:spacing w:after="180" w:before="360"/>
      </w:pPr>
      <w:r>
        <w:t xml:space="preserve">5. Data model</w:t>
      </w:r>
    </w:p>
    <w:p>
      <w:pPr>
        <w:pStyle w:val="Heading2"/>
        <w:spacing w:after="140" w:before="280"/>
      </w:pPr>
      <w:r>
        <w:t xml:space="preserve">5.1 channel_accounts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CREATE TABLE channel_accounts (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account_id    TEXT PRIMARY KEY,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channel_type  TEXT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display_name  TEXT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credentials   JSONB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status        TEXT NOT NULL DEFAULT 'active',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metadata      JSONB DEFAULT '{}',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created_at    TIMESTAMPTZ DEFAULT now(),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updated_at    TIMESTAMPTZ DEFAULT now()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120"/>
      </w:pPr>
      <w:r>
        <w:t xml:space="preserve">Credentials stored as JSONB — OAuth tokens for Gmail, Baileys session reference for WhatsApp. Encryption at rest deferred to v0.2.</w:t>
      </w:r>
    </w:p>
    <w:p>
      <w:pPr>
        <w:pStyle w:val="Heading2"/>
        <w:spacing w:after="140" w:before="280"/>
      </w:pPr>
      <w:r>
        <w:t xml:space="preserve">5.2 events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CREATE TABLE events (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event_id     UUID PRIMARY KEY DEFAULT gen_random_uuid(),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topic        TEXT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account_id   TEXT REFERENCES channel_accounts(account_id),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payload      JSONB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published_at TIMESTAMPTZ DEFAULT now()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CREATE INDEX ON events(topic, published_at);</w:t>
      </w:r>
    </w:p>
    <w:p>
      <w:pPr>
        <w:pStyle w:val="Heading2"/>
        <w:spacing w:after="140" w:before="280"/>
      </w:pPr>
      <w:r>
        <w:t xml:space="preserve">5.3 subscription_cursors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CREATE TABLE subscription_cursors (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subscriber_id  TEXT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topic_pattern  TEXT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last_event_id  UUID,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updated_at     TIMESTAMPTZ DEFAULT now(),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PRIMARY KEY (subscriber_id, topic_pattern)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120"/>
      </w:pPr>
      <w:r>
        <w:t xml:space="preserve">Each agent subscription tracks its position in the event log. Enables resumption after crash and is the conceptual match for NATS durable consumers.</w:t>
      </w:r>
    </w:p>
    <w:p>
      <w:pPr>
        <w:pStyle w:val="Heading2"/>
        <w:spacing w:after="140" w:before="280"/>
      </w:pPr>
      <w:r>
        <w:t xml:space="preserve">5.4 followups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CREATE TABLE followups (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followup_id  UUID PRIMARY KEY DEFAULT gen_random_uuid(),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account_id   TEXT REFERENCES channel_accounts(account_id),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thread_id    TEXT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direction    TEXT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deadline     TIMESTAMPTZ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note         TEXT,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status       TEXT NOT NULL DEFAULT 'open',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created_at   TIMESTAMPTZ DEFAULT now(),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resolved_at  TIMESTAMPTZ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2"/>
        <w:spacing w:after="140" w:before="280"/>
      </w:pPr>
      <w:r>
        <w:t xml:space="preserve">5.5 pending_approvals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CREATE TABLE pending_approvals (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approval_id   UUID PRIMARY KEY DEFAULT gen_random_uuid(),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agent_name    TEXT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action_type   TEXT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context       JSONB NOT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status        TEXT NOT NULL DEFAULT 'pending',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created_at    TIMESTAMPTZ DEFAULT now(),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resolved_at   TIMESTAMPTZ,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resolution    JSONB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120"/>
      </w:pPr>
      <w:r>
        <w:t xml:space="preserve">Reserved for v0.2 when agents start requesting explicit approval for actions. v0.1 agents can only draft/label, which doesn't require this table — but the table exists so the protocol is ready.</w:t>
      </w:r>
    </w:p>
    <w:p>
      <w:pPr>
        <w:pStyle w:val="Heading1"/>
        <w:spacing w:after="180" w:before="360"/>
      </w:pPr>
      <w:r>
        <w:t xml:space="preserve">6. Event schemas</w:t>
      </w:r>
    </w:p>
    <w:p>
      <w:pPr>
        <w:pStyle w:val="Heading2"/>
        <w:spacing w:after="140" w:before="280"/>
      </w:pPr>
      <w:r>
        <w:t xml:space="preserve">6.1 EmailReceivedEvent</w:t>
      </w:r>
    </w:p>
    <w:p>
      <w:pPr>
        <w:spacing w:after="120"/>
      </w:pPr>
      <w:r>
        <w:rPr>
          <w:b/>
          <w:bCs/>
        </w:rPr>
        <w:t xml:space="preserve">Topic: </w:t>
      </w:r>
      <w:r>
        <w:t xml:space="preserve">email.received.&lt;account_id&gt;</w:t>
      </w:r>
    </w:p>
    <w:p>
      <w:pPr>
        <w:spacing w:after="120"/>
      </w:pPr>
      <w:r>
        <w:rPr>
          <w:b/>
          <w:bCs/>
        </w:rPr>
        <w:t xml:space="preserve">Payload: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"event_id": "uuid",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"ts": "2026-04-22T12:00:00Z",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"source": "gmail",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"account_id": "gmail.atheer",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"message_id": "&lt;gmail message id&gt;",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"thread_id": "&lt;gmail thread id&gt;",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"from": "name &lt;addr&gt;",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"to": ["..."],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"cc": ["..."],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"subject": "...",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"body_text": "...",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"body_html": "...",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"snippet": "...",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"labels": ["INBOX", "UNREAD"],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"in_reply_to":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"raw_ref": "gmail:messages/&lt;id&gt;"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t xml:space="preserve">6.2 WhatsAppMessageEvent</w:t>
      </w:r>
    </w:p>
    <w:p>
      <w:pPr>
        <w:spacing w:after="120"/>
      </w:pPr>
      <w:r>
        <w:rPr>
          <w:b/>
          <w:bCs/>
        </w:rPr>
        <w:t xml:space="preserve">Topic: </w:t>
      </w:r>
      <w:r>
        <w:t xml:space="preserve">whatsapp.message.received.&lt;account_id&gt;</w:t>
      </w:r>
    </w:p>
    <w:p>
      <w:pPr>
        <w:spacing w:after="120"/>
      </w:pPr>
      <w:r>
        <w:rPr>
          <w:b/>
          <w:bCs/>
        </w:rPr>
        <w:t xml:space="preserve">Payload: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"event_id": "uuid",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"ts": "...",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"source": "whatsapp",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"account_id": "wa.main",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"msg_id": "&lt;baileys id&gt;",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"chat_id": "&lt;jid&gt;",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"from": { "jid": "...", "push_name": "..." },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"is_group": false,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"group_id":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"text": "...",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"media_ref":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"quoted_msg_id": null,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"raw_ref": "whatsapp:msg/&lt;id&gt;"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t xml:space="preserve">6.3 Topic design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Hierarchy: &lt;channel&gt;.&lt;event_type&gt;.&lt;account_id&gt;. The account_id is always the most specific segment — enables per-account subscription without parsing.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Wildcards: email.received.* (all accounts), email.*.gmail.atheer (all events for one account), *.received.* (all incoming everywhere).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Backward compatibility: never remove fields from payloads. Add only. Agents must tolerate unknown fields.</w:t>
      </w:r>
    </w:p>
    <w:p>
      <w:pPr>
        <w:pStyle w:val="Heading1"/>
        <w:spacing w:after="180" w:before="360"/>
      </w:pPr>
      <w:r>
        <w:t xml:space="preserve">7. Repository</w:t>
      </w:r>
    </w:p>
    <w:p>
      <w:pPr>
        <w:pStyle w:val="Heading2"/>
        <w:spacing w:after="140" w:before="280"/>
      </w:pPr>
      <w:r>
        <w:t xml:space="preserve">7.1 Single monorepo with uv workspaces</w:t>
      </w:r>
    </w:p>
    <w:p>
      <w:pPr>
        <w:spacing w:after="120"/>
      </w:pPr>
      <w:r>
        <w:t xml:space="preserve">One Git repository. All services, the shared package, and infrastructure configuration live together. Rationale: one user, shared schemas are the primary integration surface, no org/permissions story to justify splits.</w:t>
      </w:r>
    </w:p>
    <w:p>
      <w:pPr>
        <w:pStyle w:val="Heading2"/>
        <w:spacing w:after="140" w:before="280"/>
      </w:pPr>
      <w:r>
        <w:t xml:space="preserve">7.2 Layout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assistant/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compose.yaml                  # all services in one file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.env                          # secrets (gitignored)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pyproject.toml                # uv workspace root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shared/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pyproject.toml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src/shared/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events.py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approvals.py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accounts.py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bus.py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db.py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channels/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gmail/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pyproject.toml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Dockerfile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src/gmail_adapter/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main.py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add_account.py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watch_renew.py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whatsapp/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package.json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Dockerfile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src/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├── index.ts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└── add_account.ts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agents/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pyproject.toml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Dockerfile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src/agents/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runtime.py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registry.yaml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tool_factory.py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email_pm/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├── agent.py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├── tools.py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└── prompts.py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resources/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migrations/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001_init.sql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pPr>
        <w:pStyle w:val="Heading2"/>
        <w:spacing w:after="140" w:before="280"/>
      </w:pPr>
      <w:r>
        <w:t xml:space="preserve">7.3 Service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it runs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DB, LangGraph checkpoints, Langfuse backend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langfuse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Observability traces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langfuse-db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Langfuse's own Postgres (keeps Langfuse upgrades isolated)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gmail-adapter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Gmail push + multi-account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whatsapp-adapter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Baileys sockets + multi-account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(or local for dev)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runtime hosting all agents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 (not Docker)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LLM serving Qwen3-30B</w:t>
            </w:r>
          </w:p>
        </w:tc>
      </w:tr>
    </w:tbl>
    <w:p>
      <w:pPr>
        <w:pStyle w:val="Heading1"/>
        <w:spacing w:after="180" w:before="360"/>
      </w:pPr>
      <w:r>
        <w:t xml:space="preserve">8. Build plan</w:t>
      </w:r>
    </w:p>
    <w:p>
      <w:pPr>
        <w:pStyle w:val="Heading2"/>
        <w:spacing w:after="140" w:before="280"/>
      </w:pPr>
      <w:r>
        <w:t xml:space="preserve">8.1 v0.1 milestone: Email PM end-to-end + WhatsApp pipe proven</w:t>
      </w:r>
    </w:p>
    <w:p>
      <w:pPr>
        <w:pStyle w:val="Heading3"/>
        <w:spacing w:after="120" w:before="220"/>
      </w:pPr>
      <w:r>
        <w:t xml:space="preserve">Day 1 (today): skeleton and infrastructure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Initialize monorepo, uv workspace, compose.yaml with postgres + langfuse. [30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shared package with event schemas, DB helper, bus abstraction. [45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Apply 001_init.sql migration with all tables. [15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and verify Ollama + Qwen3-30B-A3B-Instruct on host. [20 min + model pull]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 up Langfuse, verify traces land. [15 min]</w:t>
      </w:r>
    </w:p>
    <w:p>
      <w:pPr>
        <w:pStyle w:val="Heading3"/>
        <w:spacing w:after="120" w:before="220"/>
      </w:pPr>
      <w:r>
        <w:t xml:space="preserve">Day 2: Gmail adapter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Cloud project, enable Gmail API, create Pub/Sub topic. [30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Expose webhook endpoint via Tailscale Funnel. [15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add_account CLI with OAuth flow. [90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/gmail/push webhook — decode, history fetch, publish event. [90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Onboard gmail.personal account. Verify events arrive. [30 min]</w:t>
      </w:r>
    </w:p>
    <w:p>
      <w:pPr>
        <w:pStyle w:val="Heading3"/>
        <w:spacing w:after="120" w:before="220"/>
      </w:pPr>
      <w:r>
        <w:t xml:space="preserve">Day 3: WhatsApp adapter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Node.js project with Baileys. [30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add_account CLI (QR scan). [60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messages.upsert handler + bus publish. [45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/whatsapp/send endpoint. [30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Onboard wa.main. Verify events arrive and manual send works. [30 min]</w:t>
      </w:r>
    </w:p>
    <w:p>
      <w:pPr>
        <w:pStyle w:val="Heading3"/>
        <w:spacing w:after="120" w:before="220"/>
      </w:pPr>
      <w:r>
        <w:t xml:space="preserve">Day 4: Email PM agent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agent runtime with registry.yaml, subscriber loop. [90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tool_factory.py for account-aware LangChain GmailToolkit. [60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custom tools: log_followup, list_overdue_followups, categorize_thread, escalate_to_claude. [90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Email PM agent.py with LangGraph create_agent, system prompt, tool list. [90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End-to-end test: send email to gmail.personal, verify label applied and draft created where appropriate. [60 min]</w:t>
      </w:r>
    </w:p>
    <w:p>
      <w:pPr>
        <w:pStyle w:val="Heading3"/>
        <w:spacing w:after="120" w:before="220"/>
      </w:pPr>
      <w:r>
        <w:t xml:space="preserve">Day 5: hardening and second accounts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Onboard additional Gmail accounts (gmail.atheer, etc.). [15 min each]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Onboard wa.secondary. [15 min]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multi-account isolation: Atheer email never drafted from personal.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daily cron for overdue followup review.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README with setup, add-account, and 'add a new agent' walkthroughs.</w:t>
      </w:r>
    </w:p>
    <w:p>
      <w:pPr>
        <w:pStyle w:val="Heading2"/>
        <w:spacing w:after="140" w:before="280"/>
      </w:pPr>
      <w:r>
        <w:t xml:space="preserve">8.2 v0.2 targets (next)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Interface agent via Telegram bot (handles 'draft a reply to X', 'what's overdue?').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subject agent — Berwyn Heights deal — demonstrating that adding a subject agent is a 2-hour job using the existing bus and tools.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LiteLLM introduced as resource when third agent ships.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pending_approvals table put into real use (Telegram inline buttons for approve/reject).</w:t>
      </w:r>
    </w:p>
    <w:p>
      <w:pPr>
        <w:pStyle w:val="Heading2"/>
        <w:spacing w:after="140" w:before="280"/>
      </w:pPr>
      <w:r>
        <w:t xml:space="preserve">8.3 v0.3 targets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 adapter (same pattern as Gmail — Google Pub/Sub push).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Cross-channel subject agents (subject agent subscribes to email + WhatsApp both, filtered by relevance).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 from Postgres-queue bus to NATS JetStream when agent count warrants.</w:t>
      </w:r>
    </w:p>
    <w:p>
      <w:pPr>
        <w:pStyle w:val="Heading1"/>
        <w:spacing w:after="180" w:before="360"/>
      </w:pPr>
      <w:r>
        <w:t xml:space="preserve">9. Growth: adding agents and tools cheaply</w:t>
      </w:r>
    </w:p>
    <w:p>
      <w:pPr>
        <w:pStyle w:val="Heading2"/>
        <w:spacing w:after="140" w:before="280"/>
      </w:pPr>
      <w:r>
        <w:t xml:space="preserve">9.1 Adding a new agent</w:t>
      </w:r>
    </w:p>
    <w:p>
      <w:pPr>
        <w:spacing w:after="120"/>
      </w:pPr>
      <w:r>
        <w:t xml:space="preserve">Expected cost for a new subject agent (e.g. a specific project or relationship): 1–3 hours, mostly prompt engineering and deciding which memory to seed.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agents/src/agents/&lt;name&gt;/ with agent.py, prompts.py, and optionally tools.py for name-specific tools.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an entry to registry.yaml declaring subscriptions, schedule, account scope, and default model.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Seed core memory (for Letta-style agents) or initial checkpoint state (for LangGraph agents).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by restarting the agents service. New agent is live.</w:t>
      </w:r>
    </w:p>
    <w:p>
      <w:pPr>
        <w:pStyle w:val="Heading2"/>
        <w:spacing w:after="140" w:before="280"/>
      </w:pPr>
      <w:r>
        <w:t xml:space="preserve">9.2 Adding a new channel</w:t>
      </w:r>
    </w:p>
    <w:p>
      <w:pPr>
        <w:spacing w:after="120"/>
      </w:pPr>
      <w:r>
        <w:t xml:space="preserve">Expected cost: 1 day for a well-documented API like Slack or Calendar; 2–3 days for something exotic.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channels/&lt;name&gt;/ adapter service.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Define event schema(s) in shared/events.py.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push → bus publish (prefer webhooks over polling).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action API (or use LangChain toolkit if available).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add_account CLI.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Onboard first account.</w:t>
      </w:r>
    </w:p>
    <w:p>
      <w:pPr>
        <w:spacing w:after="120"/>
      </w:pPr>
      <w:r>
        <w:t xml:space="preserve">Existing agents that want to act on the new channel get new tools bound; existing agents that don't care are unaffected.</w:t>
      </w:r>
    </w:p>
    <w:p>
      <w:pPr>
        <w:pStyle w:val="Heading2"/>
        <w:spacing w:after="140" w:before="280"/>
      </w:pPr>
      <w:r>
        <w:t xml:space="preserve">9.3 Adding a new tool (non-channel)</w:t>
      </w:r>
    </w:p>
    <w:p>
      <w:pPr>
        <w:spacing w:after="120"/>
      </w:pPr>
      <w:r>
        <w:t xml:space="preserve">Examples: web search, Notion, filesystem, shell execution. Expected cost: under an hour.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the tool as a LangChain BaseTool subclass (or use an existing toolkit).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to shared/tools/ (create this when first non-channel tool ships).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Bind to agents that need it via registry.yaml or agent config.</w:t>
      </w:r>
    </w:p>
    <w:p>
      <w:pPr>
        <w:pStyle w:val="Heading2"/>
        <w:spacing w:after="140" w:before="280"/>
      </w:pPr>
      <w:r>
        <w:t xml:space="preserve">9.4 What reduces cost over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Shared schemas mean new adapters immediately interoperate with all existing agents.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 abstraction means new agents can subscribe to any existing event type without touching the publisher.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Account-aware tool factory pattern means adding an account is a DB row, not a code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runtime crash isolation means one bad agent doesn't break the others — lowers the risk of experiments.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Langfuse traces mean debugging a weird agent behavior doesn't require print-statement archaeology.</w:t>
      </w:r>
    </w:p>
    <w:p>
      <w:pPr>
        <w:pStyle w:val="Heading2"/>
        <w:spacing w:after="140" w:before="280"/>
      </w:pPr>
      <w:r>
        <w:t xml:space="preserve">9.5 What would increase cost (avoid these)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Channel-specific logic leaking into agent code. Agents should never know Gmail's history_id or Baileys' JID format — that's what events hide.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Implicit model routing. When an agent's model changes without the agent knowing, debugging becomes impossible. Keep escalation explicit.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Shared mutable state across agents. Each agent owns its memory; cross-agent state is mediated by the bus, not by shared DB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Frameworks that require one-process-per-agent-type prematurely. v0.1's single-process runtime is a feature for now; upgrade only when needed.</w:t>
      </w:r>
    </w:p>
    <w:p>
      <w:pPr>
        <w:pStyle w:val="Heading1"/>
        <w:spacing w:after="180" w:before="360"/>
      </w:pPr>
      <w:r>
        <w:t xml:space="preserve">10.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Likelihood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drafts wrong reply (wrong tone, misreads intent)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Draft-only, no autonomous send. Sol reviews every draft. Escalation to Claude for sensitive drafts.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crosses accounts (replies from wrong email)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Account-parameterized tools + hard constraint in prompt + per-agent account scoping in registry.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Baileys ban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 for personal numbers. Business numbers use Cloud API when added.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model insufficient for some tasks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Explicit escalate_to_claude tool. Observability via Langfuse to see which tasks escalate often.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 token expiry or revocation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refresh on 401, status column flips to 'broken', daily cron alerts Sol.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 contention / slow agents block others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(v0.1 scale)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subscription runs in its own async task. If it becomes a real issue, move to NATS + separate processes.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injection via email or WhatsApp content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Draft-only constraint is the primary defense. No tool in the agent's toolkit can cause real-world harm without Sol's approval.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Accidental deletion or modification of real Gmail data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has no delete tool. Labels are reversible. Drafts live in Drafts folder, never sent.</w:t>
            </w:r>
          </w:p>
        </w:tc>
      </w:tr>
    </w:tbl>
    <w:p>
      <w:pPr>
        <w:pStyle w:val="Heading1"/>
        <w:spacing w:after="180" w:before="360"/>
      </w:pPr>
      <w:r>
        <w:t xml:space="preserve">11. Open decisions for Sol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OAuth scope for Gmail: gmail.modify (read + write labels + drafts + send) vs narrower. Recommended: gmail.modify, with send tool simply not bound to any agent.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WhatsApp accounts: confirm both numbers are personal (Baileys). Any business number here requires separate adapter path.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Webhook ingress: Tailscale Funnel vs ngrok vs Cloudflare Tunnel. Recommended: Tailscale Funnel (you likely already use Tailscale).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Gmail account to onboard first? Recommended: personal — highest volume, safest to test 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Where should v0.1 'notifications' go? Options: Gmail labels only (current plan), email to yourself, or skip ahead and build a minimal Telegram notifier on Day 5. Recommended: labels only for v0.1; Telegram in v0.2.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Model escalation criteria for Email PM: agent-decided (explicit tool call) vs rule-based (e.g. always Claude for replies to VIPs). Recommended: agent-decided for v0.1, add rules after observing a week of traces.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Appendix A: Naming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IDs: &lt;channel&gt;.&lt;slug&gt; — gmail.personal, gmail.atheer, wa.main.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Topics: &lt;channel&gt;.&lt;event_type&gt;.&lt;account_id&gt;. Lowercase, dots as separators.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Gmail labels applied by agents: pm/* prefix. Easy to filter and remove.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names: snake_case, matches directory name. email_pm, berwyn_deal.</w:t>
      </w:r>
    </w:p>
    <w:p>
      <w:pPr>
        <w:pStyle w:val="Heading1"/>
        <w:spacing w:after="180" w:before="360"/>
      </w:pPr>
      <w:r>
        <w:t xml:space="preserve">Appendix B: What this plan deliberately defers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Encryption at rest for credentials — v0.1 relies on filesystem permissions. Upgrade: libsodium secretbox per-account.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Multi-user / multi-machine deployment. v0.1 is one user, one machine.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Backups. Postgres dump on cron is a day-6 task.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of outbound actions. Trivial at current volume.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tests. Manual E2E only for v0.1. Automated tests arrive when agent count passes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proper frontend. CLI + Gmail + (later) Telegram is the UI.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Personal Assistant System — PRD + TRD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Assistant System — PRD + TRD</dc:title>
  <dc:creator>Sol</dc:creator>
  <cp:lastModifiedBy>Un-named</cp:lastModifiedBy>
  <cp:revision>1</cp:revision>
  <dcterms:created xsi:type="dcterms:W3CDTF">2026-04-22T13:27:34.082Z</dcterms:created>
  <dcterms:modified xsi:type="dcterms:W3CDTF">2026-04-22T13:27:34.083Z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