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264" w:rsidRDefault="00DE7264" w:rsidP="00DE7264">
      <w:pPr>
        <w:rPr>
          <w:sz w:val="28"/>
          <w:szCs w:val="28"/>
        </w:rPr>
      </w:pPr>
      <w:r>
        <w:rPr>
          <w:sz w:val="28"/>
          <w:szCs w:val="28"/>
        </w:rPr>
        <w:t xml:space="preserve">A – начальный </w:t>
      </w:r>
      <w:proofErr w:type="spellStart"/>
      <w:r>
        <w:rPr>
          <w:sz w:val="28"/>
          <w:szCs w:val="28"/>
        </w:rPr>
        <w:t>нетерминал</w:t>
      </w:r>
      <w:proofErr w:type="spellEnd"/>
    </w:p>
    <w:p w:rsidR="00DE7264" w:rsidRDefault="00DE7264" w:rsidP="00DE7264">
      <w:pPr>
        <w:rPr>
          <w:sz w:val="28"/>
        </w:rPr>
      </w:pPr>
      <w:r>
        <w:rPr>
          <w:sz w:val="28"/>
          <w:lang w:val="en-US"/>
        </w:rPr>
        <w:t>B</w:t>
      </w:r>
      <w:r w:rsidRPr="00DE7264">
        <w:rPr>
          <w:sz w:val="28"/>
        </w:rPr>
        <w:t xml:space="preserve"> – </w:t>
      </w:r>
      <w:r>
        <w:rPr>
          <w:sz w:val="28"/>
        </w:rPr>
        <w:t xml:space="preserve">переменная </w:t>
      </w:r>
    </w:p>
    <w:p w:rsidR="00DE7264" w:rsidRDefault="00DE7264" w:rsidP="00DE7264">
      <w:pPr>
        <w:rPr>
          <w:sz w:val="28"/>
        </w:rPr>
      </w:pPr>
      <w:r>
        <w:rPr>
          <w:sz w:val="28"/>
          <w:lang w:val="en-US"/>
        </w:rPr>
        <w:t>S</w:t>
      </w:r>
      <w:r w:rsidRPr="00DE7264">
        <w:rPr>
          <w:sz w:val="28"/>
        </w:rPr>
        <w:t xml:space="preserve"> – </w:t>
      </w:r>
      <w:r>
        <w:rPr>
          <w:sz w:val="28"/>
        </w:rPr>
        <w:t>программная строка</w:t>
      </w:r>
      <w:r w:rsidRPr="00DE7264">
        <w:rPr>
          <w:sz w:val="28"/>
        </w:rPr>
        <w:t xml:space="preserve"> </w:t>
      </w:r>
    </w:p>
    <w:p w:rsidR="00DE7264" w:rsidRDefault="00DE7264" w:rsidP="00DE7264">
      <w:pPr>
        <w:rPr>
          <w:sz w:val="28"/>
        </w:rPr>
      </w:pPr>
      <w:r>
        <w:rPr>
          <w:sz w:val="28"/>
          <w:lang w:val="en-US"/>
        </w:rPr>
        <w:t>T</w:t>
      </w:r>
      <w:r w:rsidRPr="00DE7264">
        <w:rPr>
          <w:sz w:val="28"/>
        </w:rPr>
        <w:t xml:space="preserve"> – </w:t>
      </w:r>
      <w:r>
        <w:rPr>
          <w:sz w:val="28"/>
        </w:rPr>
        <w:t>программный блок</w:t>
      </w:r>
      <w:r w:rsidRPr="00DE7264">
        <w:rPr>
          <w:sz w:val="28"/>
        </w:rPr>
        <w:t xml:space="preserve"> </w:t>
      </w:r>
    </w:p>
    <w:p w:rsidR="00DE7264" w:rsidRDefault="00DE7264" w:rsidP="00DE7264">
      <w:pPr>
        <w:rPr>
          <w:sz w:val="28"/>
        </w:rPr>
      </w:pPr>
      <w:r>
        <w:rPr>
          <w:sz w:val="28"/>
          <w:lang w:val="en-US"/>
        </w:rPr>
        <w:t>D</w:t>
      </w:r>
      <w:r w:rsidRPr="00DE7264">
        <w:rPr>
          <w:sz w:val="28"/>
        </w:rPr>
        <w:t xml:space="preserve"> – </w:t>
      </w:r>
      <w:r>
        <w:rPr>
          <w:sz w:val="28"/>
        </w:rPr>
        <w:t>условное выражение</w:t>
      </w:r>
      <w:r w:rsidRPr="00DE7264">
        <w:rPr>
          <w:sz w:val="28"/>
        </w:rPr>
        <w:t xml:space="preserve"> </w:t>
      </w:r>
    </w:p>
    <w:p w:rsidR="00DE7264" w:rsidRDefault="00DE7264" w:rsidP="00DE7264">
      <w:pPr>
        <w:rPr>
          <w:sz w:val="28"/>
        </w:rPr>
      </w:pPr>
      <w:r>
        <w:rPr>
          <w:sz w:val="28"/>
          <w:lang w:val="en-US"/>
        </w:rPr>
        <w:t>J</w:t>
      </w:r>
      <w:r w:rsidRPr="00DE7264">
        <w:rPr>
          <w:sz w:val="28"/>
        </w:rPr>
        <w:t xml:space="preserve"> – </w:t>
      </w:r>
      <w:r>
        <w:rPr>
          <w:sz w:val="28"/>
        </w:rPr>
        <w:t>сравнение</w:t>
      </w:r>
      <w:r w:rsidRPr="00DE7264">
        <w:rPr>
          <w:sz w:val="28"/>
        </w:rPr>
        <w:t xml:space="preserve"> </w:t>
      </w:r>
    </w:p>
    <w:p w:rsidR="00DE7264" w:rsidRPr="00DE7264" w:rsidRDefault="00DE7264" w:rsidP="00DE7264">
      <w:pPr>
        <w:rPr>
          <w:sz w:val="28"/>
        </w:rPr>
      </w:pPr>
      <w:r>
        <w:rPr>
          <w:sz w:val="28"/>
          <w:lang w:val="en-US"/>
        </w:rPr>
        <w:t>E</w:t>
      </w:r>
      <w:r w:rsidRPr="00DE7264">
        <w:rPr>
          <w:sz w:val="28"/>
        </w:rPr>
        <w:t xml:space="preserve"> – </w:t>
      </w:r>
      <w:r>
        <w:rPr>
          <w:sz w:val="28"/>
        </w:rPr>
        <w:t>иначе условие</w:t>
      </w:r>
      <w:r w:rsidRPr="00DE7264">
        <w:rPr>
          <w:sz w:val="28"/>
        </w:rPr>
        <w:t xml:space="preserve"> </w:t>
      </w:r>
    </w:p>
    <w:p w:rsidR="00DE7264" w:rsidRDefault="00DE7264" w:rsidP="00DE7264">
      <w:pPr>
        <w:rPr>
          <w:sz w:val="28"/>
        </w:rPr>
      </w:pPr>
      <w:r>
        <w:rPr>
          <w:sz w:val="28"/>
          <w:lang w:val="en-US"/>
        </w:rPr>
        <w:t>Q</w:t>
      </w:r>
      <w:r w:rsidRPr="00DE7264">
        <w:rPr>
          <w:sz w:val="28"/>
        </w:rPr>
        <w:t xml:space="preserve"> – </w:t>
      </w:r>
      <w:r>
        <w:rPr>
          <w:sz w:val="28"/>
        </w:rPr>
        <w:t>математическое выражение</w:t>
      </w:r>
      <w:r w:rsidRPr="00DE7264">
        <w:rPr>
          <w:sz w:val="28"/>
        </w:rPr>
        <w:t xml:space="preserve"> </w:t>
      </w:r>
    </w:p>
    <w:p w:rsidR="00DE7264" w:rsidRDefault="00DE7264" w:rsidP="00DE7264">
      <w:pPr>
        <w:rPr>
          <w:sz w:val="28"/>
        </w:rPr>
      </w:pPr>
      <w:r>
        <w:rPr>
          <w:sz w:val="28"/>
          <w:lang w:val="en-US"/>
        </w:rPr>
        <w:t>L</w:t>
      </w:r>
      <w:r w:rsidRPr="00DE7264">
        <w:rPr>
          <w:sz w:val="28"/>
        </w:rPr>
        <w:t xml:space="preserve"> </w:t>
      </w:r>
      <w:r>
        <w:rPr>
          <w:sz w:val="28"/>
        </w:rPr>
        <w:t>–</w:t>
      </w:r>
      <w:r w:rsidRPr="00DE7264">
        <w:rPr>
          <w:sz w:val="28"/>
        </w:rPr>
        <w:t xml:space="preserve"> </w:t>
      </w:r>
      <w:r>
        <w:rPr>
          <w:sz w:val="28"/>
        </w:rPr>
        <w:t>остаточное слагаемое</w:t>
      </w:r>
      <w:r w:rsidRPr="00DE7264">
        <w:rPr>
          <w:sz w:val="28"/>
        </w:rPr>
        <w:t xml:space="preserve"> </w:t>
      </w:r>
    </w:p>
    <w:p w:rsidR="00DE7264" w:rsidRDefault="00DE7264" w:rsidP="00DE7264">
      <w:pPr>
        <w:rPr>
          <w:sz w:val="28"/>
        </w:rPr>
      </w:pPr>
      <w:r>
        <w:rPr>
          <w:sz w:val="28"/>
          <w:lang w:val="en-US"/>
        </w:rPr>
        <w:t>U</w:t>
      </w:r>
      <w:r w:rsidRPr="00DE7264">
        <w:rPr>
          <w:sz w:val="28"/>
        </w:rPr>
        <w:t xml:space="preserve"> </w:t>
      </w:r>
      <w:r>
        <w:rPr>
          <w:sz w:val="28"/>
        </w:rPr>
        <w:t>–</w:t>
      </w:r>
      <w:r w:rsidRPr="00DE7264">
        <w:rPr>
          <w:sz w:val="28"/>
        </w:rPr>
        <w:t xml:space="preserve"> </w:t>
      </w:r>
      <w:r>
        <w:rPr>
          <w:sz w:val="28"/>
        </w:rPr>
        <w:t>слагаемое</w:t>
      </w:r>
      <w:r w:rsidRPr="00DE7264">
        <w:rPr>
          <w:sz w:val="28"/>
        </w:rPr>
        <w:t xml:space="preserve"> </w:t>
      </w:r>
    </w:p>
    <w:p w:rsidR="00DE7264" w:rsidRDefault="00DE7264" w:rsidP="00DE7264">
      <w:pPr>
        <w:rPr>
          <w:sz w:val="28"/>
        </w:rPr>
      </w:pPr>
      <w:r>
        <w:rPr>
          <w:sz w:val="28"/>
          <w:lang w:val="en-US"/>
        </w:rPr>
        <w:t>M</w:t>
      </w:r>
      <w:r w:rsidRPr="00DE7264">
        <w:rPr>
          <w:sz w:val="28"/>
        </w:rPr>
        <w:t xml:space="preserve"> – </w:t>
      </w:r>
      <w:r>
        <w:rPr>
          <w:sz w:val="28"/>
        </w:rPr>
        <w:t>множитель</w:t>
      </w:r>
      <w:r w:rsidRPr="00DE7264">
        <w:rPr>
          <w:sz w:val="28"/>
        </w:rPr>
        <w:t xml:space="preserve"> </w:t>
      </w:r>
    </w:p>
    <w:p w:rsidR="00DE7264" w:rsidRDefault="00DE7264" w:rsidP="00DE7264">
      <w:pPr>
        <w:rPr>
          <w:sz w:val="28"/>
        </w:rPr>
      </w:pPr>
      <w:r>
        <w:rPr>
          <w:sz w:val="28"/>
          <w:lang w:val="en-US"/>
        </w:rPr>
        <w:t>Y</w:t>
      </w:r>
      <w:r w:rsidRPr="00DE7264">
        <w:rPr>
          <w:sz w:val="28"/>
        </w:rPr>
        <w:t xml:space="preserve"> – </w:t>
      </w:r>
      <w:r>
        <w:rPr>
          <w:sz w:val="28"/>
        </w:rPr>
        <w:t>значение</w:t>
      </w:r>
      <w:r w:rsidRPr="00DE7264">
        <w:rPr>
          <w:sz w:val="28"/>
        </w:rPr>
        <w:t xml:space="preserve"> </w:t>
      </w:r>
    </w:p>
    <w:p w:rsidR="00DE7264" w:rsidRPr="00DE7264" w:rsidRDefault="00DE7264" w:rsidP="00DE7264">
      <w:pPr>
        <w:rPr>
          <w:sz w:val="28"/>
        </w:rPr>
      </w:pPr>
      <w:r>
        <w:rPr>
          <w:sz w:val="28"/>
          <w:lang w:val="en-US"/>
        </w:rPr>
        <w:t>H</w:t>
      </w:r>
      <w:r w:rsidRPr="00DE7264">
        <w:rPr>
          <w:sz w:val="28"/>
        </w:rPr>
        <w:t xml:space="preserve"> </w:t>
      </w:r>
      <w:r>
        <w:rPr>
          <w:sz w:val="28"/>
        </w:rPr>
        <w:t>–</w:t>
      </w:r>
      <w:r w:rsidRPr="00DE7264">
        <w:rPr>
          <w:sz w:val="28"/>
        </w:rPr>
        <w:t xml:space="preserve"> </w:t>
      </w:r>
      <w:r>
        <w:rPr>
          <w:sz w:val="28"/>
        </w:rPr>
        <w:t>массив/значение</w:t>
      </w:r>
    </w:p>
    <w:p w:rsidR="00DE7264" w:rsidRPr="00DE7264" w:rsidRDefault="00DE7264" w:rsidP="00DE7264">
      <w:pPr>
        <w:rPr>
          <w:sz w:val="28"/>
        </w:rPr>
      </w:pPr>
      <w:bookmarkStart w:id="0" w:name="_GoBack"/>
      <w:bookmarkEnd w:id="0"/>
    </w:p>
    <w:p w:rsidR="00DE7264" w:rsidRDefault="00DE7264" w:rsidP="00DE7264">
      <w:pPr>
        <w:rPr>
          <w:sz w:val="28"/>
        </w:rPr>
      </w:pPr>
    </w:p>
    <w:p w:rsidR="00DE7264" w:rsidRDefault="00DE7264" w:rsidP="00DE7264">
      <w:pPr>
        <w:rPr>
          <w:sz w:val="28"/>
        </w:rPr>
      </w:pPr>
    </w:p>
    <w:p w:rsidR="00DE7264" w:rsidRPr="00DE7264" w:rsidRDefault="00DE7264" w:rsidP="00DE7264">
      <w:pPr>
        <w:rPr>
          <w:sz w:val="28"/>
        </w:rPr>
      </w:pPr>
    </w:p>
    <w:p w:rsidR="00DE7264" w:rsidRDefault="00DE7264" w:rsidP="00DE7264">
      <w:pPr>
        <w:rPr>
          <w:sz w:val="28"/>
        </w:rPr>
      </w:pPr>
    </w:p>
    <w:p w:rsidR="00DE7264" w:rsidRDefault="00DE7264" w:rsidP="00DE7264">
      <w:pPr>
        <w:rPr>
          <w:sz w:val="28"/>
        </w:rPr>
      </w:pPr>
    </w:p>
    <w:p w:rsidR="00DE7264" w:rsidRDefault="00DE7264" w:rsidP="00DE7264">
      <w:pPr>
        <w:rPr>
          <w:sz w:val="28"/>
        </w:rPr>
      </w:pPr>
    </w:p>
    <w:p w:rsidR="00DE7264" w:rsidRDefault="00DE7264" w:rsidP="00DE7264">
      <w:pPr>
        <w:rPr>
          <w:sz w:val="28"/>
        </w:rPr>
      </w:pPr>
    </w:p>
    <w:p w:rsidR="00DE7264" w:rsidRDefault="00DE7264" w:rsidP="00DE7264">
      <w:pPr>
        <w:rPr>
          <w:sz w:val="28"/>
        </w:rPr>
      </w:pPr>
    </w:p>
    <w:p w:rsidR="00DE7264" w:rsidRPr="00DE7264" w:rsidRDefault="00DE7264">
      <w:pPr>
        <w:rPr>
          <w:sz w:val="28"/>
        </w:rPr>
      </w:pPr>
    </w:p>
    <w:sectPr w:rsidR="00DE7264" w:rsidRPr="00DE7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64"/>
    <w:rsid w:val="004B02DA"/>
    <w:rsid w:val="00D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FC843"/>
  <w15:chartTrackingRefBased/>
  <w15:docId w15:val="{1C8EC003-12D9-419C-91D3-E34197ED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2020-01-14T06:35:00Z</dcterms:created>
  <dcterms:modified xsi:type="dcterms:W3CDTF">2020-01-14T06:40:00Z</dcterms:modified>
</cp:coreProperties>
</file>