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DECA0" w14:textId="77777777" w:rsidR="00F468A3" w:rsidRDefault="00F468A3">
      <w:pPr>
        <w:jc w:val="center"/>
        <w:rPr>
          <w:bCs/>
          <w:sz w:val="24"/>
          <w:szCs w:val="24"/>
        </w:rPr>
      </w:pPr>
      <w:bookmarkStart w:id="0" w:name="_GoBack"/>
      <w:bookmarkEnd w:id="0"/>
      <w:r>
        <w:rPr>
          <w:bCs/>
          <w:sz w:val="24"/>
          <w:szCs w:val="24"/>
        </w:rPr>
        <w:t>CURRICULUM VITA</w:t>
      </w:r>
      <w:r w:rsidR="008E15A5">
        <w:rPr>
          <w:bCs/>
          <w:sz w:val="24"/>
          <w:szCs w:val="24"/>
        </w:rPr>
        <w:t>E</w:t>
      </w:r>
    </w:p>
    <w:p w14:paraId="093B7D29" w14:textId="77777777" w:rsidR="00F468A3" w:rsidRDefault="00F468A3">
      <w:pPr>
        <w:jc w:val="center"/>
        <w:rPr>
          <w:bCs/>
          <w:sz w:val="24"/>
          <w:szCs w:val="24"/>
        </w:rPr>
      </w:pPr>
    </w:p>
    <w:p w14:paraId="4A3D48DD" w14:textId="77777777" w:rsidR="00F468A3" w:rsidRDefault="00F11E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Sara E. Lenahan</w:t>
      </w:r>
    </w:p>
    <w:p w14:paraId="2C211E41" w14:textId="77777777" w:rsidR="00F468A3" w:rsidRDefault="00F468A3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Email: </w:t>
      </w:r>
      <w:hyperlink r:id="rId8" w:history="1">
        <w:r w:rsidR="00F11EF9">
          <w:rPr>
            <w:rStyle w:val="Hyperlink"/>
          </w:rPr>
          <w:t>s_e_lena14@yahoo.com</w:t>
        </w:r>
      </w:hyperlink>
    </w:p>
    <w:p w14:paraId="0D926089" w14:textId="77777777" w:rsidR="00F468A3" w:rsidRDefault="00F468A3">
      <w:pPr>
        <w:jc w:val="center"/>
        <w:rPr>
          <w:bCs/>
          <w:sz w:val="24"/>
          <w:szCs w:val="24"/>
        </w:rPr>
      </w:pPr>
    </w:p>
    <w:p w14:paraId="438E0EBB" w14:textId="77777777" w:rsidR="006C387E" w:rsidRDefault="006C387E" w:rsidP="006C387E">
      <w:pPr>
        <w:rPr>
          <w:sz w:val="24"/>
        </w:rPr>
      </w:pPr>
      <w:r>
        <w:rPr>
          <w:bCs/>
          <w:sz w:val="24"/>
          <w:szCs w:val="24"/>
        </w:rPr>
        <w:tab/>
      </w:r>
    </w:p>
    <w:p w14:paraId="3BD80728" w14:textId="77777777" w:rsidR="00EB3710" w:rsidRDefault="00F468A3" w:rsidP="00F11EF9">
      <w:pPr>
        <w:rPr>
          <w:i/>
          <w:iCs/>
          <w:sz w:val="24"/>
        </w:rPr>
      </w:pPr>
      <w:r>
        <w:rPr>
          <w:b/>
          <w:bCs/>
          <w:sz w:val="24"/>
        </w:rPr>
        <w:t>Education</w:t>
      </w:r>
      <w:r>
        <w:rPr>
          <w:i/>
          <w:iCs/>
          <w:sz w:val="24"/>
        </w:rPr>
        <w:tab/>
      </w:r>
    </w:p>
    <w:p w14:paraId="69976099" w14:textId="77777777" w:rsidR="00EB3710" w:rsidRDefault="00EB3710" w:rsidP="00F11EF9">
      <w:pPr>
        <w:rPr>
          <w:i/>
          <w:iCs/>
          <w:sz w:val="24"/>
        </w:rPr>
      </w:pPr>
      <w:r>
        <w:rPr>
          <w:i/>
          <w:iCs/>
          <w:sz w:val="24"/>
        </w:rPr>
        <w:tab/>
        <w:t xml:space="preserve">M.S. </w:t>
      </w:r>
      <w:r>
        <w:rPr>
          <w:iCs/>
          <w:sz w:val="24"/>
        </w:rPr>
        <w:t>in Human-Computer Interaction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</w:p>
    <w:p w14:paraId="6F61A9F7" w14:textId="77777777" w:rsidR="00EB3710" w:rsidRDefault="00EB3710" w:rsidP="00EB3710">
      <w:pPr>
        <w:ind w:left="2160" w:firstLine="720"/>
        <w:rPr>
          <w:iCs/>
          <w:sz w:val="24"/>
        </w:rPr>
      </w:pPr>
      <w:r>
        <w:rPr>
          <w:iCs/>
          <w:sz w:val="24"/>
        </w:rPr>
        <w:t>Expected Spring 2020</w:t>
      </w:r>
    </w:p>
    <w:p w14:paraId="10C26783" w14:textId="77777777" w:rsidR="00EB3710" w:rsidRDefault="00EB3710" w:rsidP="00F11EF9">
      <w:pPr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Depaul University </w:t>
      </w:r>
    </w:p>
    <w:p w14:paraId="0D09CCF5" w14:textId="77777777" w:rsidR="00F468A3" w:rsidRPr="00F11EF9" w:rsidRDefault="00EB3710" w:rsidP="00F11EF9">
      <w:pPr>
        <w:rPr>
          <w:b/>
          <w:b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 w:rsidR="00F468A3">
        <w:rPr>
          <w:i/>
          <w:iCs/>
          <w:sz w:val="24"/>
        </w:rPr>
        <w:tab/>
      </w:r>
      <w:r w:rsidR="00F468A3">
        <w:rPr>
          <w:i/>
          <w:iCs/>
          <w:sz w:val="24"/>
        </w:rPr>
        <w:tab/>
      </w:r>
      <w:r w:rsidR="00F468A3">
        <w:rPr>
          <w:i/>
          <w:iCs/>
          <w:sz w:val="24"/>
        </w:rPr>
        <w:tab/>
      </w:r>
      <w:r w:rsidR="00F468A3">
        <w:rPr>
          <w:i/>
          <w:iCs/>
          <w:sz w:val="24"/>
        </w:rPr>
        <w:tab/>
      </w:r>
      <w:r w:rsidR="00F468A3">
        <w:rPr>
          <w:i/>
          <w:iCs/>
          <w:sz w:val="24"/>
        </w:rPr>
        <w:tab/>
      </w:r>
      <w:r w:rsidR="00F468A3">
        <w:rPr>
          <w:i/>
          <w:iCs/>
          <w:sz w:val="24"/>
        </w:rPr>
        <w:tab/>
      </w:r>
    </w:p>
    <w:p w14:paraId="4C08879A" w14:textId="77777777" w:rsidR="00EB3710" w:rsidRDefault="00F11EF9">
      <w:pPr>
        <w:rPr>
          <w:sz w:val="24"/>
        </w:rPr>
      </w:pPr>
      <w:r>
        <w:rPr>
          <w:sz w:val="24"/>
        </w:rPr>
        <w:tab/>
        <w:t>B.A.</w:t>
      </w:r>
      <w:r w:rsidR="00EB3710">
        <w:rPr>
          <w:sz w:val="24"/>
        </w:rPr>
        <w:t xml:space="preserve"> in Psychology</w:t>
      </w:r>
      <w:r>
        <w:rPr>
          <w:sz w:val="24"/>
        </w:rPr>
        <w:tab/>
      </w:r>
      <w:r>
        <w:rPr>
          <w:sz w:val="24"/>
        </w:rPr>
        <w:tab/>
      </w:r>
    </w:p>
    <w:p w14:paraId="7E470C69" w14:textId="77777777" w:rsidR="00F468A3" w:rsidRDefault="00F11EF9" w:rsidP="00EB3710">
      <w:pPr>
        <w:ind w:left="2160" w:firstLine="720"/>
        <w:rPr>
          <w:sz w:val="24"/>
        </w:rPr>
      </w:pPr>
      <w:proofErr w:type="gramStart"/>
      <w:r>
        <w:rPr>
          <w:sz w:val="24"/>
        </w:rPr>
        <w:t>May,</w:t>
      </w:r>
      <w:proofErr w:type="gramEnd"/>
      <w:r>
        <w:rPr>
          <w:sz w:val="24"/>
        </w:rPr>
        <w:t xml:space="preserve"> 2018</w:t>
      </w:r>
      <w:r w:rsidR="00F468A3">
        <w:rPr>
          <w:sz w:val="24"/>
        </w:rPr>
        <w:t>:</w:t>
      </w:r>
    </w:p>
    <w:p w14:paraId="06B426D0" w14:textId="77777777" w:rsidR="00F468A3" w:rsidRDefault="00F11EF9" w:rsidP="00EB3710">
      <w:pPr>
        <w:ind w:left="2160" w:firstLine="720"/>
        <w:rPr>
          <w:sz w:val="24"/>
        </w:rPr>
      </w:pPr>
      <w:r>
        <w:rPr>
          <w:sz w:val="24"/>
        </w:rPr>
        <w:t xml:space="preserve">The </w:t>
      </w:r>
      <w:r w:rsidR="00F468A3">
        <w:rPr>
          <w:sz w:val="24"/>
        </w:rPr>
        <w:t xml:space="preserve">University of </w:t>
      </w:r>
      <w:r>
        <w:rPr>
          <w:sz w:val="24"/>
        </w:rPr>
        <w:t xml:space="preserve">Alabama in Huntsville </w:t>
      </w:r>
      <w:r w:rsidR="00F468A3">
        <w:rPr>
          <w:sz w:val="24"/>
        </w:rPr>
        <w:t xml:space="preserve"> </w:t>
      </w:r>
    </w:p>
    <w:p w14:paraId="4841A70B" w14:textId="77777777" w:rsidR="00F468A3" w:rsidRDefault="00F468A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Graduation with distinction: Cum Laude</w:t>
      </w:r>
    </w:p>
    <w:p w14:paraId="19B234A7" w14:textId="77777777" w:rsidR="00F468A3" w:rsidRDefault="00F468A3">
      <w:pPr>
        <w:rPr>
          <w:sz w:val="24"/>
        </w:rPr>
      </w:pPr>
    </w:p>
    <w:p w14:paraId="649AB478" w14:textId="77777777" w:rsidR="00560A68" w:rsidRDefault="00560A68" w:rsidP="00386919">
      <w:pPr>
        <w:rPr>
          <w:bCs/>
          <w:sz w:val="24"/>
          <w:szCs w:val="24"/>
        </w:rPr>
      </w:pPr>
    </w:p>
    <w:p w14:paraId="1E0A5C94" w14:textId="77777777" w:rsidR="00AB1390" w:rsidRPr="00AB1390" w:rsidRDefault="00267F1C" w:rsidP="00AB1390">
      <w:pPr>
        <w:rPr>
          <w:b/>
          <w:bCs/>
          <w:sz w:val="24"/>
        </w:rPr>
      </w:pPr>
      <w:r>
        <w:rPr>
          <w:b/>
          <w:bCs/>
          <w:sz w:val="24"/>
        </w:rPr>
        <w:t>C</w:t>
      </w:r>
      <w:r w:rsidR="00F468A3">
        <w:rPr>
          <w:b/>
          <w:bCs/>
          <w:sz w:val="24"/>
        </w:rPr>
        <w:t>onference Presentations</w:t>
      </w:r>
    </w:p>
    <w:p w14:paraId="0E8E4C58" w14:textId="77777777" w:rsidR="00AB1390" w:rsidRDefault="00AB1390" w:rsidP="00F11EF9">
      <w:pPr>
        <w:outlineLvl w:val="0"/>
        <w:rPr>
          <w:sz w:val="24"/>
          <w:szCs w:val="24"/>
        </w:rPr>
      </w:pPr>
    </w:p>
    <w:p w14:paraId="041396C0" w14:textId="77777777" w:rsidR="00AB1390" w:rsidRPr="00AB1390" w:rsidRDefault="00AB1390" w:rsidP="00AB1390">
      <w:pPr>
        <w:ind w:left="1080" w:hanging="360"/>
        <w:outlineLvl w:val="0"/>
        <w:rPr>
          <w:sz w:val="24"/>
          <w:szCs w:val="24"/>
        </w:rPr>
      </w:pPr>
      <w:r w:rsidRPr="00AB1390">
        <w:rPr>
          <w:sz w:val="24"/>
          <w:szCs w:val="24"/>
        </w:rPr>
        <w:t xml:space="preserve">Erwin, H., Huber, E., Lenahan, S., Reyer, A., Myers, L., Rowse, M., &amp; Price, J. (2018). </w:t>
      </w:r>
      <w:r w:rsidRPr="00AB1390">
        <w:rPr>
          <w:i/>
          <w:sz w:val="24"/>
          <w:szCs w:val="24"/>
        </w:rPr>
        <w:t xml:space="preserve">Fluency and font size’s impact on metamemory judgments and calculation performance. </w:t>
      </w:r>
      <w:r w:rsidRPr="00AB1390">
        <w:rPr>
          <w:sz w:val="24"/>
          <w:szCs w:val="24"/>
        </w:rPr>
        <w:t>Paper submitted for presentation at the annual Southeastern Psychological Association Conference (Charleston, SC, March).</w:t>
      </w:r>
    </w:p>
    <w:p w14:paraId="7E8B01DD" w14:textId="77777777" w:rsidR="00AB1390" w:rsidRDefault="00AB1390" w:rsidP="00F11EF9">
      <w:pPr>
        <w:outlineLvl w:val="0"/>
        <w:rPr>
          <w:sz w:val="24"/>
          <w:szCs w:val="24"/>
        </w:rPr>
      </w:pPr>
    </w:p>
    <w:p w14:paraId="35D36B61" w14:textId="77777777" w:rsidR="00AB1390" w:rsidRPr="00AB1390" w:rsidRDefault="00AB1390" w:rsidP="00AB1390">
      <w:pPr>
        <w:ind w:left="1080" w:hanging="360"/>
        <w:outlineLvl w:val="0"/>
        <w:rPr>
          <w:sz w:val="24"/>
          <w:szCs w:val="24"/>
        </w:rPr>
      </w:pPr>
      <w:r w:rsidRPr="00AB1390">
        <w:rPr>
          <w:sz w:val="24"/>
          <w:szCs w:val="24"/>
        </w:rPr>
        <w:t xml:space="preserve">Huber, E., Erwin, H., Rowse, M., Lenahan, S., Bonnell, S., Eacrett, M., Reyer, A., &amp; Price, J. (2018). </w:t>
      </w:r>
      <w:r w:rsidRPr="00AB1390">
        <w:rPr>
          <w:i/>
          <w:sz w:val="24"/>
          <w:szCs w:val="24"/>
        </w:rPr>
        <w:t>Examining the roles of memory beliefs and fluency via glasses and font sizes.</w:t>
      </w:r>
      <w:r w:rsidRPr="00AB1390">
        <w:rPr>
          <w:sz w:val="24"/>
          <w:szCs w:val="24"/>
        </w:rPr>
        <w:t xml:space="preserve"> Poster submitted for presentation at the annual Southeastern Psychological Association Conference (Charleston, SC, March).</w:t>
      </w:r>
    </w:p>
    <w:p w14:paraId="0ACB37E4" w14:textId="77777777" w:rsidR="00AB1390" w:rsidRPr="00AB1390" w:rsidRDefault="00AB1390" w:rsidP="00AB1390">
      <w:pPr>
        <w:ind w:left="1080" w:hanging="360"/>
        <w:outlineLvl w:val="0"/>
        <w:rPr>
          <w:sz w:val="24"/>
          <w:szCs w:val="24"/>
        </w:rPr>
      </w:pPr>
    </w:p>
    <w:p w14:paraId="312BDC87" w14:textId="77777777" w:rsidR="00AB1390" w:rsidRPr="00AB1390" w:rsidRDefault="00AB1390" w:rsidP="00AB1390">
      <w:pPr>
        <w:ind w:left="1080" w:hanging="360"/>
        <w:rPr>
          <w:color w:val="222222"/>
          <w:sz w:val="24"/>
          <w:szCs w:val="24"/>
          <w:shd w:val="clear" w:color="auto" w:fill="FFFFFF"/>
        </w:rPr>
      </w:pPr>
      <w:r w:rsidRPr="00AB1390">
        <w:rPr>
          <w:sz w:val="24"/>
          <w:szCs w:val="24"/>
        </w:rPr>
        <w:t xml:space="preserve">Lenahan, S., Huber, E., Erwin, H., De La Paz, O., Eacrett, M., Myers, L., &amp; Price, J. (2018). </w:t>
      </w:r>
      <w:r w:rsidRPr="00AB1390">
        <w:rPr>
          <w:i/>
          <w:sz w:val="24"/>
          <w:szCs w:val="24"/>
        </w:rPr>
        <w:t xml:space="preserve">The impact of sequencing of math problems on math anxiety and performance. </w:t>
      </w:r>
      <w:r w:rsidRPr="00AB1390">
        <w:rPr>
          <w:sz w:val="24"/>
          <w:szCs w:val="24"/>
        </w:rPr>
        <w:t>Poster submitted for presentation at the annual Southeastern Psychological Association Conference (Charleston, SC, March).</w:t>
      </w:r>
    </w:p>
    <w:p w14:paraId="7AB7F172" w14:textId="77777777" w:rsidR="00AB1390" w:rsidRPr="00AB1390" w:rsidRDefault="00AB1390" w:rsidP="00AB1390">
      <w:pPr>
        <w:ind w:left="1080" w:hanging="360"/>
        <w:rPr>
          <w:i/>
          <w:color w:val="222222"/>
          <w:sz w:val="24"/>
          <w:szCs w:val="24"/>
          <w:shd w:val="clear" w:color="auto" w:fill="FFFFFF"/>
        </w:rPr>
      </w:pPr>
    </w:p>
    <w:p w14:paraId="7DB68A69" w14:textId="77777777" w:rsidR="00432C71" w:rsidRPr="00F11EF9" w:rsidRDefault="00AB1390" w:rsidP="00F11EF9">
      <w:pPr>
        <w:ind w:left="1080" w:hanging="360"/>
        <w:rPr>
          <w:sz w:val="24"/>
          <w:szCs w:val="24"/>
        </w:rPr>
      </w:pPr>
      <w:r w:rsidRPr="00AB1390">
        <w:rPr>
          <w:sz w:val="24"/>
          <w:szCs w:val="24"/>
        </w:rPr>
        <w:t xml:space="preserve">Erwin, H., Kelley, L., Matsuyama, L., Lenahan, S., Jones, R., Huber, E., &amp; Price, J. (2017). </w:t>
      </w:r>
      <w:r w:rsidRPr="00AB1390">
        <w:rPr>
          <w:i/>
          <w:sz w:val="24"/>
          <w:szCs w:val="24"/>
        </w:rPr>
        <w:t xml:space="preserve">Examining different types of pressure in math anxiety and performance. </w:t>
      </w:r>
      <w:r w:rsidRPr="00AB1390">
        <w:rPr>
          <w:sz w:val="24"/>
          <w:szCs w:val="24"/>
        </w:rPr>
        <w:t>Poster to be presented at the annual Psychonomic Society Conference (Vancouver, CA, November).</w:t>
      </w:r>
    </w:p>
    <w:p w14:paraId="5EE8E2D7" w14:textId="77777777" w:rsidR="009D6517" w:rsidRDefault="009D6517" w:rsidP="00F11EF9">
      <w:pPr>
        <w:rPr>
          <w:bCs/>
          <w:sz w:val="24"/>
        </w:rPr>
      </w:pPr>
    </w:p>
    <w:p w14:paraId="27534652" w14:textId="77777777" w:rsidR="009D6517" w:rsidRPr="009D6517" w:rsidRDefault="009D6517" w:rsidP="009D6517">
      <w:pPr>
        <w:ind w:left="1080" w:hanging="360"/>
        <w:rPr>
          <w:sz w:val="24"/>
          <w:szCs w:val="24"/>
        </w:rPr>
      </w:pPr>
      <w:r>
        <w:rPr>
          <w:bCs/>
          <w:sz w:val="24"/>
        </w:rPr>
        <w:t xml:space="preserve">Hammett, K., Erwin, H., Harrison, A., Yu, C., Lenahan, S., Lester, W., Godwin, J., &amp; Price, J. (2017). </w:t>
      </w:r>
      <w:r>
        <w:rPr>
          <w:bCs/>
          <w:i/>
          <w:sz w:val="24"/>
        </w:rPr>
        <w:t xml:space="preserve">Examining different types of pressure in math anxiety and performance. </w:t>
      </w:r>
      <w:r w:rsidRPr="009D6517">
        <w:rPr>
          <w:bCs/>
          <w:sz w:val="24"/>
        </w:rPr>
        <w:t xml:space="preserve">Paper </w:t>
      </w:r>
      <w:r w:rsidR="00981732">
        <w:rPr>
          <w:bCs/>
          <w:sz w:val="24"/>
        </w:rPr>
        <w:t xml:space="preserve">presented </w:t>
      </w:r>
      <w:r>
        <w:rPr>
          <w:bCs/>
          <w:sz w:val="24"/>
        </w:rPr>
        <w:t xml:space="preserve">at the </w:t>
      </w:r>
      <w:r w:rsidRPr="0071623D">
        <w:rPr>
          <w:sz w:val="24"/>
          <w:szCs w:val="24"/>
        </w:rPr>
        <w:t>Southeastern Psychological Association Conference (</w:t>
      </w:r>
      <w:r>
        <w:rPr>
          <w:sz w:val="24"/>
          <w:szCs w:val="24"/>
        </w:rPr>
        <w:t>Atlanta, GA</w:t>
      </w:r>
      <w:r w:rsidRPr="0071623D">
        <w:rPr>
          <w:sz w:val="24"/>
          <w:szCs w:val="24"/>
        </w:rPr>
        <w:t>, March).</w:t>
      </w:r>
    </w:p>
    <w:p w14:paraId="40BD8710" w14:textId="77777777" w:rsidR="00717257" w:rsidRDefault="00717257" w:rsidP="00F11EF9">
      <w:pPr>
        <w:rPr>
          <w:sz w:val="24"/>
          <w:szCs w:val="24"/>
        </w:rPr>
      </w:pPr>
    </w:p>
    <w:p w14:paraId="41F35165" w14:textId="77777777" w:rsidR="00717257" w:rsidRPr="00717257" w:rsidRDefault="00717257" w:rsidP="00717257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Harrison, A., Reyer, A., Huber, E., Myers, L., Lenahan, S., Kelley, L., &amp; Price, J. (2017). </w:t>
      </w:r>
      <w:r>
        <w:rPr>
          <w:i/>
          <w:sz w:val="24"/>
          <w:szCs w:val="24"/>
        </w:rPr>
        <w:t xml:space="preserve">Stimuli size and font size’s impact on judgments and recognition. </w:t>
      </w:r>
      <w:r>
        <w:rPr>
          <w:bCs/>
          <w:sz w:val="24"/>
        </w:rPr>
        <w:t>Poster</w:t>
      </w:r>
      <w:r w:rsidR="00981732">
        <w:rPr>
          <w:bCs/>
          <w:sz w:val="24"/>
        </w:rPr>
        <w:t xml:space="preserve"> presented</w:t>
      </w:r>
      <w:r>
        <w:rPr>
          <w:bCs/>
          <w:sz w:val="24"/>
        </w:rPr>
        <w:t xml:space="preserve"> at the </w:t>
      </w:r>
      <w:r w:rsidRPr="0071623D">
        <w:rPr>
          <w:sz w:val="24"/>
          <w:szCs w:val="24"/>
        </w:rPr>
        <w:t>Southeastern Psychological Association Conference (</w:t>
      </w:r>
      <w:r>
        <w:rPr>
          <w:sz w:val="24"/>
          <w:szCs w:val="24"/>
        </w:rPr>
        <w:t>Atlanta, GA</w:t>
      </w:r>
      <w:r w:rsidRPr="0071623D">
        <w:rPr>
          <w:sz w:val="24"/>
          <w:szCs w:val="24"/>
        </w:rPr>
        <w:t>, March).</w:t>
      </w:r>
    </w:p>
    <w:p w14:paraId="2E866EB4" w14:textId="77777777" w:rsidR="00717257" w:rsidRDefault="00717257" w:rsidP="009D6517">
      <w:pPr>
        <w:ind w:left="1080" w:hanging="360"/>
        <w:rPr>
          <w:sz w:val="24"/>
          <w:szCs w:val="24"/>
        </w:rPr>
      </w:pPr>
    </w:p>
    <w:p w14:paraId="7651AF27" w14:textId="77777777" w:rsidR="00FC4029" w:rsidRDefault="00FC4029" w:rsidP="00F11EF9">
      <w:pPr>
        <w:tabs>
          <w:tab w:val="left" w:pos="1100"/>
        </w:tabs>
        <w:rPr>
          <w:bCs/>
          <w:sz w:val="24"/>
        </w:rPr>
      </w:pPr>
    </w:p>
    <w:p w14:paraId="36B95B1D" w14:textId="77777777" w:rsidR="003F0D68" w:rsidRDefault="003F0D68" w:rsidP="00F11EF9">
      <w:pPr>
        <w:tabs>
          <w:tab w:val="left" w:pos="1100"/>
        </w:tabs>
        <w:rPr>
          <w:b/>
          <w:bCs/>
          <w:sz w:val="24"/>
        </w:rPr>
      </w:pPr>
      <w:r w:rsidRPr="003F0D68">
        <w:rPr>
          <w:b/>
          <w:bCs/>
          <w:sz w:val="24"/>
        </w:rPr>
        <w:t xml:space="preserve">Relevant Coursework </w:t>
      </w:r>
    </w:p>
    <w:p w14:paraId="7FE92965" w14:textId="77777777" w:rsidR="003F0D68" w:rsidRDefault="003F0D68" w:rsidP="00F11EF9">
      <w:pPr>
        <w:tabs>
          <w:tab w:val="left" w:pos="1100"/>
        </w:tabs>
        <w:rPr>
          <w:bCs/>
          <w:sz w:val="24"/>
        </w:rPr>
      </w:pPr>
      <w:r>
        <w:rPr>
          <w:bCs/>
          <w:sz w:val="24"/>
        </w:rPr>
        <w:t xml:space="preserve">Experimental Psychology </w:t>
      </w:r>
    </w:p>
    <w:p w14:paraId="2EE5FAEF" w14:textId="77777777" w:rsidR="003F0D68" w:rsidRDefault="00ED3B97" w:rsidP="00F11EF9">
      <w:pPr>
        <w:tabs>
          <w:tab w:val="left" w:pos="1100"/>
        </w:tabs>
        <w:rPr>
          <w:bCs/>
          <w:sz w:val="24"/>
        </w:rPr>
      </w:pPr>
      <w:r>
        <w:rPr>
          <w:bCs/>
          <w:sz w:val="24"/>
        </w:rPr>
        <w:t xml:space="preserve">Human Research </w:t>
      </w:r>
    </w:p>
    <w:p w14:paraId="47D86463" w14:textId="77777777" w:rsidR="00EB3710" w:rsidRDefault="00EB3710" w:rsidP="00F11EF9">
      <w:pPr>
        <w:tabs>
          <w:tab w:val="left" w:pos="1100"/>
        </w:tabs>
        <w:rPr>
          <w:bCs/>
          <w:sz w:val="24"/>
        </w:rPr>
      </w:pPr>
      <w:r>
        <w:rPr>
          <w:bCs/>
          <w:sz w:val="24"/>
        </w:rPr>
        <w:t xml:space="preserve">Digital Design </w:t>
      </w:r>
    </w:p>
    <w:p w14:paraId="53900155" w14:textId="77777777" w:rsidR="00EB3710" w:rsidRDefault="00EB3710" w:rsidP="00F11EF9">
      <w:pPr>
        <w:tabs>
          <w:tab w:val="left" w:pos="1100"/>
        </w:tabs>
        <w:rPr>
          <w:bCs/>
          <w:sz w:val="24"/>
        </w:rPr>
      </w:pPr>
      <w:r>
        <w:rPr>
          <w:bCs/>
          <w:sz w:val="24"/>
        </w:rPr>
        <w:t>Applications in Psychology</w:t>
      </w:r>
    </w:p>
    <w:p w14:paraId="568FEBC6" w14:textId="77777777" w:rsidR="00EB3710" w:rsidRDefault="00EB3710" w:rsidP="00F11EF9">
      <w:pPr>
        <w:tabs>
          <w:tab w:val="left" w:pos="1100"/>
        </w:tabs>
        <w:rPr>
          <w:bCs/>
          <w:sz w:val="24"/>
        </w:rPr>
      </w:pPr>
      <w:r>
        <w:rPr>
          <w:bCs/>
          <w:sz w:val="24"/>
        </w:rPr>
        <w:t xml:space="preserve">Digital Design </w:t>
      </w:r>
    </w:p>
    <w:p w14:paraId="6A54F939" w14:textId="77777777" w:rsidR="00EB3710" w:rsidRDefault="00EB3710" w:rsidP="00F11EF9">
      <w:pPr>
        <w:tabs>
          <w:tab w:val="left" w:pos="1100"/>
        </w:tabs>
        <w:rPr>
          <w:bCs/>
          <w:sz w:val="24"/>
        </w:rPr>
      </w:pPr>
      <w:r>
        <w:rPr>
          <w:bCs/>
          <w:sz w:val="24"/>
        </w:rPr>
        <w:t>Web Design</w:t>
      </w:r>
    </w:p>
    <w:p w14:paraId="58E9E7EE" w14:textId="77777777" w:rsidR="003F0D68" w:rsidRPr="003F0D68" w:rsidRDefault="003F0D68" w:rsidP="00F11EF9">
      <w:pPr>
        <w:tabs>
          <w:tab w:val="left" w:pos="1100"/>
        </w:tabs>
        <w:rPr>
          <w:bCs/>
          <w:sz w:val="24"/>
        </w:rPr>
      </w:pPr>
    </w:p>
    <w:p w14:paraId="207388B4" w14:textId="77777777" w:rsidR="00AE1944" w:rsidRDefault="00F468A3" w:rsidP="00AE1944">
      <w:pPr>
        <w:rPr>
          <w:b/>
          <w:bCs/>
          <w:sz w:val="24"/>
        </w:rPr>
      </w:pPr>
      <w:r>
        <w:rPr>
          <w:b/>
          <w:bCs/>
          <w:sz w:val="24"/>
        </w:rPr>
        <w:t>Selected Honors and Awards</w:t>
      </w:r>
    </w:p>
    <w:p w14:paraId="0B5022CE" w14:textId="77777777" w:rsidR="005E4C97" w:rsidRPr="00AE1944" w:rsidRDefault="00EB2C33" w:rsidP="00AE1944">
      <w:pPr>
        <w:numPr>
          <w:ilvl w:val="0"/>
          <w:numId w:val="28"/>
        </w:numPr>
        <w:rPr>
          <w:b/>
          <w:bCs/>
          <w:sz w:val="24"/>
        </w:rPr>
      </w:pPr>
      <w:r>
        <w:rPr>
          <w:sz w:val="24"/>
          <w:szCs w:val="24"/>
        </w:rPr>
        <w:t xml:space="preserve">Third place in </w:t>
      </w:r>
      <w:r w:rsidR="005E4C97">
        <w:rPr>
          <w:sz w:val="24"/>
          <w:szCs w:val="24"/>
        </w:rPr>
        <w:t xml:space="preserve">College of </w:t>
      </w:r>
      <w:r>
        <w:rPr>
          <w:sz w:val="24"/>
          <w:szCs w:val="24"/>
        </w:rPr>
        <w:t xml:space="preserve">Arts, Humanities and Social Sciences Research Horizons Poster Sessions (Lenahan, S. </w:t>
      </w:r>
      <w:r w:rsidRPr="00EB2C33">
        <w:rPr>
          <w:i/>
          <w:iCs/>
          <w:color w:val="000000"/>
          <w:sz w:val="24"/>
          <w:szCs w:val="24"/>
          <w:lang w:eastAsia="en-US"/>
        </w:rPr>
        <w:t>The impact of Sequencing of Math Problems on Math Anxiety and Performance</w:t>
      </w:r>
      <w:r>
        <w:rPr>
          <w:i/>
          <w:iCs/>
          <w:color w:val="000000"/>
          <w:sz w:val="24"/>
          <w:szCs w:val="24"/>
          <w:lang w:eastAsia="en-US"/>
        </w:rPr>
        <w:t>; $100</w:t>
      </w:r>
      <w:r>
        <w:rPr>
          <w:color w:val="000000"/>
          <w:sz w:val="24"/>
          <w:szCs w:val="24"/>
          <w:lang w:eastAsia="en-US"/>
        </w:rPr>
        <w:t>)</w:t>
      </w:r>
      <w:r>
        <w:rPr>
          <w:sz w:val="24"/>
          <w:szCs w:val="24"/>
        </w:rPr>
        <w:t>, 2018.</w:t>
      </w:r>
    </w:p>
    <w:p w14:paraId="1C540245" w14:textId="77777777" w:rsidR="00F468A3" w:rsidRPr="009B02B7" w:rsidRDefault="00EB2C33" w:rsidP="009B02B7">
      <w:pPr>
        <w:numPr>
          <w:ilvl w:val="0"/>
          <w:numId w:val="4"/>
        </w:numPr>
        <w:tabs>
          <w:tab w:val="left" w:pos="72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Irene Wright Scholarship Recipient, 2014</w:t>
      </w:r>
    </w:p>
    <w:sectPr w:rsidR="00F468A3" w:rsidRPr="009B02B7">
      <w:head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5EC92" w14:textId="77777777" w:rsidR="00106043" w:rsidRDefault="00106043">
      <w:r>
        <w:separator/>
      </w:r>
    </w:p>
  </w:endnote>
  <w:endnote w:type="continuationSeparator" w:id="0">
    <w:p w14:paraId="1E36A57D" w14:textId="77777777" w:rsidR="00106043" w:rsidRDefault="0010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7EA95" w14:textId="77777777" w:rsidR="00106043" w:rsidRDefault="00106043">
      <w:r>
        <w:separator/>
      </w:r>
    </w:p>
  </w:footnote>
  <w:footnote w:type="continuationSeparator" w:id="0">
    <w:p w14:paraId="157CB285" w14:textId="77777777" w:rsidR="00106043" w:rsidRDefault="001060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93F09" w14:textId="77777777" w:rsidR="00CA5321" w:rsidRDefault="0032019F">
    <w:pPr>
      <w:pStyle w:val="Header"/>
      <w:tabs>
        <w:tab w:val="clear" w:pos="8640"/>
        <w:tab w:val="right" w:pos="9300"/>
      </w:tabs>
      <w:rPr>
        <w:rStyle w:val="PageNumber"/>
        <w:rFonts w:ascii="Arial" w:hAnsi="Arial" w:cs="Arial"/>
      </w:rPr>
    </w:pPr>
    <w:r>
      <w:t>Sara Lenahan</w:t>
    </w:r>
    <w:r w:rsidR="00CA5321">
      <w:rPr>
        <w:rFonts w:ascii="Arial" w:hAnsi="Arial" w:cs="Arial"/>
      </w:rPr>
      <w:tab/>
    </w:r>
    <w:r w:rsidR="00CA5321">
      <w:rPr>
        <w:rFonts w:ascii="Arial" w:hAnsi="Arial" w:cs="Arial"/>
      </w:rPr>
      <w:tab/>
      <w:t xml:space="preserve">                                                                               </w:t>
    </w:r>
    <w:r w:rsidR="00CA5321" w:rsidRPr="00E75900">
      <w:rPr>
        <w:rStyle w:val="PageNumber"/>
      </w:rPr>
      <w:fldChar w:fldCharType="begin"/>
    </w:r>
    <w:r w:rsidR="00CA5321" w:rsidRPr="00E75900">
      <w:rPr>
        <w:rStyle w:val="PageNumber"/>
      </w:rPr>
      <w:instrText xml:space="preserve"> PAGE </w:instrText>
    </w:r>
    <w:r w:rsidR="00CA5321" w:rsidRPr="00E75900">
      <w:rPr>
        <w:rStyle w:val="PageNumber"/>
      </w:rPr>
      <w:fldChar w:fldCharType="separate"/>
    </w:r>
    <w:r w:rsidR="003A21DF">
      <w:rPr>
        <w:rStyle w:val="PageNumber"/>
        <w:noProof/>
      </w:rPr>
      <w:t>2</w:t>
    </w:r>
    <w:r w:rsidR="00CA5321" w:rsidRPr="00E75900">
      <w:rPr>
        <w:rStyle w:val="PageNumber"/>
      </w:rPr>
      <w:fldChar w:fldCharType="end"/>
    </w:r>
    <w:r w:rsidR="00CA5321" w:rsidRPr="00E75900">
      <w:t xml:space="preserve">  </w:t>
    </w:r>
    <w:r w:rsidR="00CA5321">
      <w:rPr>
        <w:rFonts w:ascii="Arial" w:hAnsi="Arial" w:cs="Arial"/>
      </w:rPr>
      <w:t xml:space="preserve">         </w:t>
    </w:r>
    <w:r w:rsidR="00CA5321">
      <w:rPr>
        <w:rStyle w:val="PageNumber"/>
        <w:rFonts w:ascii="Arial" w:hAnsi="Arial" w:cs="Arial"/>
      </w:rPr>
      <w:t xml:space="preserve">   </w:t>
    </w:r>
    <w:r w:rsidR="00CA5321">
      <w:rPr>
        <w:rFonts w:ascii="Arial" w:hAnsi="Arial" w:cs="Arial"/>
      </w:rPr>
      <w:t xml:space="preserve">                                                                    </w:t>
    </w:r>
    <w:r w:rsidR="00CA5321">
      <w:rPr>
        <w:rStyle w:val="PageNumber"/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1AB7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4">
    <w:nsid w:val="00000004"/>
    <w:multiLevelType w:val="singleLevel"/>
    <w:tmpl w:val="00000004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5"/>
    <w:name w:val="WW8Num7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15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7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20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9">
    <w:nsid w:val="0000000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singleLevel"/>
    <w:tmpl w:val="0000000A"/>
    <w:name w:val="WW8Num2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11">
    <w:nsid w:val="0000000B"/>
    <w:multiLevelType w:val="singleLevel"/>
    <w:tmpl w:val="0000000B"/>
    <w:name w:val="WW8Num27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12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069E1733"/>
    <w:multiLevelType w:val="hybridMultilevel"/>
    <w:tmpl w:val="4B7A1C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782411"/>
    <w:multiLevelType w:val="hybridMultilevel"/>
    <w:tmpl w:val="949CC6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1F1089C"/>
    <w:multiLevelType w:val="hybridMultilevel"/>
    <w:tmpl w:val="8AAA1F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9C70F99"/>
    <w:multiLevelType w:val="hybridMultilevel"/>
    <w:tmpl w:val="F54CF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A01DD3"/>
    <w:multiLevelType w:val="hybridMultilevel"/>
    <w:tmpl w:val="98406DB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>
    <w:nsid w:val="222A5284"/>
    <w:multiLevelType w:val="hybridMultilevel"/>
    <w:tmpl w:val="C3C27F1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3A004D32"/>
    <w:multiLevelType w:val="hybridMultilevel"/>
    <w:tmpl w:val="13D42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B0209A"/>
    <w:multiLevelType w:val="multilevel"/>
    <w:tmpl w:val="4B7A1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6F0608"/>
    <w:multiLevelType w:val="multilevel"/>
    <w:tmpl w:val="2AB4C9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9112C59"/>
    <w:multiLevelType w:val="hybridMultilevel"/>
    <w:tmpl w:val="2AB4C9F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F1D22B2"/>
    <w:multiLevelType w:val="hybridMultilevel"/>
    <w:tmpl w:val="808AB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1A3B15"/>
    <w:multiLevelType w:val="hybridMultilevel"/>
    <w:tmpl w:val="86366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3957A94"/>
    <w:multiLevelType w:val="hybridMultilevel"/>
    <w:tmpl w:val="9E32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221488"/>
    <w:multiLevelType w:val="hybridMultilevel"/>
    <w:tmpl w:val="45CC2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B26FBD"/>
    <w:multiLevelType w:val="hybridMultilevel"/>
    <w:tmpl w:val="DF4CE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8"/>
  </w:num>
  <w:num w:numId="14">
    <w:abstractNumId w:val="19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15"/>
  </w:num>
  <w:num w:numId="20">
    <w:abstractNumId w:val="14"/>
  </w:num>
  <w:num w:numId="21">
    <w:abstractNumId w:val="26"/>
  </w:num>
  <w:num w:numId="22">
    <w:abstractNumId w:val="13"/>
  </w:num>
  <w:num w:numId="23">
    <w:abstractNumId w:val="20"/>
  </w:num>
  <w:num w:numId="24">
    <w:abstractNumId w:val="23"/>
  </w:num>
  <w:num w:numId="25">
    <w:abstractNumId w:val="27"/>
  </w:num>
  <w:num w:numId="26">
    <w:abstractNumId w:val="0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00"/>
    <w:rsid w:val="00000CD7"/>
    <w:rsid w:val="00004DA6"/>
    <w:rsid w:val="000056FD"/>
    <w:rsid w:val="00010841"/>
    <w:rsid w:val="00011620"/>
    <w:rsid w:val="00022CBE"/>
    <w:rsid w:val="00024720"/>
    <w:rsid w:val="00033BD3"/>
    <w:rsid w:val="00034332"/>
    <w:rsid w:val="00036C3B"/>
    <w:rsid w:val="000431FD"/>
    <w:rsid w:val="00044C2F"/>
    <w:rsid w:val="00050922"/>
    <w:rsid w:val="000511A4"/>
    <w:rsid w:val="000906DD"/>
    <w:rsid w:val="00092C85"/>
    <w:rsid w:val="000948C0"/>
    <w:rsid w:val="0009602B"/>
    <w:rsid w:val="000A2C07"/>
    <w:rsid w:val="000A5D6C"/>
    <w:rsid w:val="000B598F"/>
    <w:rsid w:val="000B611D"/>
    <w:rsid w:val="000D0669"/>
    <w:rsid w:val="000D52F8"/>
    <w:rsid w:val="000D7739"/>
    <w:rsid w:val="000F17F9"/>
    <w:rsid w:val="000F63BD"/>
    <w:rsid w:val="00102F1D"/>
    <w:rsid w:val="00106043"/>
    <w:rsid w:val="00117532"/>
    <w:rsid w:val="00121759"/>
    <w:rsid w:val="00123702"/>
    <w:rsid w:val="001329B7"/>
    <w:rsid w:val="00136896"/>
    <w:rsid w:val="0014350D"/>
    <w:rsid w:val="001465C9"/>
    <w:rsid w:val="001469B6"/>
    <w:rsid w:val="00161A4E"/>
    <w:rsid w:val="001633C6"/>
    <w:rsid w:val="001709EC"/>
    <w:rsid w:val="00177221"/>
    <w:rsid w:val="00197A75"/>
    <w:rsid w:val="001B1BE6"/>
    <w:rsid w:val="001B7C6D"/>
    <w:rsid w:val="001C4AAA"/>
    <w:rsid w:val="001D1604"/>
    <w:rsid w:val="001D7C31"/>
    <w:rsid w:val="001E086D"/>
    <w:rsid w:val="001E5F53"/>
    <w:rsid w:val="001E684F"/>
    <w:rsid w:val="001F2CA7"/>
    <w:rsid w:val="001F648A"/>
    <w:rsid w:val="00204D7D"/>
    <w:rsid w:val="0021505D"/>
    <w:rsid w:val="00227911"/>
    <w:rsid w:val="00227DDC"/>
    <w:rsid w:val="0023244D"/>
    <w:rsid w:val="002349CC"/>
    <w:rsid w:val="00242DFA"/>
    <w:rsid w:val="002519DD"/>
    <w:rsid w:val="00263C04"/>
    <w:rsid w:val="00267F1C"/>
    <w:rsid w:val="002706CA"/>
    <w:rsid w:val="00275854"/>
    <w:rsid w:val="002907BF"/>
    <w:rsid w:val="00297268"/>
    <w:rsid w:val="002A1E33"/>
    <w:rsid w:val="002A5173"/>
    <w:rsid w:val="002A7218"/>
    <w:rsid w:val="002B2585"/>
    <w:rsid w:val="002C2860"/>
    <w:rsid w:val="002C2EA9"/>
    <w:rsid w:val="002C55A9"/>
    <w:rsid w:val="002F343A"/>
    <w:rsid w:val="00302742"/>
    <w:rsid w:val="00306343"/>
    <w:rsid w:val="00306B4D"/>
    <w:rsid w:val="003072AA"/>
    <w:rsid w:val="00316FC1"/>
    <w:rsid w:val="0032019F"/>
    <w:rsid w:val="003211D9"/>
    <w:rsid w:val="003241C7"/>
    <w:rsid w:val="00324ADE"/>
    <w:rsid w:val="00341B28"/>
    <w:rsid w:val="00355183"/>
    <w:rsid w:val="00357943"/>
    <w:rsid w:val="0036000B"/>
    <w:rsid w:val="0036294A"/>
    <w:rsid w:val="00363300"/>
    <w:rsid w:val="003745D1"/>
    <w:rsid w:val="00380DE5"/>
    <w:rsid w:val="00384EB0"/>
    <w:rsid w:val="00385C57"/>
    <w:rsid w:val="00386919"/>
    <w:rsid w:val="00387BAC"/>
    <w:rsid w:val="00394D64"/>
    <w:rsid w:val="003A21DF"/>
    <w:rsid w:val="003B47C7"/>
    <w:rsid w:val="003B6A76"/>
    <w:rsid w:val="003C665F"/>
    <w:rsid w:val="003D5F5B"/>
    <w:rsid w:val="003F0D68"/>
    <w:rsid w:val="004004C9"/>
    <w:rsid w:val="00410638"/>
    <w:rsid w:val="0041253A"/>
    <w:rsid w:val="00412CF5"/>
    <w:rsid w:val="00415069"/>
    <w:rsid w:val="00432C71"/>
    <w:rsid w:val="00447E20"/>
    <w:rsid w:val="00457F01"/>
    <w:rsid w:val="0048045B"/>
    <w:rsid w:val="00483D52"/>
    <w:rsid w:val="00486E61"/>
    <w:rsid w:val="004917E2"/>
    <w:rsid w:val="00492B64"/>
    <w:rsid w:val="004979D0"/>
    <w:rsid w:val="004A0599"/>
    <w:rsid w:val="004B1DDD"/>
    <w:rsid w:val="004E058C"/>
    <w:rsid w:val="004E0681"/>
    <w:rsid w:val="004E44E1"/>
    <w:rsid w:val="004E6A36"/>
    <w:rsid w:val="004F22C8"/>
    <w:rsid w:val="004F485E"/>
    <w:rsid w:val="005110B1"/>
    <w:rsid w:val="00511B32"/>
    <w:rsid w:val="00533D83"/>
    <w:rsid w:val="0053567C"/>
    <w:rsid w:val="00550312"/>
    <w:rsid w:val="00560A68"/>
    <w:rsid w:val="005632CD"/>
    <w:rsid w:val="00574474"/>
    <w:rsid w:val="00580030"/>
    <w:rsid w:val="00580CD6"/>
    <w:rsid w:val="005909F1"/>
    <w:rsid w:val="005A42C5"/>
    <w:rsid w:val="005B64B6"/>
    <w:rsid w:val="005D02D8"/>
    <w:rsid w:val="005D0F59"/>
    <w:rsid w:val="005D3843"/>
    <w:rsid w:val="005E4C97"/>
    <w:rsid w:val="005F5E57"/>
    <w:rsid w:val="00605155"/>
    <w:rsid w:val="00607CC9"/>
    <w:rsid w:val="006368A2"/>
    <w:rsid w:val="0064796F"/>
    <w:rsid w:val="00661381"/>
    <w:rsid w:val="00667264"/>
    <w:rsid w:val="00674394"/>
    <w:rsid w:val="006804C7"/>
    <w:rsid w:val="0068400F"/>
    <w:rsid w:val="00685B94"/>
    <w:rsid w:val="00686292"/>
    <w:rsid w:val="006B0A47"/>
    <w:rsid w:val="006C022A"/>
    <w:rsid w:val="006C387E"/>
    <w:rsid w:val="006C3E05"/>
    <w:rsid w:val="006C5931"/>
    <w:rsid w:val="006D344A"/>
    <w:rsid w:val="006D3DF5"/>
    <w:rsid w:val="006E0D61"/>
    <w:rsid w:val="006E3967"/>
    <w:rsid w:val="006E5DD9"/>
    <w:rsid w:val="006E7A25"/>
    <w:rsid w:val="006F1539"/>
    <w:rsid w:val="006F29E6"/>
    <w:rsid w:val="00701E13"/>
    <w:rsid w:val="00706C0C"/>
    <w:rsid w:val="00710C36"/>
    <w:rsid w:val="0071623D"/>
    <w:rsid w:val="00717257"/>
    <w:rsid w:val="00720E92"/>
    <w:rsid w:val="007213F9"/>
    <w:rsid w:val="00732A45"/>
    <w:rsid w:val="00734D19"/>
    <w:rsid w:val="00741017"/>
    <w:rsid w:val="00745694"/>
    <w:rsid w:val="0075217C"/>
    <w:rsid w:val="00772E29"/>
    <w:rsid w:val="007945A1"/>
    <w:rsid w:val="00797863"/>
    <w:rsid w:val="007A31C1"/>
    <w:rsid w:val="007B2D9C"/>
    <w:rsid w:val="007B3B86"/>
    <w:rsid w:val="007F16F6"/>
    <w:rsid w:val="007F622A"/>
    <w:rsid w:val="00802514"/>
    <w:rsid w:val="008040A2"/>
    <w:rsid w:val="00810F30"/>
    <w:rsid w:val="00813B35"/>
    <w:rsid w:val="00820952"/>
    <w:rsid w:val="00824A29"/>
    <w:rsid w:val="008256A8"/>
    <w:rsid w:val="0084103E"/>
    <w:rsid w:val="008477C5"/>
    <w:rsid w:val="0085157D"/>
    <w:rsid w:val="008650F8"/>
    <w:rsid w:val="00866BDB"/>
    <w:rsid w:val="008922C3"/>
    <w:rsid w:val="008C31DE"/>
    <w:rsid w:val="008D004D"/>
    <w:rsid w:val="008D0577"/>
    <w:rsid w:val="008E15A5"/>
    <w:rsid w:val="008E24C5"/>
    <w:rsid w:val="008F385F"/>
    <w:rsid w:val="008F5CA9"/>
    <w:rsid w:val="009013BC"/>
    <w:rsid w:val="00901571"/>
    <w:rsid w:val="00902852"/>
    <w:rsid w:val="00902D81"/>
    <w:rsid w:val="0090440D"/>
    <w:rsid w:val="00912514"/>
    <w:rsid w:val="00931D6A"/>
    <w:rsid w:val="00937B2E"/>
    <w:rsid w:val="00973BD6"/>
    <w:rsid w:val="00981732"/>
    <w:rsid w:val="00981E41"/>
    <w:rsid w:val="009829A8"/>
    <w:rsid w:val="00994D1B"/>
    <w:rsid w:val="009B02B7"/>
    <w:rsid w:val="009B3819"/>
    <w:rsid w:val="009C036B"/>
    <w:rsid w:val="009D0729"/>
    <w:rsid w:val="009D3494"/>
    <w:rsid w:val="009D6517"/>
    <w:rsid w:val="009E50D0"/>
    <w:rsid w:val="009F0237"/>
    <w:rsid w:val="009F26A6"/>
    <w:rsid w:val="009F40C3"/>
    <w:rsid w:val="00A003D1"/>
    <w:rsid w:val="00A01BD0"/>
    <w:rsid w:val="00A055E1"/>
    <w:rsid w:val="00A0650A"/>
    <w:rsid w:val="00A07A02"/>
    <w:rsid w:val="00A11A43"/>
    <w:rsid w:val="00A138C7"/>
    <w:rsid w:val="00A236E3"/>
    <w:rsid w:val="00A23726"/>
    <w:rsid w:val="00A249DE"/>
    <w:rsid w:val="00A35364"/>
    <w:rsid w:val="00A40467"/>
    <w:rsid w:val="00A40468"/>
    <w:rsid w:val="00A42CFE"/>
    <w:rsid w:val="00A46C0B"/>
    <w:rsid w:val="00A47A25"/>
    <w:rsid w:val="00A53FF9"/>
    <w:rsid w:val="00A605CB"/>
    <w:rsid w:val="00A672C7"/>
    <w:rsid w:val="00A73AE2"/>
    <w:rsid w:val="00A73CA0"/>
    <w:rsid w:val="00A8142F"/>
    <w:rsid w:val="00A83F07"/>
    <w:rsid w:val="00A93F0B"/>
    <w:rsid w:val="00A94EB4"/>
    <w:rsid w:val="00AA41A1"/>
    <w:rsid w:val="00AA5367"/>
    <w:rsid w:val="00AB1390"/>
    <w:rsid w:val="00AB22CF"/>
    <w:rsid w:val="00AB7CAC"/>
    <w:rsid w:val="00AC1B3C"/>
    <w:rsid w:val="00AC6D9B"/>
    <w:rsid w:val="00AC7587"/>
    <w:rsid w:val="00AE1944"/>
    <w:rsid w:val="00B06600"/>
    <w:rsid w:val="00B10E7D"/>
    <w:rsid w:val="00B159D4"/>
    <w:rsid w:val="00B1679F"/>
    <w:rsid w:val="00B231A7"/>
    <w:rsid w:val="00B31D2F"/>
    <w:rsid w:val="00B57311"/>
    <w:rsid w:val="00B72447"/>
    <w:rsid w:val="00B75415"/>
    <w:rsid w:val="00B76FD3"/>
    <w:rsid w:val="00B807B9"/>
    <w:rsid w:val="00B90DDF"/>
    <w:rsid w:val="00B96B72"/>
    <w:rsid w:val="00BA5065"/>
    <w:rsid w:val="00BC6AE2"/>
    <w:rsid w:val="00BD426A"/>
    <w:rsid w:val="00BE60E8"/>
    <w:rsid w:val="00BF191C"/>
    <w:rsid w:val="00BF3F98"/>
    <w:rsid w:val="00C22C6A"/>
    <w:rsid w:val="00C26614"/>
    <w:rsid w:val="00C327A7"/>
    <w:rsid w:val="00C332F3"/>
    <w:rsid w:val="00C36F52"/>
    <w:rsid w:val="00C46F51"/>
    <w:rsid w:val="00C507CA"/>
    <w:rsid w:val="00C515FF"/>
    <w:rsid w:val="00C54FFD"/>
    <w:rsid w:val="00C60888"/>
    <w:rsid w:val="00C673F6"/>
    <w:rsid w:val="00C708E0"/>
    <w:rsid w:val="00C71682"/>
    <w:rsid w:val="00C75688"/>
    <w:rsid w:val="00C8658C"/>
    <w:rsid w:val="00C8751F"/>
    <w:rsid w:val="00CA1155"/>
    <w:rsid w:val="00CA1FA5"/>
    <w:rsid w:val="00CA5321"/>
    <w:rsid w:val="00CA7BDF"/>
    <w:rsid w:val="00CC25D8"/>
    <w:rsid w:val="00CC3326"/>
    <w:rsid w:val="00CC4143"/>
    <w:rsid w:val="00CD0DC9"/>
    <w:rsid w:val="00CD3747"/>
    <w:rsid w:val="00D11831"/>
    <w:rsid w:val="00D3000E"/>
    <w:rsid w:val="00D5184C"/>
    <w:rsid w:val="00D60079"/>
    <w:rsid w:val="00D65558"/>
    <w:rsid w:val="00D75F50"/>
    <w:rsid w:val="00D8773A"/>
    <w:rsid w:val="00D97960"/>
    <w:rsid w:val="00DA21DB"/>
    <w:rsid w:val="00DA5C62"/>
    <w:rsid w:val="00DB1CDE"/>
    <w:rsid w:val="00DB2859"/>
    <w:rsid w:val="00DB629E"/>
    <w:rsid w:val="00DD6B9C"/>
    <w:rsid w:val="00DE1297"/>
    <w:rsid w:val="00DF2357"/>
    <w:rsid w:val="00DF6ED5"/>
    <w:rsid w:val="00E04D29"/>
    <w:rsid w:val="00E125AF"/>
    <w:rsid w:val="00E22853"/>
    <w:rsid w:val="00E22DBD"/>
    <w:rsid w:val="00E433CC"/>
    <w:rsid w:val="00E514DC"/>
    <w:rsid w:val="00E614DE"/>
    <w:rsid w:val="00E656DE"/>
    <w:rsid w:val="00E657EF"/>
    <w:rsid w:val="00E73C9F"/>
    <w:rsid w:val="00E75900"/>
    <w:rsid w:val="00E85CD5"/>
    <w:rsid w:val="00E91060"/>
    <w:rsid w:val="00E931FC"/>
    <w:rsid w:val="00E9360F"/>
    <w:rsid w:val="00E97DAD"/>
    <w:rsid w:val="00EA3894"/>
    <w:rsid w:val="00EB2C33"/>
    <w:rsid w:val="00EB3710"/>
    <w:rsid w:val="00EB4557"/>
    <w:rsid w:val="00EC6A50"/>
    <w:rsid w:val="00ED042A"/>
    <w:rsid w:val="00ED04AA"/>
    <w:rsid w:val="00ED2597"/>
    <w:rsid w:val="00ED3B97"/>
    <w:rsid w:val="00EE2755"/>
    <w:rsid w:val="00EE32CF"/>
    <w:rsid w:val="00EF7C19"/>
    <w:rsid w:val="00F02094"/>
    <w:rsid w:val="00F022DD"/>
    <w:rsid w:val="00F11EF9"/>
    <w:rsid w:val="00F31A27"/>
    <w:rsid w:val="00F338FD"/>
    <w:rsid w:val="00F45156"/>
    <w:rsid w:val="00F468A3"/>
    <w:rsid w:val="00F50404"/>
    <w:rsid w:val="00F555EA"/>
    <w:rsid w:val="00F7665D"/>
    <w:rsid w:val="00F97CAE"/>
    <w:rsid w:val="00FB0F73"/>
    <w:rsid w:val="00FB26EB"/>
    <w:rsid w:val="00FC13D9"/>
    <w:rsid w:val="00FC4029"/>
    <w:rsid w:val="00FD1017"/>
    <w:rsid w:val="00FD1C89"/>
    <w:rsid w:val="00FD6437"/>
    <w:rsid w:val="00FE16EB"/>
    <w:rsid w:val="00FE3665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1B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Arial" w:eastAsia="Times New Roman" w:hAnsi="Arial" w:cs="Arial"/>
    </w:rPr>
  </w:style>
  <w:style w:type="character" w:customStyle="1" w:styleId="WW8Num16z5">
    <w:name w:val="WW8Num16z5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Arial" w:eastAsia="Times New Roman" w:hAnsi="Arial" w:cs="Arial"/>
    </w:rPr>
  </w:style>
  <w:style w:type="character" w:customStyle="1" w:styleId="WW8Num24z5">
    <w:name w:val="WW8Num24z5"/>
    <w:rPr>
      <w:rFonts w:ascii="Wingdings" w:hAnsi="Wingdings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0"/>
    <w:semiHidden/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line="480" w:lineRule="auto"/>
      <w:jc w:val="center"/>
    </w:pPr>
    <w:rPr>
      <w:b/>
      <w:bCs/>
      <w:sz w:val="24"/>
      <w:szCs w:val="24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rFonts w:ascii="Arial" w:hAnsi="Arial"/>
      <w:b/>
      <w:sz w:val="28"/>
      <w:szCs w:val="24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rsid w:val="00FE16EB"/>
    <w:pPr>
      <w:spacing w:after="120" w:line="480" w:lineRule="auto"/>
      <w:ind w:left="360"/>
    </w:pPr>
  </w:style>
  <w:style w:type="paragraph" w:customStyle="1" w:styleId="TOC10">
    <w:name w:val="TOC10"/>
    <w:basedOn w:val="Normal"/>
    <w:rsid w:val="009D0729"/>
    <w:rPr>
      <w:sz w:val="24"/>
    </w:rPr>
  </w:style>
  <w:style w:type="character" w:customStyle="1" w:styleId="TitleChar">
    <w:name w:val="Title Char"/>
    <w:link w:val="Title"/>
    <w:rsid w:val="00B807B9"/>
    <w:rPr>
      <w:rFonts w:ascii="Arial" w:hAnsi="Arial" w:cs="Arial"/>
      <w:b/>
      <w:sz w:val="28"/>
      <w:szCs w:val="24"/>
      <w:lang w:eastAsia="ar-SA"/>
    </w:rPr>
  </w:style>
  <w:style w:type="character" w:styleId="CommentReference">
    <w:name w:val="annotation reference"/>
    <w:uiPriority w:val="99"/>
    <w:semiHidden/>
    <w:unhideWhenUsed/>
    <w:rsid w:val="000B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1D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B611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611D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1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B611D"/>
    <w:rPr>
      <w:rFonts w:ascii="Tahoma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517"/>
    <w:rPr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9D651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di.price@uah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879FC-840D-E644-9A70-C0752E4F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>Microsoft</Company>
  <LinksUpToDate>false</LinksUpToDate>
  <CharactersWithSpaces>2430</CharactersWithSpaces>
  <SharedDoc>false</SharedDoc>
  <HLinks>
    <vt:vector size="6" baseType="variant">
      <vt:variant>
        <vt:i4>3670077</vt:i4>
      </vt:variant>
      <vt:variant>
        <vt:i4>0</vt:i4>
      </vt:variant>
      <vt:variant>
        <vt:i4>0</vt:i4>
      </vt:variant>
      <vt:variant>
        <vt:i4>5</vt:i4>
      </vt:variant>
      <vt:variant>
        <vt:lpwstr>mailto:jodi.price@uah.edu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subject/>
  <dc:creator>Randall Engle</dc:creator>
  <cp:keywords/>
  <cp:lastModifiedBy>Sara Lenahan</cp:lastModifiedBy>
  <cp:revision>2</cp:revision>
  <cp:lastPrinted>2017-04-02T17:28:00Z</cp:lastPrinted>
  <dcterms:created xsi:type="dcterms:W3CDTF">2019-03-26T03:00:00Z</dcterms:created>
  <dcterms:modified xsi:type="dcterms:W3CDTF">2019-03-26T03:00:00Z</dcterms:modified>
</cp:coreProperties>
</file>