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9DEB" w14:textId="038FD861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ГОСУДАРСТВЕННЫЙ УНИВЕРСИТЕТ МОЛДОВЫ</w:t>
      </w:r>
    </w:p>
    <w:p w14:paraId="7E940CC1" w14:textId="27CF333D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525DC9BF" w14:textId="26301D17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МАТЕМАТИКИ И ИНФОРМАТИКИ</w:t>
      </w:r>
    </w:p>
    <w:p w14:paraId="4960F6D3" w14:textId="4EA24F52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ДЕПАРТАМЕНТ ИНФОРМАТИКИ</w:t>
      </w:r>
    </w:p>
    <w:p w14:paraId="3AD4E81F" w14:textId="7C21EC30" w:rsidR="00FF01E1" w:rsidRPr="00F543E1" w:rsidRDefault="1CDD9657" w:rsidP="7BCEC33A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22831357" w14:textId="727AC740" w:rsidR="00FF01E1" w:rsidRPr="00F543E1" w:rsidRDefault="1CDD9657" w:rsidP="7BCEC33A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75339FFE" w14:textId="6510A261" w:rsidR="00FF01E1" w:rsidRPr="00F543E1" w:rsidRDefault="1CDD9657" w:rsidP="7BCEC33A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6778B892" w14:textId="2B85642F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Лабораторная работа № 1</w:t>
      </w:r>
    </w:p>
    <w:p w14:paraId="31B48D6E" w14:textId="5E418B39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 курсу “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Securitatea</w:t>
      </w:r>
      <w:proofErr w:type="spellEnd"/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Sistemelor</w:t>
      </w:r>
      <w:proofErr w:type="spellEnd"/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Informatice</w:t>
      </w:r>
      <w:proofErr w:type="spellEnd"/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</w:t>
      </w:r>
    </w:p>
    <w:p w14:paraId="1030C6A1" w14:textId="7092D176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Тема</w:t>
      </w: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: Управление правами доступа к файлам и папкам в ОС (</w:t>
      </w:r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Windows</w:t>
      </w: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, </w:t>
      </w:r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Linux</w:t>
      </w: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) </w:t>
      </w:r>
    </w:p>
    <w:p w14:paraId="2C069A4A" w14:textId="212F0DFC" w:rsidR="00FF01E1" w:rsidRPr="00F543E1" w:rsidRDefault="00FF01E1">
      <w:pPr>
        <w:rPr>
          <w:lang w:val="ru-RU"/>
        </w:rPr>
      </w:pPr>
    </w:p>
    <w:p w14:paraId="04B4C1CA" w14:textId="20046BA3" w:rsidR="00FF01E1" w:rsidRPr="00F543E1" w:rsidRDefault="1CDD9657" w:rsidP="7BCEC33A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ru-RU"/>
        </w:rPr>
        <w:t xml:space="preserve"> </w:t>
      </w:r>
    </w:p>
    <w:p w14:paraId="0BDB1BE6" w14:textId="02980B7C" w:rsidR="00FF01E1" w:rsidRPr="00F543E1" w:rsidRDefault="1CDD9657" w:rsidP="7BCEC33A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6A007007" w14:textId="77777777" w:rsidR="00F543E1" w:rsidRDefault="00F543E1" w:rsidP="7BCEC33A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1E1D0AB7" w14:textId="77777777" w:rsidR="00F543E1" w:rsidRDefault="00F543E1" w:rsidP="7BCEC33A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8068BC0" w14:textId="77777777" w:rsidR="00F543E1" w:rsidRDefault="00F543E1" w:rsidP="7BCEC33A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324B81BF" w14:textId="6367FDFE" w:rsidR="00FF01E1" w:rsidRDefault="1CDD9657" w:rsidP="7BCEC33A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5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Проверила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Novac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L. Dr. Conf. univ. </w:t>
      </w:r>
      <w:r w:rsidR="0058465F">
        <w:br/>
      </w:r>
      <w:proofErr w:type="spellStart"/>
      <w:proofErr w:type="gram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Выполнил:</w:t>
      </w:r>
      <w:r w:rsidR="00CA05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Mamaliga</w:t>
      </w:r>
      <w:proofErr w:type="spellEnd"/>
      <w:proofErr w:type="gramEnd"/>
      <w:r w:rsidR="00CA05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Artur</w:t>
      </w:r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gr I2302,</w:t>
      </w:r>
      <w:r w:rsidR="0058465F">
        <w:br/>
      </w:r>
    </w:p>
    <w:p w14:paraId="3A3874A3" w14:textId="77777777" w:rsidR="00F543E1" w:rsidRDefault="00F543E1" w:rsidP="7BCEC33A">
      <w:pPr>
        <w:spacing w:before="240" w:after="240"/>
        <w:rPr>
          <w:b/>
          <w:bCs/>
          <w:sz w:val="40"/>
          <w:szCs w:val="40"/>
        </w:rPr>
      </w:pPr>
    </w:p>
    <w:p w14:paraId="4CB03BAF" w14:textId="1F452210" w:rsidR="00FF01E1" w:rsidRPr="00F543E1" w:rsidRDefault="28D1613B" w:rsidP="7BCEC33A">
      <w:pPr>
        <w:spacing w:before="240" w:after="240"/>
        <w:rPr>
          <w:b/>
          <w:bCs/>
          <w:sz w:val="40"/>
          <w:szCs w:val="40"/>
          <w:lang w:val="ru-RU"/>
        </w:rPr>
      </w:pPr>
      <w:r w:rsidRPr="00F543E1">
        <w:rPr>
          <w:b/>
          <w:bCs/>
          <w:sz w:val="40"/>
          <w:szCs w:val="40"/>
          <w:lang w:val="ru-RU"/>
        </w:rPr>
        <w:lastRenderedPageBreak/>
        <w:t>Основные моменты теории:</w:t>
      </w:r>
    </w:p>
    <w:p w14:paraId="3035F9B5" w14:textId="63D2047B" w:rsidR="00FF01E1" w:rsidRPr="00F543E1" w:rsidRDefault="41F5DC58" w:rsidP="7BCEC33A">
      <w:pPr>
        <w:spacing w:before="240" w:after="240"/>
        <w:rPr>
          <w:lang w:val="ru-RU"/>
        </w:rPr>
      </w:pPr>
      <w:r w:rsidRPr="00F543E1">
        <w:rPr>
          <w:lang w:val="ru-RU"/>
        </w:rPr>
        <w:t xml:space="preserve"> </w:t>
      </w:r>
    </w:p>
    <w:p w14:paraId="08518524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Типы учетных записей Windows:</w:t>
      </w:r>
    </w:p>
    <w:p w14:paraId="3A6D5A6B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Администраторские учетные записи предоставляют полный доступ к системе, включая установку программ, изменение ключевых настроек и управление другими учетными записями. Для снижения рисков рекомендуется минимизировать их использование.</w:t>
      </w:r>
    </w:p>
    <w:p w14:paraId="10329863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Стандартные учетные записи имеют ограниченные возможности: пользователи могут запускать приложения и работать с файлами, но не могут вносить существенные изменения в систему, что делает их более безопасными для повседневных задач.</w:t>
      </w:r>
    </w:p>
    <w:p w14:paraId="000CB575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Детские учетные записи позволяют родителям устанавливать ограничения на использование ПК детьми, а также контролировать доступ к контенту через настройки семейной безопасности в Windows.</w:t>
      </w:r>
    </w:p>
    <w:p w14:paraId="0299F26B" w14:textId="77777777" w:rsidR="00E644B6" w:rsidRPr="00E644B6" w:rsidRDefault="00E644B6" w:rsidP="00E644B6">
      <w:pPr>
        <w:rPr>
          <w:lang w:val="ru-RU"/>
        </w:rPr>
      </w:pPr>
    </w:p>
    <w:p w14:paraId="66F5AD17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Политики безопасности Windows:</w:t>
      </w:r>
    </w:p>
    <w:p w14:paraId="79FE3804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Локальная политика безопасности определяет доступ к системе, включая права на выполнение административных задач и доступ к ресурсам, таким как файлы и папки. Эти настройки помогают защитить компьютер от несанкционированного доступа.</w:t>
      </w:r>
    </w:p>
    <w:p w14:paraId="28B7F853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Файловая система NTFS поддерживает списки контроля доступа (ACL), которые позволяют детализировать права доступа к файлам и папкам. В отличие от FAT и FAT32, NTFS предпочтительна для обеспечения безопасности на уровне файловой системы.</w:t>
      </w:r>
    </w:p>
    <w:p w14:paraId="34BE6032" w14:textId="77777777" w:rsidR="00E644B6" w:rsidRPr="00E644B6" w:rsidRDefault="00E644B6" w:rsidP="00E644B6">
      <w:pPr>
        <w:rPr>
          <w:lang w:val="ru-RU"/>
        </w:rPr>
      </w:pPr>
    </w:p>
    <w:p w14:paraId="067D220E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Идентификаторы безопасности (SID):</w:t>
      </w:r>
    </w:p>
    <w:p w14:paraId="099015EE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SID (Security </w:t>
      </w:r>
      <w:proofErr w:type="spellStart"/>
      <w:r w:rsidRPr="00E644B6">
        <w:rPr>
          <w:lang w:val="ru-RU"/>
        </w:rPr>
        <w:t>Identifier</w:t>
      </w:r>
      <w:proofErr w:type="spellEnd"/>
      <w:r w:rsidRPr="00E644B6">
        <w:rPr>
          <w:lang w:val="ru-RU"/>
        </w:rPr>
        <w:t>) — это уникальный идентификатор, присваиваемый пользователям, группам и компьютерам. При входе в систему операционная система создает маркер доступа, содержащий SID пользователя и его групп, который используется для контроля доступа к защищаемым ресурсам.</w:t>
      </w:r>
    </w:p>
    <w:p w14:paraId="77A610B1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lastRenderedPageBreak/>
        <w:t xml:space="preserve">        Дескрипторы безопасности содержат информацию о правах доступа к объектам, таким как файлы и папки, включая возможности чтения, записи и выполнения.</w:t>
      </w:r>
    </w:p>
    <w:p w14:paraId="38DB5036" w14:textId="77777777" w:rsidR="00E644B6" w:rsidRPr="00E644B6" w:rsidRDefault="00E644B6" w:rsidP="00E644B6">
      <w:pPr>
        <w:rPr>
          <w:lang w:val="ru-RU"/>
        </w:rPr>
      </w:pPr>
    </w:p>
    <w:p w14:paraId="50A0EF79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Механизм контроля доступа:</w:t>
      </w:r>
    </w:p>
    <w:p w14:paraId="490FD637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Для каждого защищаемого объекта (например, файл или папка) создается ACL (список контроля доступа), который сравнивается с маркером доступа пользователя. Если SID пользователя есть в списке и ему предоставлены необходимые права, доступ разрешается.</w:t>
      </w:r>
    </w:p>
    <w:p w14:paraId="7F99CCF9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     Приоритет разрешений: если у пользователя имеются как разрешения, так и запреты, запреты имеют приоритет. Например, если пользователю разрешено чтение файла, но группе, к которой он принадлежит, доступ запрещён, то доступ будет заблокирован.</w:t>
      </w:r>
    </w:p>
    <w:p w14:paraId="4A597A39" w14:textId="77777777" w:rsidR="00E644B6" w:rsidRPr="00E644B6" w:rsidRDefault="00E644B6" w:rsidP="00E644B6">
      <w:pPr>
        <w:rPr>
          <w:lang w:val="ru-RU"/>
        </w:rPr>
      </w:pPr>
    </w:p>
    <w:p w14:paraId="78C00AF1" w14:textId="77101799" w:rsidR="00F543E1" w:rsidRDefault="00E644B6" w:rsidP="7BCEC33A">
      <w:pPr>
        <w:rPr>
          <w:lang w:val="ru-RU"/>
        </w:rPr>
      </w:pPr>
      <w:r w:rsidRPr="00E644B6">
        <w:rPr>
          <w:lang w:val="ru-RU"/>
        </w:rPr>
        <w:t>Эти принципы были использованы при выполнении первой лабораторной работы.</w:t>
      </w:r>
    </w:p>
    <w:p w14:paraId="3F664976" w14:textId="521CF787" w:rsidR="00E644B6" w:rsidRDefault="00E644B6" w:rsidP="7BCEC33A">
      <w:pPr>
        <w:rPr>
          <w:lang w:val="ru-RU"/>
        </w:rPr>
      </w:pPr>
    </w:p>
    <w:p w14:paraId="3C50D0B5" w14:textId="0363815B" w:rsidR="00E644B6" w:rsidRDefault="00E644B6" w:rsidP="7BCEC33A">
      <w:pPr>
        <w:rPr>
          <w:lang w:val="ru-RU"/>
        </w:rPr>
      </w:pPr>
    </w:p>
    <w:p w14:paraId="1B662C1E" w14:textId="77777777" w:rsidR="00E644B6" w:rsidRDefault="00E644B6" w:rsidP="7BCEC33A">
      <w:pPr>
        <w:rPr>
          <w:lang w:val="ru-RU"/>
        </w:rPr>
      </w:pPr>
    </w:p>
    <w:p w14:paraId="5E905504" w14:textId="2F770249" w:rsidR="00F543E1" w:rsidRPr="00F543E1" w:rsidRDefault="00E644B6" w:rsidP="7BCEC33A">
      <w:pPr>
        <w:rPr>
          <w:lang w:val="ru-RU"/>
        </w:rPr>
      </w:pPr>
      <w:r>
        <w:rPr>
          <w:lang w:val="ru-RU"/>
        </w:rPr>
        <w:t>С</w:t>
      </w:r>
      <w:r w:rsidR="00F543E1">
        <w:rPr>
          <w:lang w:val="ru-RU"/>
        </w:rPr>
        <w:t>оздаю папку в уч. записи администратора</w:t>
      </w:r>
    </w:p>
    <w:p w14:paraId="662CDFA4" w14:textId="7D08A8B8" w:rsidR="00F543E1" w:rsidRPr="00CA05DE" w:rsidRDefault="000E08E4" w:rsidP="7BCEC33A">
      <w:pPr>
        <w:rPr>
          <w:noProof/>
          <w:lang w:val="ru-RU" w:eastAsia="ru-RU"/>
        </w:rPr>
      </w:pPr>
      <w:r w:rsidRPr="000E08E4">
        <w:rPr>
          <w:noProof/>
          <w:lang w:val="ru-RU" w:eastAsia="ru-RU"/>
        </w:rPr>
        <w:drawing>
          <wp:inline distT="0" distB="0" distL="0" distR="0" wp14:anchorId="220FB930" wp14:editId="50401C9C">
            <wp:extent cx="5915851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671A" w14:textId="77777777" w:rsidR="00E644B6" w:rsidRDefault="000E08E4" w:rsidP="7BCEC33A">
      <w:pPr>
        <w:rPr>
          <w:lang w:val="ru-RU"/>
        </w:rPr>
      </w:pPr>
      <w:r w:rsidRPr="000E08E4">
        <w:rPr>
          <w:lang w:val="ru-RU"/>
        </w:rPr>
        <w:lastRenderedPageBreak/>
        <w:drawing>
          <wp:inline distT="0" distB="0" distL="0" distR="0" wp14:anchorId="70027EAD" wp14:editId="06A2F60D">
            <wp:extent cx="3586491" cy="477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865" cy="47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F42" w14:textId="77777777" w:rsidR="00E644B6" w:rsidRDefault="00F543E1" w:rsidP="7BCEC33A">
      <w:r>
        <w:rPr>
          <w:lang w:val="ru-RU"/>
        </w:rPr>
        <w:t xml:space="preserve">Далее заходим в </w:t>
      </w:r>
      <w:proofErr w:type="spellStart"/>
      <w:r>
        <w:rPr>
          <w:lang w:val="ru-RU"/>
        </w:rPr>
        <w:t>св-ва</w:t>
      </w:r>
      <w:proofErr w:type="spellEnd"/>
      <w:r>
        <w:rPr>
          <w:lang w:val="ru-RU"/>
        </w:rPr>
        <w:t xml:space="preserve"> данной папки и ставим галочки на полный запрет взаимодействию пользователя </w:t>
      </w:r>
      <w:r w:rsidR="000E08E4">
        <w:t>just</w:t>
      </w:r>
      <w:r w:rsidR="000E08E4" w:rsidRPr="000E08E4">
        <w:rPr>
          <w:lang w:val="ru-RU"/>
        </w:rPr>
        <w:t>_</w:t>
      </w:r>
      <w:r w:rsidR="000E08E4">
        <w:t>user</w:t>
      </w:r>
      <w:r w:rsidRPr="00F543E1">
        <w:rPr>
          <w:lang w:val="ru-RU"/>
        </w:rPr>
        <w:t xml:space="preserve"> </w:t>
      </w:r>
      <w:r>
        <w:rPr>
          <w:lang w:val="ru-RU"/>
        </w:rPr>
        <w:t xml:space="preserve">с папкой </w:t>
      </w:r>
      <w:r>
        <w:t>Test</w:t>
      </w:r>
    </w:p>
    <w:p w14:paraId="671B397A" w14:textId="3BD41155" w:rsidR="00F543E1" w:rsidRPr="00CA05DE" w:rsidRDefault="000E08E4" w:rsidP="7BCEC33A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0D83DAA" wp14:editId="745797A0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1AD7" w14:textId="2702A195" w:rsidR="00F543E1" w:rsidRPr="00CA05DE" w:rsidRDefault="00F543E1" w:rsidP="7BCEC33A">
      <w:pPr>
        <w:rPr>
          <w:lang w:val="ru-RU"/>
        </w:rPr>
      </w:pPr>
    </w:p>
    <w:p w14:paraId="31825C11" w14:textId="1B1FD659" w:rsidR="003C690D" w:rsidRDefault="00E644B6" w:rsidP="00E644B6">
      <w:pPr>
        <w:pBdr>
          <w:bottom w:val="single" w:sz="12" w:space="9" w:color="auto"/>
        </w:pBdr>
        <w:rPr>
          <w:lang w:val="ru-RU"/>
        </w:rPr>
      </w:pPr>
      <w:r w:rsidRPr="00E644B6">
        <w:rPr>
          <w:lang w:val="ru-RU"/>
        </w:rPr>
        <w:t>После смены учетных записей становится видно, что обычный пользователь, после внесения изменений в настройки, не может получить доступ к этой папке и работать с ней.</w:t>
      </w:r>
      <w:r w:rsidR="000E08E4">
        <w:rPr>
          <w:lang w:val="ru-RU"/>
        </w:rPr>
        <w:t xml:space="preserve"> </w:t>
      </w:r>
    </w:p>
    <w:p w14:paraId="29708E9D" w14:textId="5E1BEFFB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70D24CF1" w14:textId="4EDEB4CF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50CB3B65" w14:textId="1FB27580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1C5260E1" w14:textId="1F5B661E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1069403A" w14:textId="30D1B4CF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78122477" w14:textId="6B0DDD11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0DE6CE7D" w14:textId="6A8C47E1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22AE84F7" w14:textId="1C2FC5BC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6FC17424" w14:textId="6B9187C8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4912E37D" w14:textId="74AE1889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55F02FB6" w14:textId="7A634157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4CCE99D8" w14:textId="77777777" w:rsidR="00E644B6" w:rsidRDefault="00E644B6" w:rsidP="00E644B6">
      <w:pPr>
        <w:pBdr>
          <w:bottom w:val="single" w:sz="12" w:space="9" w:color="auto"/>
        </w:pBdr>
        <w:rPr>
          <w:lang w:val="ru-RU"/>
        </w:rPr>
      </w:pPr>
    </w:p>
    <w:p w14:paraId="0A7A85CE" w14:textId="470F636E" w:rsidR="7BCEC33A" w:rsidRPr="00F543E1" w:rsidRDefault="00E644B6" w:rsidP="7BCEC33A">
      <w:pPr>
        <w:rPr>
          <w:lang w:val="ru-RU"/>
        </w:rPr>
      </w:pPr>
      <w:r w:rsidRPr="00E644B6">
        <w:rPr>
          <w:lang w:val="ru-RU"/>
        </w:rPr>
        <w:lastRenderedPageBreak/>
        <w:t>Затем, используя учетную запись 1 (1 — администратор, 2 — пользователь), я предоставляю пользователю права на просмотр содержимого папки, но остальные действия для него по-прежнему запрещены. После создания текстового файла под учетной записью администратора я переключаюсь на пользователя и вижу, что могу читать файлы и просматривать содержимое папки. Однако, из-за запрета на запись, мне не удается добавлять новые файлы или изменять уже существующие.</w:t>
      </w:r>
    </w:p>
    <w:p w14:paraId="06F6F1A8" w14:textId="275115D0" w:rsidR="7BCEC33A" w:rsidRPr="00F543E1" w:rsidRDefault="7BCEC33A" w:rsidP="7BCEC33A">
      <w:pPr>
        <w:rPr>
          <w:lang w:val="ru-RU"/>
        </w:rPr>
      </w:pPr>
    </w:p>
    <w:p w14:paraId="0214182D" w14:textId="7C9DF5FA" w:rsidR="7BCEC33A" w:rsidRPr="00F543E1" w:rsidRDefault="000E08E4" w:rsidP="7BCEC33A">
      <w:pPr>
        <w:rPr>
          <w:lang w:val="ru-RU"/>
        </w:rPr>
      </w:pPr>
      <w:r w:rsidRPr="000E08E4">
        <w:rPr>
          <w:lang w:val="ru-RU"/>
        </w:rPr>
        <w:drawing>
          <wp:inline distT="0" distB="0" distL="0" distR="0" wp14:anchorId="52F278F5" wp14:editId="3B173E46">
            <wp:extent cx="3419952" cy="45535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17A" w14:textId="7FE1BC20" w:rsidR="3700CE7C" w:rsidRDefault="3700CE7C" w:rsidP="7BCEC33A"/>
    <w:p w14:paraId="247BA614" w14:textId="7B1C930E" w:rsidR="0653DA89" w:rsidRDefault="00FA69C7" w:rsidP="7BCEC33A">
      <w:r>
        <w:rPr>
          <w:noProof/>
        </w:rPr>
        <w:lastRenderedPageBreak/>
        <w:drawing>
          <wp:inline distT="0" distB="0" distL="0" distR="0" wp14:anchorId="166B1FDF" wp14:editId="4FA4AA0D">
            <wp:extent cx="5943600" cy="337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0614" w14:textId="77777777" w:rsidR="003C690D" w:rsidRDefault="003C690D" w:rsidP="7BCEC33A">
      <w:pPr>
        <w:rPr>
          <w:noProof/>
          <w:lang w:val="ru-RU" w:eastAsia="ru-RU"/>
        </w:rPr>
      </w:pPr>
    </w:p>
    <w:p w14:paraId="2CB72153" w14:textId="77777777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Затем я проверил каждый пункт из списка прав доступа и составил краткое описание:</w:t>
      </w:r>
    </w:p>
    <w:p w14:paraId="08863756" w14:textId="77777777" w:rsidR="00E644B6" w:rsidRPr="00E644B6" w:rsidRDefault="00E644B6" w:rsidP="00E644B6">
      <w:pPr>
        <w:rPr>
          <w:noProof/>
          <w:lang w:val="ru-RU" w:eastAsia="ru-RU"/>
        </w:rPr>
      </w:pPr>
    </w:p>
    <w:p w14:paraId="20058AFA" w14:textId="77777777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Изображение показывает список прав доступа к файлам и папкам в операционной системе Windows (особенно в файловой системе NTFS). Вот объяснение каждого права:</w:t>
      </w:r>
    </w:p>
    <w:p w14:paraId="0FB15D28" w14:textId="77777777" w:rsidR="00E644B6" w:rsidRPr="00E644B6" w:rsidRDefault="00E644B6" w:rsidP="00E644B6">
      <w:pPr>
        <w:rPr>
          <w:noProof/>
          <w:lang w:val="ru-RU" w:eastAsia="ru-RU"/>
        </w:rPr>
      </w:pPr>
    </w:p>
    <w:p w14:paraId="224F942F" w14:textId="1FE91345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1. Полный доступ:</w:t>
      </w:r>
    </w:p>
    <w:p w14:paraId="61F4A1F1" w14:textId="77777777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 xml:space="preserve">   - Дает все возможные разрешения на файл или папку, включая чтение, запись, изменение, удаление, а также управление правами доступа для других пользователей. Обладатель полного доступа может совершать любые действия с объектом.</w:t>
      </w:r>
    </w:p>
    <w:p w14:paraId="00F596B6" w14:textId="77777777" w:rsidR="00E644B6" w:rsidRPr="00E644B6" w:rsidRDefault="00E644B6" w:rsidP="00E644B6">
      <w:pPr>
        <w:rPr>
          <w:noProof/>
          <w:lang w:val="ru-RU" w:eastAsia="ru-RU"/>
        </w:rPr>
      </w:pPr>
    </w:p>
    <w:p w14:paraId="68A376C4" w14:textId="7A551DFC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2. Изменение:</w:t>
      </w:r>
    </w:p>
    <w:p w14:paraId="62103550" w14:textId="77777777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 xml:space="preserve">   - Позволяет пользователю читать, записывать и редактировать содержимое файлов или папок, но без возможности изменения прав доступа или владения объектом. Можно изменять данные, но нельзя управлять разрешениями.</w:t>
      </w:r>
    </w:p>
    <w:p w14:paraId="22DA29E3" w14:textId="77777777" w:rsidR="00E644B6" w:rsidRPr="00E644B6" w:rsidRDefault="00E644B6" w:rsidP="00E644B6">
      <w:pPr>
        <w:rPr>
          <w:noProof/>
          <w:lang w:val="ru-RU" w:eastAsia="ru-RU"/>
        </w:rPr>
      </w:pPr>
    </w:p>
    <w:p w14:paraId="2685AB8E" w14:textId="0C373872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3. Чтение и выполнение:</w:t>
      </w:r>
    </w:p>
    <w:p w14:paraId="71132200" w14:textId="77777777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 xml:space="preserve">   - Дает пользователю возможность открывать и читать файлы, а также запускать программы или скрипты. Это означает, что пользователь может просматривать содержимое и запускать исполняемые файлы.</w:t>
      </w:r>
    </w:p>
    <w:p w14:paraId="060C5BC8" w14:textId="77777777" w:rsidR="00E644B6" w:rsidRPr="00E644B6" w:rsidRDefault="00E644B6" w:rsidP="00E644B6">
      <w:pPr>
        <w:rPr>
          <w:noProof/>
          <w:lang w:val="ru-RU" w:eastAsia="ru-RU"/>
        </w:rPr>
      </w:pPr>
    </w:p>
    <w:p w14:paraId="2329ABD9" w14:textId="7DA5EF00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4. Список содержимого папки:</w:t>
      </w:r>
    </w:p>
    <w:p w14:paraId="10B27369" w14:textId="77777777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 xml:space="preserve">   - Применимо только к папкам. Позволяет пользователю видеть список файлов и подпапок внутри директории, но без возможности открытия или изменения их содержимого.</w:t>
      </w:r>
    </w:p>
    <w:p w14:paraId="290232E0" w14:textId="77777777" w:rsidR="00E644B6" w:rsidRPr="00E644B6" w:rsidRDefault="00E644B6" w:rsidP="00E644B6">
      <w:pPr>
        <w:rPr>
          <w:noProof/>
          <w:lang w:val="ru-RU" w:eastAsia="ru-RU"/>
        </w:rPr>
      </w:pPr>
    </w:p>
    <w:p w14:paraId="546689E6" w14:textId="1029B9C9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5. Чтение:</w:t>
      </w:r>
    </w:p>
    <w:p w14:paraId="7CC5242D" w14:textId="77777777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 xml:space="preserve">   - Предоставляет доступ к просмотру содержимого файлов и папок. Пользователь может открывать файлы для чтения, но не имеет прав на их изменение или выполнение.</w:t>
      </w:r>
    </w:p>
    <w:p w14:paraId="3209DA92" w14:textId="77777777" w:rsidR="00E644B6" w:rsidRPr="00E644B6" w:rsidRDefault="00E644B6" w:rsidP="00E644B6">
      <w:pPr>
        <w:rPr>
          <w:noProof/>
          <w:lang w:val="ru-RU" w:eastAsia="ru-RU"/>
        </w:rPr>
      </w:pPr>
    </w:p>
    <w:p w14:paraId="3F12CF35" w14:textId="71952956" w:rsidR="00E644B6" w:rsidRPr="00E644B6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>6. Запись:</w:t>
      </w:r>
    </w:p>
    <w:p w14:paraId="570E134F" w14:textId="4FA3F89F" w:rsidR="003C690D" w:rsidRDefault="00E644B6" w:rsidP="00E644B6">
      <w:pPr>
        <w:rPr>
          <w:noProof/>
          <w:lang w:val="ru-RU" w:eastAsia="ru-RU"/>
        </w:rPr>
      </w:pPr>
      <w:r w:rsidRPr="00E644B6">
        <w:rPr>
          <w:noProof/>
          <w:lang w:val="ru-RU" w:eastAsia="ru-RU"/>
        </w:rPr>
        <w:t xml:space="preserve">   - Дает пользователю возможность изменять содержимое или создавать новые файлы и папки в директории. Включает право добавлять данные, но не позволяет изменять права доступа или другие атрибуты объекта.</w:t>
      </w:r>
    </w:p>
    <w:p w14:paraId="0B7AD635" w14:textId="77777777" w:rsidR="003C690D" w:rsidRDefault="003C690D" w:rsidP="7BCEC33A">
      <w:pPr>
        <w:rPr>
          <w:noProof/>
          <w:lang w:val="ru-RU" w:eastAsia="ru-RU"/>
        </w:rPr>
      </w:pPr>
    </w:p>
    <w:p w14:paraId="62D1AAAD" w14:textId="77777777" w:rsidR="003C690D" w:rsidRDefault="003C690D" w:rsidP="7BCEC33A">
      <w:pPr>
        <w:rPr>
          <w:noProof/>
          <w:lang w:val="ru-RU" w:eastAsia="ru-RU"/>
        </w:rPr>
      </w:pPr>
    </w:p>
    <w:p w14:paraId="7484A549" w14:textId="77777777" w:rsidR="003C690D" w:rsidRDefault="003C690D" w:rsidP="7BCEC33A">
      <w:pPr>
        <w:rPr>
          <w:noProof/>
          <w:lang w:val="ru-RU" w:eastAsia="ru-RU"/>
        </w:rPr>
      </w:pPr>
    </w:p>
    <w:p w14:paraId="0418577A" w14:textId="77777777" w:rsidR="003C690D" w:rsidRDefault="003C690D" w:rsidP="7BCEC33A">
      <w:pPr>
        <w:rPr>
          <w:noProof/>
          <w:lang w:val="ru-RU" w:eastAsia="ru-RU"/>
        </w:rPr>
      </w:pPr>
    </w:p>
    <w:p w14:paraId="275EFDC6" w14:textId="77777777" w:rsidR="003C690D" w:rsidRDefault="003C690D" w:rsidP="7BCEC33A">
      <w:pPr>
        <w:rPr>
          <w:noProof/>
          <w:lang w:val="ru-RU" w:eastAsia="ru-RU"/>
        </w:rPr>
      </w:pPr>
    </w:p>
    <w:p w14:paraId="68E8F9EC" w14:textId="41CF9643" w:rsidR="00E644B6" w:rsidRPr="00E644B6" w:rsidRDefault="00FA69C7" w:rsidP="00E644B6">
      <w:pPr>
        <w:rPr>
          <w:rFonts w:asciiTheme="majorHAnsi" w:hAnsiTheme="majorHAnsi"/>
          <w:lang w:val="ru-RU"/>
        </w:rPr>
      </w:pPr>
      <w:r w:rsidRPr="00FA69C7">
        <w:rPr>
          <w:rFonts w:asciiTheme="majorHAnsi" w:hAnsiTheme="majorHAnsi"/>
          <w:lang w:val="ru-RU"/>
        </w:rPr>
        <w:lastRenderedPageBreak/>
        <w:drawing>
          <wp:inline distT="0" distB="0" distL="0" distR="0" wp14:anchorId="2C0CC627" wp14:editId="5F4E7C0B">
            <wp:extent cx="5943600" cy="4050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4B6" w:rsidRPr="00E644B6">
        <w:rPr>
          <w:lang w:val="ru-RU"/>
        </w:rPr>
        <w:t xml:space="preserve"> </w:t>
      </w:r>
      <w:r w:rsidR="00E644B6" w:rsidRPr="00E644B6">
        <w:rPr>
          <w:rFonts w:asciiTheme="majorHAnsi" w:hAnsiTheme="majorHAnsi"/>
          <w:lang w:val="ru-RU"/>
        </w:rPr>
        <w:t xml:space="preserve">Продолжая выполнять условия задачи, я отключаю все наследования. </w:t>
      </w:r>
    </w:p>
    <w:p w14:paraId="4CC8CB25" w14:textId="77777777" w:rsidR="00E644B6" w:rsidRPr="00E644B6" w:rsidRDefault="00E644B6" w:rsidP="00E644B6">
      <w:pPr>
        <w:rPr>
          <w:rFonts w:asciiTheme="majorHAnsi" w:hAnsiTheme="majorHAnsi"/>
          <w:lang w:val="ru-RU"/>
        </w:rPr>
      </w:pPr>
    </w:p>
    <w:p w14:paraId="4E26204F" w14:textId="77777777" w:rsidR="00E644B6" w:rsidRPr="00E644B6" w:rsidRDefault="00E644B6" w:rsidP="00E644B6">
      <w:pPr>
        <w:rPr>
          <w:rFonts w:asciiTheme="majorHAnsi" w:hAnsiTheme="majorHAnsi"/>
          <w:lang w:val="ru-RU"/>
        </w:rPr>
      </w:pPr>
      <w:r w:rsidRPr="00E644B6">
        <w:rPr>
          <w:rFonts w:asciiTheme="majorHAnsi" w:hAnsiTheme="majorHAnsi"/>
          <w:lang w:val="ru-RU"/>
        </w:rPr>
        <w:t xml:space="preserve">Наследование позволяет автоматически применять одни и те же разрешения ко всем вложенным объектам (файлам и папкам) для пользователей или групп. Это означает, </w:t>
      </w:r>
      <w:proofErr w:type="gramStart"/>
      <w:r w:rsidRPr="00E644B6">
        <w:rPr>
          <w:rFonts w:asciiTheme="majorHAnsi" w:hAnsiTheme="majorHAnsi"/>
          <w:lang w:val="ru-RU"/>
        </w:rPr>
        <w:t>что</w:t>
      </w:r>
      <w:proofErr w:type="gramEnd"/>
      <w:r w:rsidRPr="00E644B6">
        <w:rPr>
          <w:rFonts w:asciiTheme="majorHAnsi" w:hAnsiTheme="majorHAnsi"/>
          <w:lang w:val="ru-RU"/>
        </w:rPr>
        <w:t xml:space="preserve"> если пользователь или группа имеют права на родительскую папку, они автоматически получают такие же права на дочерние объекты, когда наследование включено. Пользователи и группы, указанные в ACL родительского объекта, наследуют свои права доступа на файлы и папки внутри этой папки, что облегчает управление доступом в крупных системах. </w:t>
      </w:r>
    </w:p>
    <w:p w14:paraId="27B256AF" w14:textId="77777777" w:rsidR="00E644B6" w:rsidRPr="00E644B6" w:rsidRDefault="00E644B6" w:rsidP="00E644B6">
      <w:pPr>
        <w:rPr>
          <w:rFonts w:asciiTheme="majorHAnsi" w:hAnsiTheme="majorHAnsi"/>
          <w:lang w:val="ru-RU"/>
        </w:rPr>
      </w:pPr>
    </w:p>
    <w:p w14:paraId="7BA6ADF1" w14:textId="7FB44532" w:rsidR="005A66CD" w:rsidRPr="005A66CD" w:rsidRDefault="00E644B6" w:rsidP="00E644B6">
      <w:pPr>
        <w:rPr>
          <w:rFonts w:asciiTheme="majorHAnsi" w:hAnsiTheme="majorHAnsi"/>
          <w:lang w:val="ru-RU"/>
        </w:rPr>
      </w:pPr>
      <w:r w:rsidRPr="00E644B6">
        <w:rPr>
          <w:rFonts w:asciiTheme="majorHAnsi" w:hAnsiTheme="majorHAnsi"/>
          <w:lang w:val="ru-RU"/>
        </w:rPr>
        <w:t>Однако, минус наследования заключается в том, что без отключения этой функции невозможно установить уникальные права для отдельных файлов или папок. Если необходимо задать уникальные разрешения для конкретного объекта в иерархии, придется отключить наследование, что усложняет управление безопасностью. Это может привести к ситуации, когда разные объекты имеют различные права доступа, что затрудняет администрирование.</w:t>
      </w:r>
    </w:p>
    <w:p w14:paraId="0629C8E3" w14:textId="34FD864B" w:rsidR="00E644B6" w:rsidRDefault="00FA69C7" w:rsidP="00E644B6">
      <w:pPr>
        <w:rPr>
          <w:lang w:val="ru-RU"/>
        </w:rPr>
      </w:pPr>
      <w:r w:rsidRPr="00FA69C7">
        <w:rPr>
          <w:lang w:val="ru-RU"/>
        </w:rPr>
        <w:lastRenderedPageBreak/>
        <w:drawing>
          <wp:inline distT="0" distB="0" distL="0" distR="0" wp14:anchorId="50B37CB1" wp14:editId="79CEDCCC">
            <wp:extent cx="5943600" cy="3850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3370" w14:textId="43A9F7DD" w:rsidR="52A3AA71" w:rsidRDefault="52A3AA71" w:rsidP="005A66CD">
      <w:pPr>
        <w:rPr>
          <w:lang w:val="ru-RU"/>
        </w:rPr>
      </w:pPr>
    </w:p>
    <w:p w14:paraId="784377DE" w14:textId="09DECD98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Вот описание </w:t>
      </w:r>
      <w:proofErr w:type="spellStart"/>
      <w:r w:rsidRPr="00E644B6">
        <w:rPr>
          <w:lang w:val="ru-RU"/>
        </w:rPr>
        <w:t>permissions</w:t>
      </w:r>
      <w:proofErr w:type="spellEnd"/>
      <w:r w:rsidRPr="00E644B6">
        <w:rPr>
          <w:lang w:val="ru-RU"/>
        </w:rPr>
        <w:t xml:space="preserve"> </w:t>
      </w:r>
      <w:proofErr w:type="spellStart"/>
      <w:r w:rsidRPr="00E644B6">
        <w:rPr>
          <w:lang w:val="ru-RU"/>
        </w:rPr>
        <w:t>entry</w:t>
      </w:r>
      <w:proofErr w:type="spellEnd"/>
      <w:r w:rsidRPr="00E644B6">
        <w:rPr>
          <w:lang w:val="ru-RU"/>
        </w:rPr>
        <w:t xml:space="preserve"> для папки по каждому из указанных пунктов:</w:t>
      </w:r>
    </w:p>
    <w:p w14:paraId="4F5A77D5" w14:textId="77777777" w:rsidR="00E644B6" w:rsidRPr="00E644B6" w:rsidRDefault="00E644B6" w:rsidP="00E644B6">
      <w:pPr>
        <w:rPr>
          <w:lang w:val="ru-RU"/>
        </w:rPr>
      </w:pPr>
    </w:p>
    <w:p w14:paraId="5CB40DB4" w14:textId="33362DBF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1. Full </w:t>
      </w:r>
      <w:proofErr w:type="spellStart"/>
      <w:r w:rsidRPr="00E644B6">
        <w:rPr>
          <w:lang w:val="ru-RU"/>
        </w:rPr>
        <w:t>control</w:t>
      </w:r>
      <w:proofErr w:type="spellEnd"/>
      <w:r w:rsidRPr="00E644B6">
        <w:rPr>
          <w:lang w:val="ru-RU"/>
        </w:rPr>
        <w:t>:</w:t>
      </w:r>
    </w:p>
    <w:p w14:paraId="027E9EBE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- Позволяет пользователю выполнять любые действия с папкой. Это включает возможность читать, записывать, изменять, удалять файлы и подпапки, а также изменять разрешения и владение самой папкой. Пользователь с этим правом может полностью управлять содержимым папки.</w:t>
      </w:r>
    </w:p>
    <w:p w14:paraId="4E9C8529" w14:textId="77777777" w:rsidR="00E644B6" w:rsidRPr="00E644B6" w:rsidRDefault="00E644B6" w:rsidP="00E644B6">
      <w:pPr>
        <w:rPr>
          <w:lang w:val="ru-RU"/>
        </w:rPr>
      </w:pPr>
    </w:p>
    <w:p w14:paraId="65AD6131" w14:textId="3F905F2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2. </w:t>
      </w:r>
      <w:proofErr w:type="spellStart"/>
      <w:r w:rsidRPr="00E644B6">
        <w:rPr>
          <w:lang w:val="ru-RU"/>
        </w:rPr>
        <w:t>Modify</w:t>
      </w:r>
      <w:proofErr w:type="spellEnd"/>
      <w:r w:rsidRPr="00E644B6">
        <w:rPr>
          <w:lang w:val="ru-RU"/>
        </w:rPr>
        <w:t>:</w:t>
      </w:r>
    </w:p>
    <w:p w14:paraId="477689D7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- Позволяет пользователю читать и записывать содержимое папки, а также удалять файлы и подпапки. Однако это право не включает возможность изменять разрешения или владение папкой. Пользователь может изменять данные, но не управлять доступом к папке.</w:t>
      </w:r>
    </w:p>
    <w:p w14:paraId="2992CC4E" w14:textId="77777777" w:rsidR="00E644B6" w:rsidRPr="00E644B6" w:rsidRDefault="00E644B6" w:rsidP="00E644B6">
      <w:pPr>
        <w:rPr>
          <w:lang w:val="ru-RU"/>
        </w:rPr>
      </w:pPr>
    </w:p>
    <w:p w14:paraId="2DFA4DA3" w14:textId="77777777" w:rsidR="00E644B6" w:rsidRDefault="00E644B6" w:rsidP="00E644B6">
      <w:pPr>
        <w:rPr>
          <w:lang w:val="ru-RU"/>
        </w:rPr>
      </w:pPr>
    </w:p>
    <w:p w14:paraId="7FB4A5F2" w14:textId="20DC54A6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lastRenderedPageBreak/>
        <w:t xml:space="preserve">3. </w:t>
      </w:r>
      <w:proofErr w:type="spellStart"/>
      <w:r w:rsidRPr="00E644B6">
        <w:rPr>
          <w:lang w:val="ru-RU"/>
        </w:rPr>
        <w:t>Read</w:t>
      </w:r>
      <w:proofErr w:type="spellEnd"/>
      <w:r w:rsidRPr="00E644B6">
        <w:rPr>
          <w:lang w:val="ru-RU"/>
        </w:rPr>
        <w:t xml:space="preserve"> </w:t>
      </w:r>
      <w:proofErr w:type="spellStart"/>
      <w:r w:rsidRPr="00E644B6">
        <w:rPr>
          <w:lang w:val="ru-RU"/>
        </w:rPr>
        <w:t>and</w:t>
      </w:r>
      <w:proofErr w:type="spellEnd"/>
      <w:r w:rsidRPr="00E644B6">
        <w:rPr>
          <w:lang w:val="ru-RU"/>
        </w:rPr>
        <w:t xml:space="preserve"> </w:t>
      </w:r>
      <w:proofErr w:type="spellStart"/>
      <w:r w:rsidRPr="00E644B6">
        <w:rPr>
          <w:lang w:val="ru-RU"/>
        </w:rPr>
        <w:t>execute</w:t>
      </w:r>
      <w:proofErr w:type="spellEnd"/>
      <w:r w:rsidRPr="00E644B6">
        <w:rPr>
          <w:lang w:val="ru-RU"/>
        </w:rPr>
        <w:t>:</w:t>
      </w:r>
    </w:p>
    <w:p w14:paraId="504F3E68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- Позволяет пользователю открывать и читать файлы внутри папки, а также запускать исполняемые файлы. Это право не дает возможности изменять содержимое папки или добавлять новые файлы.</w:t>
      </w:r>
    </w:p>
    <w:p w14:paraId="0B1A019D" w14:textId="77777777" w:rsidR="00E644B6" w:rsidRPr="00E644B6" w:rsidRDefault="00E644B6" w:rsidP="00E644B6">
      <w:pPr>
        <w:rPr>
          <w:lang w:val="ru-RU"/>
        </w:rPr>
      </w:pPr>
    </w:p>
    <w:p w14:paraId="7FBC91BD" w14:textId="0F042F98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4. List </w:t>
      </w:r>
      <w:proofErr w:type="spellStart"/>
      <w:r w:rsidRPr="00E644B6">
        <w:rPr>
          <w:lang w:val="ru-RU"/>
        </w:rPr>
        <w:t>folder</w:t>
      </w:r>
      <w:proofErr w:type="spellEnd"/>
      <w:r w:rsidRPr="00E644B6">
        <w:rPr>
          <w:lang w:val="ru-RU"/>
        </w:rPr>
        <w:t xml:space="preserve"> </w:t>
      </w:r>
      <w:proofErr w:type="spellStart"/>
      <w:r w:rsidRPr="00E644B6">
        <w:rPr>
          <w:lang w:val="ru-RU"/>
        </w:rPr>
        <w:t>contents</w:t>
      </w:r>
      <w:proofErr w:type="spellEnd"/>
      <w:r w:rsidRPr="00E644B6">
        <w:rPr>
          <w:lang w:val="ru-RU"/>
        </w:rPr>
        <w:t>:</w:t>
      </w:r>
    </w:p>
    <w:p w14:paraId="002FF839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- Позволяет пользователю просматривать список файлов и подпапок внутри данной папки. Это разрешение не дает права открывать или изменять содержимое этих файлов или подпапок, но дает возможность видеть, что находится внутри папки.</w:t>
      </w:r>
    </w:p>
    <w:p w14:paraId="4B526039" w14:textId="77777777" w:rsidR="00E644B6" w:rsidRPr="00E644B6" w:rsidRDefault="00E644B6" w:rsidP="00E644B6">
      <w:pPr>
        <w:rPr>
          <w:lang w:val="ru-RU"/>
        </w:rPr>
      </w:pPr>
    </w:p>
    <w:p w14:paraId="3242496B" w14:textId="6BD7EDEF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5. </w:t>
      </w:r>
      <w:proofErr w:type="spellStart"/>
      <w:r w:rsidRPr="00E644B6">
        <w:rPr>
          <w:lang w:val="ru-RU"/>
        </w:rPr>
        <w:t>Read</w:t>
      </w:r>
      <w:proofErr w:type="spellEnd"/>
      <w:r w:rsidRPr="00E644B6">
        <w:rPr>
          <w:lang w:val="ru-RU"/>
        </w:rPr>
        <w:t>:</w:t>
      </w:r>
    </w:p>
    <w:p w14:paraId="34076683" w14:textId="77777777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- Позволяет пользователю просматривать содержимое файлов и папок. Пользователь может открывать файлы для чтения, но не может их изменять или выполнять. Это право предоставляет доступ только для просмотра.</w:t>
      </w:r>
    </w:p>
    <w:p w14:paraId="1AF484DC" w14:textId="77777777" w:rsidR="00E644B6" w:rsidRPr="00E644B6" w:rsidRDefault="00E644B6" w:rsidP="00E644B6">
      <w:pPr>
        <w:rPr>
          <w:lang w:val="ru-RU"/>
        </w:rPr>
      </w:pPr>
    </w:p>
    <w:p w14:paraId="3199BA86" w14:textId="25D87475" w:rsidR="00E644B6" w:rsidRPr="00E644B6" w:rsidRDefault="00E644B6" w:rsidP="00E644B6">
      <w:pPr>
        <w:rPr>
          <w:lang w:val="ru-RU"/>
        </w:rPr>
      </w:pPr>
      <w:r w:rsidRPr="00E644B6">
        <w:rPr>
          <w:lang w:val="ru-RU"/>
        </w:rPr>
        <w:t xml:space="preserve">6. </w:t>
      </w:r>
      <w:proofErr w:type="spellStart"/>
      <w:r w:rsidRPr="00E644B6">
        <w:rPr>
          <w:lang w:val="ru-RU"/>
        </w:rPr>
        <w:t>Write</w:t>
      </w:r>
      <w:proofErr w:type="spellEnd"/>
      <w:r w:rsidRPr="00E644B6">
        <w:rPr>
          <w:lang w:val="ru-RU"/>
        </w:rPr>
        <w:t>:</w:t>
      </w:r>
    </w:p>
    <w:p w14:paraId="6ADDE38E" w14:textId="71956EE8" w:rsidR="001052B5" w:rsidRDefault="00E644B6" w:rsidP="00E644B6">
      <w:pPr>
        <w:rPr>
          <w:lang w:val="ru-RU"/>
        </w:rPr>
      </w:pPr>
      <w:r w:rsidRPr="00E644B6">
        <w:rPr>
          <w:lang w:val="ru-RU"/>
        </w:rPr>
        <w:t xml:space="preserve">   - Позволяет пользователю добавлять новые файлы или изменять содержимое существующих файлов в папке. Это разрешение дает возможность записывать данные, но не позволяет изменять другие атрибуты папки, такие как права доступа.</w:t>
      </w:r>
    </w:p>
    <w:p w14:paraId="1FD52124" w14:textId="4E6513FB" w:rsidR="001052B5" w:rsidRDefault="001052B5" w:rsidP="005A66CD">
      <w:pPr>
        <w:rPr>
          <w:lang w:val="ru-RU"/>
        </w:rPr>
      </w:pPr>
    </w:p>
    <w:p w14:paraId="16BC5CFA" w14:textId="53479FA9" w:rsidR="001052B5" w:rsidRDefault="001052B5" w:rsidP="005A66CD">
      <w:pPr>
        <w:rPr>
          <w:lang w:val="ru-RU"/>
        </w:rPr>
      </w:pPr>
    </w:p>
    <w:p w14:paraId="7DC5031D" w14:textId="0A155EE2" w:rsidR="001052B5" w:rsidRDefault="001052B5" w:rsidP="005A66CD">
      <w:pPr>
        <w:rPr>
          <w:lang w:val="ru-RU"/>
        </w:rPr>
      </w:pPr>
    </w:p>
    <w:p w14:paraId="70E5B494" w14:textId="374D7F9D" w:rsidR="001052B5" w:rsidRDefault="001052B5" w:rsidP="005A66CD">
      <w:pPr>
        <w:rPr>
          <w:lang w:val="ru-RU"/>
        </w:rPr>
      </w:pPr>
    </w:p>
    <w:p w14:paraId="3325689A" w14:textId="3D2AA91F" w:rsidR="001052B5" w:rsidRDefault="001052B5" w:rsidP="005A66CD">
      <w:pPr>
        <w:rPr>
          <w:lang w:val="ru-RU"/>
        </w:rPr>
      </w:pPr>
    </w:p>
    <w:p w14:paraId="28A6E78D" w14:textId="260DC52C" w:rsidR="001052B5" w:rsidRDefault="001052B5" w:rsidP="005A66CD">
      <w:pPr>
        <w:rPr>
          <w:lang w:val="ru-RU"/>
        </w:rPr>
      </w:pPr>
    </w:p>
    <w:p w14:paraId="7951DE41" w14:textId="54C8696F" w:rsidR="001052B5" w:rsidRDefault="001052B5" w:rsidP="005A66CD">
      <w:pPr>
        <w:rPr>
          <w:lang w:val="ru-RU"/>
        </w:rPr>
      </w:pPr>
    </w:p>
    <w:p w14:paraId="2781B10D" w14:textId="3571FE83" w:rsidR="001052B5" w:rsidRDefault="001052B5" w:rsidP="005A66CD">
      <w:pPr>
        <w:rPr>
          <w:lang w:val="ru-RU"/>
        </w:rPr>
      </w:pPr>
    </w:p>
    <w:p w14:paraId="713DC9AB" w14:textId="6A6E9C68" w:rsidR="001052B5" w:rsidRDefault="001052B5" w:rsidP="005A66CD">
      <w:pPr>
        <w:rPr>
          <w:lang w:val="ru-RU"/>
        </w:rPr>
      </w:pPr>
    </w:p>
    <w:p w14:paraId="30732237" w14:textId="4BF4690D" w:rsidR="001052B5" w:rsidRDefault="001052B5" w:rsidP="005A66CD">
      <w:pPr>
        <w:rPr>
          <w:lang w:val="ru-RU"/>
        </w:rPr>
      </w:pPr>
    </w:p>
    <w:p w14:paraId="7A6F0617" w14:textId="10498F8D" w:rsidR="001052B5" w:rsidRDefault="001052B5" w:rsidP="005A66CD">
      <w:pPr>
        <w:rPr>
          <w:lang w:val="ru-RU"/>
        </w:rPr>
      </w:pPr>
    </w:p>
    <w:p w14:paraId="7114DCFA" w14:textId="486E4AF8" w:rsidR="001052B5" w:rsidRDefault="001052B5" w:rsidP="005A66CD">
      <w:pPr>
        <w:rPr>
          <w:lang w:val="ru-RU"/>
        </w:rPr>
      </w:pPr>
    </w:p>
    <w:p w14:paraId="4A3EF884" w14:textId="6CD0B36C" w:rsidR="001052B5" w:rsidRDefault="001052B5" w:rsidP="005A66CD">
      <w:pPr>
        <w:rPr>
          <w:lang w:val="ru-RU"/>
        </w:rPr>
      </w:pPr>
    </w:p>
    <w:p w14:paraId="1D801D6A" w14:textId="56F523A1" w:rsidR="001052B5" w:rsidRDefault="001052B5" w:rsidP="005A66CD">
      <w:pPr>
        <w:rPr>
          <w:lang w:val="ru-RU"/>
        </w:rPr>
      </w:pPr>
    </w:p>
    <w:p w14:paraId="1564B334" w14:textId="533B91F4" w:rsidR="001052B5" w:rsidRDefault="001052B5" w:rsidP="005A66CD">
      <w:pPr>
        <w:rPr>
          <w:lang w:val="ru-RU"/>
        </w:rPr>
      </w:pPr>
    </w:p>
    <w:p w14:paraId="2F5B2318" w14:textId="565E274F" w:rsidR="001052B5" w:rsidRDefault="001052B5" w:rsidP="005A66CD">
      <w:pPr>
        <w:rPr>
          <w:lang w:val="ru-RU"/>
        </w:rPr>
      </w:pPr>
    </w:p>
    <w:p w14:paraId="7516E87F" w14:textId="0AE2586F" w:rsidR="001052B5" w:rsidRDefault="001052B5" w:rsidP="005A66CD">
      <w:pPr>
        <w:rPr>
          <w:lang w:val="ru-RU"/>
        </w:rPr>
      </w:pPr>
    </w:p>
    <w:p w14:paraId="798A0516" w14:textId="7D2D694C" w:rsidR="001052B5" w:rsidRPr="005A66CD" w:rsidRDefault="001052B5" w:rsidP="005A66CD">
      <w:pPr>
        <w:rPr>
          <w:lang w:val="ru-RU"/>
        </w:rPr>
      </w:pPr>
      <w:r>
        <w:rPr>
          <w:lang w:val="ru-RU"/>
        </w:rPr>
        <w:t>Даю пользователю полный доступ к папке</w:t>
      </w:r>
    </w:p>
    <w:p w14:paraId="665F7AAD" w14:textId="14CC66E8" w:rsidR="4F97C742" w:rsidRPr="00FA69C7" w:rsidRDefault="00FA69C7" w:rsidP="7BCEC33A">
      <w:pPr>
        <w:rPr>
          <w:lang w:val="ru-RU"/>
        </w:rPr>
      </w:pPr>
      <w:r w:rsidRPr="00FA69C7">
        <w:drawing>
          <wp:inline distT="0" distB="0" distL="0" distR="0" wp14:anchorId="00947E6B" wp14:editId="5BC281D2">
            <wp:extent cx="3429479" cy="4534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EF5D" w14:textId="59F62A55" w:rsidR="001052B5" w:rsidRPr="001052B5" w:rsidRDefault="001052B5" w:rsidP="7BCEC33A">
      <w:pPr>
        <w:rPr>
          <w:lang w:val="ru-RU"/>
        </w:rPr>
      </w:pPr>
      <w:r>
        <w:rPr>
          <w:lang w:val="ru-RU"/>
        </w:rPr>
        <w:t>Далее добавляю группу пользователей и уже ей запрещаю полностью взаимодействовать с данной папкой</w:t>
      </w:r>
    </w:p>
    <w:p w14:paraId="14DE739C" w14:textId="77777777" w:rsidR="001052B5" w:rsidRPr="001052B5" w:rsidRDefault="001052B5" w:rsidP="7BCEC33A">
      <w:pPr>
        <w:rPr>
          <w:lang w:val="ru-RU"/>
        </w:rPr>
      </w:pPr>
    </w:p>
    <w:p w14:paraId="43BFBE7E" w14:textId="10371F25" w:rsidR="7C5840A7" w:rsidRDefault="7C5840A7" w:rsidP="7BCEC33A">
      <w:r>
        <w:rPr>
          <w:noProof/>
          <w:lang w:val="ru-RU" w:eastAsia="ru-RU"/>
        </w:rPr>
        <w:lastRenderedPageBreak/>
        <w:drawing>
          <wp:inline distT="0" distB="0" distL="0" distR="0" wp14:anchorId="5B327613" wp14:editId="37F685FF">
            <wp:extent cx="2311400" cy="2869988"/>
            <wp:effectExtent l="0" t="0" r="0" b="6985"/>
            <wp:docPr id="936173996" name="Рисунок 936173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361" cy="287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A287" w14:textId="53C2DFC3" w:rsidR="7BCEC33A" w:rsidRDefault="7BCEC33A" w:rsidP="7BCEC33A"/>
    <w:p w14:paraId="760F105B" w14:textId="3AF36F11" w:rsidR="001052B5" w:rsidRDefault="001052B5" w:rsidP="7BCEC33A"/>
    <w:p w14:paraId="01BE7D57" w14:textId="7C328FC5" w:rsidR="57F9F354" w:rsidRPr="00E644B6" w:rsidRDefault="00E644B6" w:rsidP="7BCEC33A">
      <w:pPr>
        <w:rPr>
          <w:lang w:val="ru-RU"/>
        </w:rPr>
      </w:pPr>
      <w:r w:rsidRPr="00E644B6">
        <w:rPr>
          <w:lang w:val="ru-RU"/>
        </w:rPr>
        <w:t xml:space="preserve">Как </w:t>
      </w:r>
      <w:proofErr w:type="gramStart"/>
      <w:r w:rsidRPr="00E644B6">
        <w:rPr>
          <w:lang w:val="ru-RU"/>
        </w:rPr>
        <w:t>видно, несмотря на то, что</w:t>
      </w:r>
      <w:proofErr w:type="gramEnd"/>
      <w:r w:rsidRPr="00E644B6">
        <w:rPr>
          <w:lang w:val="ru-RU"/>
        </w:rPr>
        <w:t xml:space="preserve"> пользователь 2 имеет полный доступ к взаимодействию с папкой, запрет имеет более высокий приоритет.</w:t>
      </w:r>
      <w:r w:rsidR="57F9F354">
        <w:rPr>
          <w:noProof/>
          <w:lang w:val="ru-RU" w:eastAsia="ru-RU"/>
        </w:rPr>
        <w:drawing>
          <wp:inline distT="0" distB="0" distL="0" distR="0" wp14:anchorId="68F57A82" wp14:editId="1DE6F086">
            <wp:extent cx="5943600" cy="2352675"/>
            <wp:effectExtent l="0" t="0" r="0" b="0"/>
            <wp:docPr id="1251885903" name="Рисунок 1251885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E492" w14:textId="56282F2A" w:rsidR="7BCEC33A" w:rsidRPr="00E644B6" w:rsidRDefault="7BCEC33A" w:rsidP="7BCEC33A">
      <w:pPr>
        <w:rPr>
          <w:lang w:val="ru-RU"/>
        </w:rPr>
      </w:pPr>
    </w:p>
    <w:p w14:paraId="74DE82E8" w14:textId="475D268C" w:rsidR="00C049B4" w:rsidRDefault="00E644B6" w:rsidP="7BCEC33A">
      <w:pPr>
        <w:rPr>
          <w:lang w:val="ru-RU"/>
        </w:rPr>
      </w:pPr>
      <w:r w:rsidRPr="00E644B6">
        <w:rPr>
          <w:noProof/>
          <w:lang w:val="ru-RU" w:eastAsia="ru-RU"/>
        </w:rPr>
        <w:t>Тем не менее, разрешения будут суммироваться. Например, если мой пользователь имеет право читать и выполнять файлы объекта, а его группа обладает разрешением на создание файлов и запись данных, то полномочия этого пользователя объединяются.</w:t>
      </w:r>
    </w:p>
    <w:p w14:paraId="154EBA1D" w14:textId="77777777" w:rsidR="00C049B4" w:rsidRPr="00C049B4" w:rsidRDefault="00C049B4" w:rsidP="7BCEC33A">
      <w:pPr>
        <w:rPr>
          <w:lang w:val="ru-RU"/>
        </w:rPr>
      </w:pPr>
    </w:p>
    <w:p w14:paraId="3AD16DD7" w14:textId="7733878A" w:rsidR="56A5D1F1" w:rsidRPr="00C049B4" w:rsidRDefault="56A5D1F1" w:rsidP="7BCEC33A">
      <w:pPr>
        <w:rPr>
          <w:lang w:val="ru-RU"/>
        </w:rPr>
      </w:pPr>
    </w:p>
    <w:sectPr w:rsidR="56A5D1F1" w:rsidRPr="00C049B4" w:rsidSect="003C690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1920" w14:textId="77777777" w:rsidR="00FA3309" w:rsidRDefault="00FA3309">
      <w:pPr>
        <w:spacing w:after="0" w:line="240" w:lineRule="auto"/>
      </w:pPr>
      <w:r>
        <w:separator/>
      </w:r>
    </w:p>
  </w:endnote>
  <w:endnote w:type="continuationSeparator" w:id="0">
    <w:p w14:paraId="3A3C073E" w14:textId="77777777" w:rsidR="00FA3309" w:rsidRDefault="00FA3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6B99" w14:textId="77777777" w:rsidR="00FA3309" w:rsidRDefault="00FA3309">
      <w:pPr>
        <w:spacing w:after="0" w:line="240" w:lineRule="auto"/>
      </w:pPr>
      <w:r>
        <w:separator/>
      </w:r>
    </w:p>
  </w:footnote>
  <w:footnote w:type="continuationSeparator" w:id="0">
    <w:p w14:paraId="18F92232" w14:textId="77777777" w:rsidR="00FA3309" w:rsidRDefault="00FA3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CEC33A" w14:paraId="38AF1A5B" w14:textId="77777777" w:rsidTr="7BCEC33A">
      <w:trPr>
        <w:trHeight w:val="300"/>
      </w:trPr>
      <w:tc>
        <w:tcPr>
          <w:tcW w:w="3120" w:type="dxa"/>
        </w:tcPr>
        <w:p w14:paraId="70F309B0" w14:textId="02EEF796" w:rsidR="7BCEC33A" w:rsidRDefault="7BCEC33A" w:rsidP="7BCEC33A">
          <w:pPr>
            <w:pStyle w:val="Header"/>
            <w:ind w:left="-115"/>
          </w:pPr>
        </w:p>
      </w:tc>
      <w:tc>
        <w:tcPr>
          <w:tcW w:w="3120" w:type="dxa"/>
        </w:tcPr>
        <w:p w14:paraId="7DB0A57C" w14:textId="1E92D745" w:rsidR="7BCEC33A" w:rsidRDefault="7BCEC33A" w:rsidP="7BCEC33A">
          <w:pPr>
            <w:pStyle w:val="Header"/>
            <w:jc w:val="center"/>
          </w:pPr>
        </w:p>
      </w:tc>
      <w:tc>
        <w:tcPr>
          <w:tcW w:w="3120" w:type="dxa"/>
        </w:tcPr>
        <w:p w14:paraId="6ED2158E" w14:textId="2407B4FC" w:rsidR="7BCEC33A" w:rsidRDefault="7BCEC33A" w:rsidP="7BCEC33A">
          <w:pPr>
            <w:pStyle w:val="Header"/>
            <w:ind w:right="-115"/>
            <w:jc w:val="right"/>
          </w:pPr>
        </w:p>
      </w:tc>
    </w:tr>
  </w:tbl>
  <w:p w14:paraId="5B2000D1" w14:textId="4B0E6D0F" w:rsidR="7BCEC33A" w:rsidRDefault="7BCEC33A" w:rsidP="7BCEC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E17"/>
    <w:multiLevelType w:val="multilevel"/>
    <w:tmpl w:val="F3F2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E4472"/>
    <w:multiLevelType w:val="multilevel"/>
    <w:tmpl w:val="323A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6A3ADE"/>
    <w:rsid w:val="000E08E4"/>
    <w:rsid w:val="000F39BD"/>
    <w:rsid w:val="001052B5"/>
    <w:rsid w:val="003C690D"/>
    <w:rsid w:val="0058465F"/>
    <w:rsid w:val="005A66CD"/>
    <w:rsid w:val="00927158"/>
    <w:rsid w:val="00C049B4"/>
    <w:rsid w:val="00CA05DE"/>
    <w:rsid w:val="00E644B6"/>
    <w:rsid w:val="00F543E1"/>
    <w:rsid w:val="00FA3309"/>
    <w:rsid w:val="00FA69C7"/>
    <w:rsid w:val="00FF01E1"/>
    <w:rsid w:val="02D584E7"/>
    <w:rsid w:val="0653DA89"/>
    <w:rsid w:val="06B11B41"/>
    <w:rsid w:val="107A2289"/>
    <w:rsid w:val="136A3ADE"/>
    <w:rsid w:val="185517BA"/>
    <w:rsid w:val="1CDD9657"/>
    <w:rsid w:val="1CF56FAD"/>
    <w:rsid w:val="1FD9BB5B"/>
    <w:rsid w:val="22C0841C"/>
    <w:rsid w:val="246AB08F"/>
    <w:rsid w:val="24ED4289"/>
    <w:rsid w:val="28D1613B"/>
    <w:rsid w:val="2B3E4489"/>
    <w:rsid w:val="2B5AC1DE"/>
    <w:rsid w:val="2F6F637E"/>
    <w:rsid w:val="3700CE7C"/>
    <w:rsid w:val="3D17D226"/>
    <w:rsid w:val="3FB5CD93"/>
    <w:rsid w:val="3FC3A5E3"/>
    <w:rsid w:val="41F5DC58"/>
    <w:rsid w:val="4481C304"/>
    <w:rsid w:val="475E5E04"/>
    <w:rsid w:val="47A574B2"/>
    <w:rsid w:val="49056800"/>
    <w:rsid w:val="4AA47B32"/>
    <w:rsid w:val="4F97C742"/>
    <w:rsid w:val="51EFDE20"/>
    <w:rsid w:val="52A3AA71"/>
    <w:rsid w:val="536F5197"/>
    <w:rsid w:val="56A5D1F1"/>
    <w:rsid w:val="57F9F354"/>
    <w:rsid w:val="5BDFA7B5"/>
    <w:rsid w:val="5BE4606D"/>
    <w:rsid w:val="5CCA902D"/>
    <w:rsid w:val="6006D5DA"/>
    <w:rsid w:val="60197BD2"/>
    <w:rsid w:val="61D50D0F"/>
    <w:rsid w:val="6E4CC07E"/>
    <w:rsid w:val="71276EF6"/>
    <w:rsid w:val="7151DFA2"/>
    <w:rsid w:val="721E9954"/>
    <w:rsid w:val="74BDFB02"/>
    <w:rsid w:val="76F919CC"/>
    <w:rsid w:val="796AED2C"/>
    <w:rsid w:val="7B39B54B"/>
    <w:rsid w:val="7B3CA9A5"/>
    <w:rsid w:val="7BCEC33A"/>
    <w:rsid w:val="7C25CD54"/>
    <w:rsid w:val="7C5840A7"/>
    <w:rsid w:val="7C5BBDDC"/>
    <w:rsid w:val="7E13B76B"/>
    <w:rsid w:val="7F5D8A21"/>
    <w:rsid w:val="7FC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3ADE"/>
  <w15:chartTrackingRefBased/>
  <w15:docId w15:val="{191649D9-A0DA-442C-B8E9-D77B8B49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C690D"/>
    <w:rPr>
      <w:b/>
      <w:bCs/>
    </w:rPr>
  </w:style>
  <w:style w:type="paragraph" w:styleId="NormalWeb">
    <w:name w:val="Normal (Web)"/>
    <w:basedOn w:val="Normal"/>
    <w:uiPriority w:val="99"/>
    <w:unhideWhenUsed/>
    <w:rsid w:val="005A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1210</Words>
  <Characters>6898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Djurinschi Andrei</dc:creator>
  <cp:keywords/>
  <dc:description/>
  <cp:lastModifiedBy>aac</cp:lastModifiedBy>
  <cp:revision>2</cp:revision>
  <dcterms:created xsi:type="dcterms:W3CDTF">2024-10-08T19:57:00Z</dcterms:created>
  <dcterms:modified xsi:type="dcterms:W3CDTF">2024-10-08T19:57:00Z</dcterms:modified>
</cp:coreProperties>
</file>