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20483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1149" w:rsidRPr="000B7084" w:rsidRDefault="00C21149" w:rsidP="000B7084">
          <w:pPr>
            <w:pStyle w:val="a7"/>
            <w:spacing w:before="0" w:after="720"/>
            <w:rPr>
              <w:rStyle w:val="ad"/>
            </w:rPr>
          </w:pPr>
          <w:r w:rsidRPr="000B7084">
            <w:rPr>
              <w:rStyle w:val="ad"/>
            </w:rPr>
            <w:t>Оглавление</w:t>
          </w:r>
        </w:p>
        <w:p w:rsidR="000B7084" w:rsidRDefault="000C3EBE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r w:rsidRPr="000C3EBE">
            <w:fldChar w:fldCharType="begin"/>
          </w:r>
          <w:r w:rsidR="00C21149">
            <w:instrText xml:space="preserve"> TOC \o "1-3" \h \z \u </w:instrText>
          </w:r>
          <w:r w:rsidRPr="000C3EBE">
            <w:fldChar w:fldCharType="separate"/>
          </w:r>
          <w:hyperlink w:anchor="_Toc482908358" w:history="1">
            <w:r w:rsidR="000B7084" w:rsidRPr="00DF5A2F">
              <w:rPr>
                <w:rStyle w:val="a4"/>
                <w:noProof/>
                <w:lang w:val="ru-RU"/>
              </w:rPr>
              <w:t>ВВЕДЕНИЕ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59" w:history="1">
            <w:r w:rsidR="000B7084" w:rsidRPr="00DF5A2F">
              <w:rPr>
                <w:rStyle w:val="a4"/>
                <w:rFonts w:hAnsi="Arial Unicode MS"/>
                <w:noProof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</w:rPr>
              <w:t>ОБЩАЯ ЧАСТЬ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Техническое задание на разработку программного продукта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Организация ввода – вывода и пользовательского интерфейса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Выходные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Интерфейс пользователя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Структурная схема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ПРАКТИЧЕСКАЯ ЧАСТЬ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Обоснование выбора языка программирования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Выбор стиля, методов и средств программирования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Функциональное назначение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логической структуры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технические средства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3.3.5.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Вызов и загрузка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3.3.6.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3.3.7.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Тестирование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ИНФОРМАЦИОННАЯ БЕЗОПАСНОСТЬ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методы информационной безопасности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3" w:history="1">
            <w:r w:rsidR="000B7084" w:rsidRPr="00DF5A2F">
              <w:rPr>
                <w:rStyle w:val="a4"/>
                <w:noProof/>
                <w:lang w:val="ru-RU"/>
              </w:rPr>
              <w:t>Список литературы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0C3EBE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4" w:history="1">
            <w:r w:rsidR="000B7084" w:rsidRPr="00DF5A2F">
              <w:rPr>
                <w:rStyle w:val="a4"/>
                <w:rFonts w:eastAsia="Arial Unicode MS" w:cs="Arial Unicode MS"/>
                <w:noProof/>
                <w:lang w:val="ru-RU"/>
              </w:rPr>
              <w:t>ПРИЛОЖЕНИЯ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149" w:rsidRDefault="000C3EBE">
          <w:r>
            <w:rPr>
              <w:b/>
              <w:bCs/>
            </w:rPr>
            <w:fldChar w:fldCharType="end"/>
          </w:r>
        </w:p>
      </w:sdtContent>
    </w:sdt>
    <w:p w:rsidR="00602872" w:rsidRPr="000B7084" w:rsidRDefault="00602872" w:rsidP="000B7084">
      <w:pPr>
        <w:pStyle w:val="ae"/>
        <w:rPr>
          <w:rStyle w:val="af1"/>
        </w:rPr>
        <w:sectPr w:rsidR="00602872" w:rsidRPr="000B7084">
          <w:type w:val="continuous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602872">
      <w:pPr>
        <w:jc w:val="center"/>
        <w:rPr>
          <w:rFonts w:ascii="Arial" w:eastAsia="Arial" w:hAnsi="Arial" w:cs="Arial"/>
          <w:sz w:val="28"/>
          <w:szCs w:val="28"/>
        </w:rPr>
      </w:pPr>
    </w:p>
    <w:p w:rsidR="00602872" w:rsidRDefault="008F011E">
      <w:pPr>
        <w:pStyle w:val="12"/>
        <w:rPr>
          <w:lang w:val="ru-RU"/>
        </w:rPr>
      </w:pPr>
      <w:bookmarkStart w:id="0" w:name="_Toc"/>
      <w:bookmarkStart w:id="1" w:name="_Toc482908358"/>
      <w:r>
        <w:rPr>
          <w:lang w:val="ru-RU"/>
        </w:rPr>
        <w:t>ВВЕДЕНИЕ</w:t>
      </w:r>
      <w:bookmarkEnd w:id="0"/>
      <w:bookmarkEnd w:id="1"/>
    </w:p>
    <w:p w:rsidR="00602872" w:rsidRPr="002D5F58" w:rsidRDefault="00602872">
      <w:p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8A04E7" w:rsidRDefault="002D5F58" w:rsidP="00994276">
      <w:pPr>
        <w:pStyle w:val="30"/>
        <w:rPr>
          <w:rStyle w:val="af1"/>
          <w:i w:val="0"/>
        </w:rPr>
      </w:pPr>
      <w:r w:rsidRPr="000B7084">
        <w:rPr>
          <w:rStyle w:val="af1"/>
          <w:i w:val="0"/>
        </w:rPr>
        <w:lastRenderedPageBreak/>
        <w:t>Цел</w:t>
      </w:r>
      <w:r w:rsidR="00330ADF">
        <w:rPr>
          <w:rStyle w:val="af1"/>
          <w:i w:val="0"/>
        </w:rPr>
        <w:t>ью разработки проекта на тему: %</w:t>
      </w:r>
      <w:r w:rsidR="00330ADF">
        <w:rPr>
          <w:rStyle w:val="af1"/>
          <w:i w:val="0"/>
          <w:lang w:val="en-US"/>
        </w:rPr>
        <w:t>THEME</w:t>
      </w:r>
      <w:r w:rsidR="00330ADF" w:rsidRPr="00330ADF">
        <w:rPr>
          <w:rStyle w:val="af1"/>
          <w:i w:val="0"/>
        </w:rPr>
        <w:t>%</w:t>
      </w:r>
      <w:r w:rsidR="00330ADF">
        <w:rPr>
          <w:rStyle w:val="af1"/>
          <w:i w:val="0"/>
        </w:rPr>
        <w:t xml:space="preserve"> </w:t>
      </w:r>
      <w:r w:rsidRPr="000B7084">
        <w:rPr>
          <w:rStyle w:val="af1"/>
          <w:i w:val="0"/>
        </w:rPr>
        <w:t>послужило задание на дипломный проект. Данное приложение будет использоваться в учебных целях, для проведения тестирований школьников, с возможностью их выплат при успешном прохождении тестирования.</w:t>
      </w:r>
    </w:p>
    <w:p w:rsidR="00602872" w:rsidRPr="008A04E7" w:rsidRDefault="008F011E" w:rsidP="00994276">
      <w:pPr>
        <w:pStyle w:val="30"/>
      </w:pPr>
      <w:r>
        <w:br w:type="page"/>
      </w:r>
    </w:p>
    <w:p w:rsidR="00602872" w:rsidRDefault="00602872">
      <w:pPr>
        <w:pStyle w:val="A6"/>
        <w:spacing w:after="720"/>
        <w:jc w:val="center"/>
        <w:sectPr w:rsidR="00602872">
          <w:headerReference w:type="default" r:id="rId8"/>
          <w:footerReference w:type="default" r:id="rId9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numPr>
          <w:ilvl w:val="0"/>
          <w:numId w:val="8"/>
        </w:numPr>
      </w:pPr>
      <w:bookmarkStart w:id="2" w:name="_Toc1"/>
      <w:bookmarkStart w:id="3" w:name="_Toc482908359"/>
      <w:r>
        <w:lastRenderedPageBreak/>
        <w:t>ОБЩАЯ ЧАСТЬ</w:t>
      </w:r>
      <w:bookmarkEnd w:id="2"/>
      <w:bookmarkEnd w:id="3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8C1D74" w:rsidRDefault="008F011E" w:rsidP="008C1D74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8C1D7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C1D74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Pr="008C1D74" w:rsidRDefault="008C1D74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994276" w:rsidRDefault="008F011E" w:rsidP="00994276">
      <w:pPr>
        <w:pStyle w:val="a"/>
        <w:numPr>
          <w:ilvl w:val="0"/>
          <w:numId w:val="40"/>
        </w:numPr>
      </w:pPr>
      <w:bookmarkStart w:id="4" w:name="_Toc3"/>
      <w:bookmarkStart w:id="5" w:name="_Toc482908361"/>
      <w:r>
        <w:lastRenderedPageBreak/>
        <w:t>Организация ввода – вывода и пользовательского интерфейса</w:t>
      </w:r>
      <w:bookmarkEnd w:id="4"/>
      <w:bookmarkEnd w:id="5"/>
    </w:p>
    <w:p w:rsidR="00994276" w:rsidRDefault="00994276" w:rsidP="00994276">
      <w:pPr>
        <w:pStyle w:val="40"/>
        <w:numPr>
          <w:ilvl w:val="1"/>
          <w:numId w:val="40"/>
        </w:numPr>
        <w:rPr>
          <w:lang w:val="ru-RU"/>
        </w:rPr>
      </w:pPr>
      <w:r>
        <w:rPr>
          <w:lang w:val="ru-RU"/>
        </w:rPr>
        <w:lastRenderedPageBreak/>
        <w:t>Входные и выходные данные</w:t>
      </w:r>
    </w:p>
    <w:p w:rsidR="00085712" w:rsidRDefault="00994276" w:rsidP="004F0CFB">
      <w:pPr>
        <w:pStyle w:val="30"/>
      </w:pPr>
      <w:r>
        <w:t xml:space="preserve">Входные данные представляют из себя </w:t>
      </w:r>
      <w:r>
        <w:rPr>
          <w:lang w:val="en-US"/>
        </w:rPr>
        <w:t>HTTP</w:t>
      </w:r>
      <w:r>
        <w:t xml:space="preserve">-запросы в соответствии со спецификацией </w:t>
      </w:r>
      <w:r>
        <w:rPr>
          <w:lang w:val="en-US"/>
        </w:rPr>
        <w:t>HTTP</w:t>
      </w:r>
      <w:r>
        <w:t>/1.1.</w:t>
      </w:r>
      <w:r w:rsidR="00085712" w:rsidRPr="00085712">
        <w:t xml:space="preserve"> </w:t>
      </w:r>
    </w:p>
    <w:p w:rsidR="00852054" w:rsidRDefault="00852054" w:rsidP="004F0CFB">
      <w:pPr>
        <w:pStyle w:val="30"/>
      </w:pPr>
      <w:r>
        <w:t>Определения:</w:t>
      </w:r>
    </w:p>
    <w:p w:rsidR="004F0CFB" w:rsidRDefault="004F0CFB" w:rsidP="004F0CFB">
      <w:pPr>
        <w:pStyle w:val="30"/>
        <w:tabs>
          <w:tab w:val="left" w:pos="7575"/>
        </w:tabs>
      </w:pPr>
      <w:r>
        <w:t xml:space="preserve">Метод запроса – метод запроса в соответствии с </w:t>
      </w:r>
      <w:r>
        <w:rPr>
          <w:lang w:val="en-US"/>
        </w:rPr>
        <w:t>RFC</w:t>
      </w:r>
      <w:r>
        <w:t>261</w:t>
      </w:r>
      <w:r w:rsidRPr="004F0CFB">
        <w:t xml:space="preserve">6 </w:t>
      </w:r>
      <w:r>
        <w:t>пункт 9</w:t>
      </w:r>
    </w:p>
    <w:p w:rsidR="004F0CFB" w:rsidRDefault="004F0CFB" w:rsidP="004F0CFB">
      <w:pPr>
        <w:pStyle w:val="30"/>
        <w:tabs>
          <w:tab w:val="left" w:pos="7575"/>
        </w:tabs>
      </w:pPr>
      <w:r>
        <w:t>Адрес – относительный адрес</w:t>
      </w:r>
      <w:r w:rsidRPr="004F0CFB">
        <w:t xml:space="preserve"> (</w:t>
      </w:r>
      <w:r>
        <w:rPr>
          <w:lang w:val="en-US"/>
        </w:rPr>
        <w:t>URI</w:t>
      </w:r>
      <w:r w:rsidRPr="004F0CFB">
        <w:t>)</w:t>
      </w:r>
      <w:r>
        <w:t xml:space="preserve"> в контексте развертывания приложения составленный в соответствии с </w:t>
      </w:r>
      <w:r>
        <w:rPr>
          <w:lang w:val="en-US"/>
        </w:rPr>
        <w:t>RFC</w:t>
      </w:r>
      <w:r w:rsidRPr="004F0CFB">
        <w:t xml:space="preserve">2616 </w:t>
      </w:r>
      <w:r>
        <w:t>пункт 3.2.2</w:t>
      </w:r>
    </w:p>
    <w:p w:rsidR="00066738" w:rsidRDefault="00066738" w:rsidP="004F0CFB">
      <w:pPr>
        <w:pStyle w:val="30"/>
        <w:tabs>
          <w:tab w:val="left" w:pos="7575"/>
        </w:tabs>
      </w:pPr>
      <w:r>
        <w:t xml:space="preserve">Тип содержимого – значение </w:t>
      </w:r>
      <w:r>
        <w:rPr>
          <w:lang w:val="en-US"/>
        </w:rPr>
        <w:t>HTTP</w:t>
      </w:r>
      <w:r w:rsidRPr="00066738">
        <w:t>-заголовка “</w:t>
      </w:r>
      <w:r>
        <w:rPr>
          <w:lang w:val="en-US"/>
        </w:rPr>
        <w:t>Content</w:t>
      </w:r>
      <w:r w:rsidRPr="00066738">
        <w:t>-</w:t>
      </w:r>
      <w:r>
        <w:rPr>
          <w:lang w:val="en-US"/>
        </w:rPr>
        <w:t>Type</w:t>
      </w:r>
      <w:r w:rsidRPr="00066738">
        <w:t>”</w:t>
      </w:r>
      <w:r>
        <w:t xml:space="preserve"> (</w:t>
      </w:r>
      <w:r>
        <w:rPr>
          <w:lang w:val="en-US"/>
        </w:rPr>
        <w:t>media</w:t>
      </w:r>
      <w:r w:rsidRPr="00066738">
        <w:t>-</w:t>
      </w:r>
      <w:r>
        <w:rPr>
          <w:lang w:val="en-US"/>
        </w:rPr>
        <w:t>type</w:t>
      </w:r>
      <w:r w:rsidRPr="00066738">
        <w:t xml:space="preserve">) </w:t>
      </w:r>
      <w:r>
        <w:t xml:space="preserve">в соответствии с </w:t>
      </w:r>
      <w:r>
        <w:rPr>
          <w:lang w:val="en-US"/>
        </w:rPr>
        <w:t>RFC</w:t>
      </w:r>
      <w:r w:rsidRPr="00066738">
        <w:t xml:space="preserve">2616 </w:t>
      </w:r>
      <w:r>
        <w:t>пункт 14.17</w:t>
      </w:r>
    </w:p>
    <w:p w:rsidR="00066738" w:rsidRDefault="0002421C" w:rsidP="004F0CFB">
      <w:pPr>
        <w:pStyle w:val="30"/>
        <w:tabs>
          <w:tab w:val="left" w:pos="7575"/>
        </w:tabs>
      </w:pPr>
      <w:r>
        <w:t xml:space="preserve">Параметры запроса – </w:t>
      </w:r>
      <w:r>
        <w:rPr>
          <w:lang w:val="en-US"/>
        </w:rPr>
        <w:t>Java</w:t>
      </w:r>
      <w:r w:rsidRPr="0002421C">
        <w:t xml:space="preserve"> </w:t>
      </w:r>
      <w:r>
        <w:t>тип и названия ключей в строке запроса (</w:t>
      </w:r>
      <w:r>
        <w:rPr>
          <w:lang w:val="en-US"/>
        </w:rPr>
        <w:t>query</w:t>
      </w:r>
      <w:r w:rsidRPr="0002421C">
        <w:t xml:space="preserve"> </w:t>
      </w:r>
      <w:r>
        <w:rPr>
          <w:lang w:val="en-US"/>
        </w:rPr>
        <w:t>string</w:t>
      </w:r>
      <w:r>
        <w:t xml:space="preserve">), либо в </w:t>
      </w:r>
      <w:r>
        <w:rPr>
          <w:lang w:val="en-US"/>
        </w:rPr>
        <w:t>json</w:t>
      </w:r>
      <w:r w:rsidRPr="0002421C">
        <w:t>-</w:t>
      </w:r>
      <w:r>
        <w:t>строке (</w:t>
      </w:r>
      <w:r>
        <w:rPr>
          <w:lang w:val="en-US"/>
        </w:rPr>
        <w:t>json</w:t>
      </w:r>
      <w:r w:rsidRPr="0002421C">
        <w:t xml:space="preserve"> </w:t>
      </w:r>
      <w:r>
        <w:rPr>
          <w:lang w:val="en-US"/>
        </w:rPr>
        <w:t>string</w:t>
      </w:r>
      <w:r>
        <w:t>).</w:t>
      </w:r>
    </w:p>
    <w:p w:rsidR="0002421C" w:rsidRDefault="0002421C" w:rsidP="004F0CFB">
      <w:pPr>
        <w:pStyle w:val="30"/>
        <w:tabs>
          <w:tab w:val="left" w:pos="7575"/>
        </w:tabs>
      </w:pPr>
      <w:r>
        <w:t>Валидация – проверка на допустимость содержимого для обработки и успешного ответа в виде «название ключа: параметры проверки»</w:t>
      </w:r>
    </w:p>
    <w:p w:rsidR="00852054" w:rsidRDefault="0002421C" w:rsidP="00852054">
      <w:pPr>
        <w:pStyle w:val="30"/>
        <w:tabs>
          <w:tab w:val="left" w:pos="7575"/>
        </w:tabs>
      </w:pPr>
      <w:r>
        <w:t xml:space="preserve">Тип ответа – всегда </w:t>
      </w:r>
      <w:r w:rsidR="00852054">
        <w:rPr>
          <w:lang w:val="en-US"/>
        </w:rPr>
        <w:t>json</w:t>
      </w:r>
      <w:r w:rsidR="00852054" w:rsidRPr="00852054">
        <w:t>-</w:t>
      </w:r>
      <w:r w:rsidR="00852054">
        <w:t xml:space="preserve">строка в двух возможных форматах: </w:t>
      </w:r>
      <w:r w:rsidR="00852054">
        <w:rPr>
          <w:lang w:val="en-US"/>
        </w:rPr>
        <w:t>MessageDTO</w:t>
      </w:r>
      <w:r w:rsidR="00852054" w:rsidRPr="00852054">
        <w:t xml:space="preserve"> </w:t>
      </w:r>
      <w:r w:rsidR="00852054">
        <w:t xml:space="preserve">и </w:t>
      </w:r>
      <w:r w:rsidR="00852054">
        <w:rPr>
          <w:lang w:val="en-US"/>
        </w:rPr>
        <w:t>Page</w:t>
      </w:r>
      <w:r w:rsidR="00852054">
        <w:t xml:space="preserve">, являющаяся результатом обработки классов </w:t>
      </w:r>
      <w:r w:rsidR="00852054">
        <w:rPr>
          <w:lang w:val="en-US"/>
        </w:rPr>
        <w:t>ru</w:t>
      </w:r>
      <w:r w:rsidR="00852054" w:rsidRPr="00852054">
        <w:t>.</w:t>
      </w:r>
      <w:r w:rsidR="00852054">
        <w:rPr>
          <w:lang w:val="en-US"/>
        </w:rPr>
        <w:t>pp</w:t>
      </w:r>
      <w:r w:rsidR="00852054" w:rsidRPr="00852054">
        <w:t>.</w:t>
      </w:r>
      <w:r w:rsidR="00852054">
        <w:rPr>
          <w:lang w:val="en-US"/>
        </w:rPr>
        <w:t>dto</w:t>
      </w:r>
      <w:r w:rsidR="00852054" w:rsidRPr="00852054">
        <w:t>.</w:t>
      </w:r>
      <w:r w:rsidR="00852054">
        <w:rPr>
          <w:lang w:val="en-US"/>
        </w:rPr>
        <w:t>MessageDTO</w:t>
      </w:r>
      <w:r w:rsidR="00852054" w:rsidRPr="00852054">
        <w:t xml:space="preserve"> </w:t>
      </w:r>
      <w:r w:rsidR="00852054">
        <w:t xml:space="preserve">и </w:t>
      </w:r>
      <w:r w:rsidR="00852054" w:rsidRPr="00852054">
        <w:t>org.springframework.data.domain.</w:t>
      </w:r>
      <w:r w:rsidR="00852054">
        <w:rPr>
          <w:lang w:val="en-US"/>
        </w:rPr>
        <w:t>PageImpl</w:t>
      </w:r>
      <w:r w:rsidR="00852054" w:rsidRPr="00852054">
        <w:t xml:space="preserve"> </w:t>
      </w:r>
      <w:r w:rsidR="00852054">
        <w:t xml:space="preserve">библиотекой </w:t>
      </w:r>
      <w:r w:rsidR="00852054">
        <w:rPr>
          <w:lang w:val="en-US"/>
        </w:rPr>
        <w:t>FasterXML</w:t>
      </w:r>
      <w:r w:rsidR="00852054" w:rsidRPr="00852054">
        <w:t>/</w:t>
      </w:r>
      <w:r w:rsidR="00852054">
        <w:rPr>
          <w:lang w:val="en-US"/>
        </w:rPr>
        <w:t>jackson</w:t>
      </w:r>
      <w:r w:rsidR="00852054">
        <w:t xml:space="preserve">. Каждый из этих объектов может содержать в себе объект и массив объектов в поле </w:t>
      </w:r>
      <w:r w:rsidR="00852054">
        <w:rPr>
          <w:lang w:val="en-US"/>
        </w:rPr>
        <w:t>content</w:t>
      </w:r>
      <w:r w:rsidR="009F2A20">
        <w:t>.</w:t>
      </w:r>
    </w:p>
    <w:p w:rsidR="009F2A20" w:rsidRDefault="009F2A20" w:rsidP="009F2A20">
      <w:pPr>
        <w:pStyle w:val="30"/>
        <w:tabs>
          <w:tab w:val="left" w:pos="7575"/>
        </w:tabs>
      </w:pPr>
      <w:r>
        <w:t xml:space="preserve">Ответ – модель объекта, или результата выполнения какой-либо функции, представленной в виде </w:t>
      </w:r>
      <w:r>
        <w:rPr>
          <w:lang w:val="en-US"/>
        </w:rPr>
        <w:t>json</w:t>
      </w:r>
      <w:r w:rsidRPr="009F2A20">
        <w:t>-</w:t>
      </w:r>
      <w:r>
        <w:t xml:space="preserve">строки в поле </w:t>
      </w:r>
      <w:r>
        <w:rPr>
          <w:lang w:val="en-US"/>
        </w:rPr>
        <w:t>content</w:t>
      </w:r>
      <w:r w:rsidRPr="009F2A20">
        <w:t xml:space="preserve"> </w:t>
      </w:r>
      <w:r>
        <w:t xml:space="preserve">одного из типов ответа. </w:t>
      </w:r>
    </w:p>
    <w:p w:rsidR="009F2A20" w:rsidRPr="009F2A20" w:rsidRDefault="009F2A20" w:rsidP="009F2A20">
      <w:pPr>
        <w:pStyle w:val="30"/>
        <w:tabs>
          <w:tab w:val="left" w:pos="7575"/>
        </w:tabs>
      </w:pPr>
      <w:r>
        <w:t>Ниже приведен с</w:t>
      </w:r>
      <w:r w:rsidRPr="00085712">
        <w:t xml:space="preserve">писок адресов для обращения («/» является началом </w:t>
      </w:r>
      <w:r>
        <w:t>контекста приложения на сервере) в форме</w:t>
      </w:r>
    </w:p>
    <w:p w:rsidR="00085712" w:rsidRDefault="004F0CFB" w:rsidP="00085712">
      <w:pPr>
        <w:pStyle w:val="30"/>
      </w:pPr>
      <w:r>
        <w:t>Метод</w:t>
      </w:r>
      <w:r w:rsidR="00101537">
        <w:t xml:space="preserve"> запроса: </w:t>
      </w:r>
      <w:bookmarkStart w:id="6" w:name="_GoBack"/>
      <w:bookmarkEnd w:id="6"/>
      <w:r w:rsidR="00085712">
        <w:t xml:space="preserve">POST </w:t>
      </w:r>
    </w:p>
    <w:p w:rsidR="00085712" w:rsidRPr="0020359B" w:rsidRDefault="00085712" w:rsidP="00085712">
      <w:pPr>
        <w:pStyle w:val="30"/>
      </w:pPr>
      <w:r>
        <w:t>Адрес</w:t>
      </w:r>
      <w:r w:rsidRPr="0020359B">
        <w:t xml:space="preserve">: </w:t>
      </w:r>
      <w:r w:rsidR="004F0CFB" w:rsidRPr="0020359B">
        <w:t>/</w:t>
      </w:r>
      <w:r w:rsidR="004F0CFB">
        <w:rPr>
          <w:lang w:val="en-US"/>
        </w:rPr>
        <w:t>registerParent</w:t>
      </w:r>
    </w:p>
    <w:p w:rsidR="00066738" w:rsidRPr="00066738" w:rsidRDefault="00085712" w:rsidP="00066738">
      <w:pPr>
        <w:pStyle w:val="30"/>
      </w:pPr>
      <w:r>
        <w:t>Тип</w:t>
      </w:r>
      <w:r w:rsidRPr="00066738">
        <w:t xml:space="preserve"> </w:t>
      </w:r>
      <w:r>
        <w:t>содержимого</w:t>
      </w:r>
      <w:r w:rsidRPr="00066738">
        <w:t xml:space="preserve">: </w:t>
      </w:r>
      <w:r w:rsidR="004F0CFB">
        <w:rPr>
          <w:lang w:val="en-US"/>
        </w:rPr>
        <w:t>application</w:t>
      </w:r>
      <w:r w:rsidR="004F0CFB" w:rsidRPr="00066738">
        <w:t>/</w:t>
      </w:r>
      <w:r w:rsidR="004F0CFB">
        <w:rPr>
          <w:lang w:val="en-US"/>
        </w:rPr>
        <w:t>json</w:t>
      </w:r>
    </w:p>
    <w:p w:rsidR="009F2A20" w:rsidRDefault="00066738" w:rsidP="009F2A20">
      <w:pPr>
        <w:pStyle w:val="30"/>
        <w:rPr>
          <w:lang w:val="en-US"/>
        </w:rPr>
      </w:pPr>
      <w:r>
        <w:t>Параметры</w:t>
      </w:r>
      <w:r w:rsidRPr="009F2A20">
        <w:rPr>
          <w:lang w:val="en-US"/>
        </w:rPr>
        <w:t xml:space="preserve"> </w:t>
      </w:r>
      <w:r>
        <w:t>запроса</w:t>
      </w:r>
      <w:r w:rsidRPr="009F2A20">
        <w:rPr>
          <w:lang w:val="en-US"/>
        </w:rPr>
        <w:t xml:space="preserve">: 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username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password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email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firstName</w:t>
      </w:r>
    </w:p>
    <w:p w:rsidR="009F2A20" w:rsidRP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lastName</w:t>
      </w:r>
    </w:p>
    <w:p w:rsidR="009F2A20" w:rsidRDefault="00085712" w:rsidP="009F2A20">
      <w:pPr>
        <w:pStyle w:val="30"/>
      </w:pPr>
      <w:r>
        <w:t>Валидация: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username</w:t>
      </w:r>
      <w:r w:rsidRPr="009F2A20">
        <w:t xml:space="preserve">: </w:t>
      </w:r>
      <w:r>
        <w:t>должен содержать от 3 до 32 символов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r w:rsidRPr="009F2A20">
        <w:rPr>
          <w:lang w:val="en-US"/>
        </w:rPr>
        <w:lastRenderedPageBreak/>
        <w:t>password</w:t>
      </w:r>
      <w:r w:rsidRPr="009F2A20">
        <w:t xml:space="preserve">: </w:t>
      </w:r>
      <w:r>
        <w:t>должен содержать от 6 до 32 символов, как минимум один символ верхнего и нижнего регистра и одну цифру,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firstName</w:t>
      </w:r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lastName</w:t>
      </w:r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101537" w:rsidP="00101537">
      <w:pPr>
        <w:pStyle w:val="30"/>
        <w:numPr>
          <w:ilvl w:val="0"/>
          <w:numId w:val="44"/>
        </w:numPr>
      </w:pPr>
      <w:r>
        <w:rPr>
          <w:lang w:val="en-US"/>
        </w:rPr>
        <w:t>e</w:t>
      </w:r>
      <w:r w:rsidR="009F2A20">
        <w:rPr>
          <w:lang w:val="en-US"/>
        </w:rPr>
        <w:t>mail</w:t>
      </w:r>
      <w:r w:rsidR="009F2A20" w:rsidRPr="00101537">
        <w:t xml:space="preserve">: </w:t>
      </w:r>
      <w:r>
        <w:t>должен соответствовать регулярному выражению «</w:t>
      </w:r>
      <w:r w:rsidRPr="00101537">
        <w:t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</w:r>
      <w:r>
        <w:t>»</w:t>
      </w:r>
    </w:p>
    <w:p w:rsidR="00085712" w:rsidRPr="00101537" w:rsidRDefault="00085712" w:rsidP="009F2A20">
      <w:pPr>
        <w:pStyle w:val="30"/>
      </w:pPr>
      <w:r>
        <w:t>Тип ответа:</w:t>
      </w:r>
      <w:r w:rsidR="00101537" w:rsidRPr="00101537">
        <w:t xml:space="preserve"> </w:t>
      </w:r>
      <w:r w:rsidR="00101537">
        <w:rPr>
          <w:lang w:val="en-US"/>
        </w:rPr>
        <w:t>MessageDTO</w:t>
      </w:r>
    </w:p>
    <w:p w:rsidR="00085712" w:rsidRPr="00101537" w:rsidRDefault="00085712" w:rsidP="00085712">
      <w:pPr>
        <w:pStyle w:val="30"/>
      </w:pPr>
      <w:r>
        <w:t>Ответ:</w:t>
      </w:r>
      <w:r w:rsidR="00101537" w:rsidRPr="00101537">
        <w:t xml:space="preserve"> </w:t>
      </w:r>
      <w:r w:rsidR="00101537">
        <w:t>Профиль пользователя, обработанный приложением и сохраненный в базе данных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602872">
      <w:pPr>
        <w:pStyle w:val="a9"/>
        <w:rPr>
          <w:lang w:val="ru-RU"/>
        </w:rPr>
      </w:pP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7" w:name="_Toc7"/>
      <w:bookmarkStart w:id="8" w:name="_Toc482908365"/>
      <w:r>
        <w:rPr>
          <w:lang w:val="ru-RU"/>
        </w:rPr>
        <w:t>Структурная схема программы</w:t>
      </w:r>
      <w:bookmarkEnd w:id="7"/>
      <w:bookmarkEnd w:id="8"/>
    </w:p>
    <w:p w:rsidR="00D149FF" w:rsidRPr="00D149FF" w:rsidRDefault="000C3EBE" w:rsidP="00D149FF">
      <w:r>
        <w:rPr>
          <w:noProof/>
        </w:rPr>
        <w:pict>
          <v:group id="Группа 34" o:spid="_x0000_s1026" style="position:absolute;margin-left:1272.8pt;margin-top:67.3pt;width:468pt;height:193.5pt;z-index:251664384;mso-position-horizontal:right;mso-position-horizontal-relative:margin" coordsize="5943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">
            <v:group id="Группа 6" o:spid="_x0000_s1027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group id="Группа 11" o:spid="_x0000_s1028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15" o:spid="_x0000_s1029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Скругленный прямоугольник 18" o:spid="_x0000_s1030" style="position:absolute;top:14382;width:13906;height:1019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VI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AVWfpEB9OEXAAD//wMAUEsBAi0AFAAGAAgAAAAhANvh9svuAAAAhQEAABMAAAAAAAAAAAAA&#10;AAAAAAAAAFtDb250ZW50X1R5cGVzXS54bWxQSwECLQAUAAYACAAAACEAWvQsW78AAAAVAQAACwAA&#10;AAAAAAAAAAAAAAAfAQAAX3JlbHMvLnJlbHNQSwECLQAUAAYACAAAACEA+LRlSMMAAADbAAAADwAA&#10;AAAAAAAAAAAAAAAHAgAAZHJzL2Rvd25yZXYueG1sUEsFBgAAAAADAAMAtwAAAPcCAAAAAA==&#10;" fillcolor="white [3201]" strokecolor="black [3200]" strokeweight="2pt">
                    <v:textbox>
                      <w:txbxContent>
                        <w:p w:rsidR="0002421C" w:rsidRPr="00D149FF" w:rsidRDefault="0002421C" w:rsidP="00D149FF">
                          <w:pPr>
                            <w:rPr>
                              <w:sz w:val="20"/>
                            </w:rPr>
                          </w:pPr>
                          <w:r w:rsidRPr="00D149FF">
                            <w:rPr>
                              <w:sz w:val="20"/>
                            </w:rPr>
                            <w:t>КОНФИГУРАЦИЯ</w:t>
                          </w:r>
                          <w:r w:rsidRPr="00D149FF">
                            <w:rPr>
                              <w:sz w:val="20"/>
                            </w:rPr>
                            <w:br/>
                            <w:t>И РОУТИНГ ПРИЛОЖЕНИЯ</w:t>
                          </w:r>
                          <w:r w:rsidRPr="00D149FF">
                            <w:rPr>
                              <w:sz w:val="20"/>
                            </w:rPr>
                            <w:br/>
                            <w:t>(</w:t>
                          </w:r>
                          <w:r>
                            <w:rPr>
                              <w:sz w:val="20"/>
                            </w:rPr>
                            <w:t>app</w:t>
                          </w:r>
                          <w:r w:rsidRPr="00D149FF"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z w:val="20"/>
                            </w:rPr>
                            <w:t>js</w:t>
                          </w:r>
                          <w:r w:rsidRPr="00D149FF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roundrect>
                  <v:group id="Группа 19" o:spid="_x0000_s1031" style="position:absolute;left:6191;width:53245;height:8234" coordorigin="6191" coordsize="54198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Группа 22" o:spid="_x0000_s1032" style="position:absolute;left:25338;width:35052;height:8382" coordorigin="25338" coordsize="386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oundrect id="Скругленный прямоугольник 25" o:spid="_x0000_s1033" style="position:absolute;left:46769;width:17240;height:962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ПРЕДСТАВЛЕНИЕ</w:t>
                              </w:r>
                            </w:p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 xml:space="preserve">(то что </w:t>
                              </w:r>
                            </w:p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видит пользователь)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26" o:spid="_x0000_s1034" style="position:absolute;left:25338;top:1714;width:16002;height:695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02421C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ГЛАВНЫЙ МАКЕТ 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  <w:t>(index.html)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7" o:spid="_x0000_s1035" type="#_x0000_t32" style="position:absolute;left:41435;top:5810;width:571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      <v:stroke endarrow="block"/>
                      </v:shape>
                    </v:group>
                    <v:roundrect id="Скругленный прямоугольник 23" o:spid="_x0000_s1036" style="position:absolute;left:6191;top:1493;width:14383;height:666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" fillcolor="white [3201]" strokecolor="black [3200]" strokeweight="2pt">
                      <v:textbox>
                        <w:txbxContent>
                          <w:p w:rsidR="0002421C" w:rsidRDefault="0002421C" w:rsidP="00D14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ШАБЛОН ПРЕДСТАВЛЕНИЯ</w:t>
                            </w:r>
                          </w:p>
                        </w:txbxContent>
                      </v:textbox>
                    </v:roundrect>
                    <v:shape id="Прямая со стрелкой 24" o:spid="_x0000_s1037" type="#_x0000_t32" style="position:absolute;left:20289;top:4857;width:5239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" strokecolor="black [3040]">
                      <v:stroke startarrow="block" endarrow="block"/>
                    </v:shape>
                  </v:group>
                  <v:shape id="Прямая со стрелкой 20" o:spid="_x0000_s1038" type="#_x0000_t32" style="position:absolute;left:2667;top:4953;width:390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<v:stroke endarrow="block"/>
                  </v:shape>
                  <v:shape id="Прямая со стрелкой 21" o:spid="_x0000_s1039" type="#_x0000_t32" style="position:absolute;left:2667;top:5143;width:0;height:952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  <v:stroke endarrow="block"/>
                  </v:shape>
                </v:group>
                <v:roundrect id="Скругленный прямоугольник 16" o:spid="_x0000_s1040" style="position:absolute;left:17145;top:18478;width:11239;height:314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" fillcolor="white [3201]" strokecolor="black [3200]" strokeweight="2pt">
                  <v:textbox>
                    <w:txbxContent>
                      <w:p w:rsidR="0002421C" w:rsidRDefault="0002421C" w:rsidP="00D149F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КОНТРОЛЛЕР</w:t>
                        </w:r>
                      </w:p>
                    </w:txbxContent>
                  </v:textbox>
                </v:roundrect>
                <v:shape id="Прямая со стрелкой 17" o:spid="_x0000_s1041" type="#_x0000_t32" style="position:absolute;left:13906;top:20097;width:352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<v:stroke endarrow="block"/>
                </v:shape>
              </v:group>
              <v:roundrect id="Скругленный прямоугольник 12" o:spid="_x0000_s1042" style="position:absolute;left:18097;top:12096;width:8096;height:295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" fillcolor="white [3201]" strokecolor="black [3200]" strokeweight="2pt">
                <v:textbox>
                  <w:txbxContent>
                    <w:p w:rsidR="0002421C" w:rsidRDefault="0002421C" w:rsidP="00D149FF">
                      <w:r>
                        <w:t>$SCOPE</w:t>
                      </w:r>
                    </w:p>
                  </w:txbxContent>
                </v:textbox>
              </v:roundrect>
              <v:shape id="Прямая со стрелкой 13" o:spid="_x0000_s1043" type="#_x0000_t32" style="position:absolute;left:17145;top:7810;width:4000;height:428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" strokecolor="black [3040]">
                <v:stroke startarrow="block" endarrow="block"/>
              </v:shape>
              <v:shape id="Прямая со стрелкой 14" o:spid="_x0000_s1044" type="#_x0000_t32" style="position:absolute;left:22288;top:15144;width:0;height:36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<v:stroke startarrow="block" endarrow="block"/>
              </v:shape>
            </v:group>
            <v:roundrect id="Скругленный прямоугольник 7" o:spid="_x0000_s1045" style="position:absolute;left:32575;top:17907;width:10954;height:581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<v:textbox>
                <w:txbxContent>
                  <w:p w:rsidR="0002421C" w:rsidRDefault="0002421C" w:rsidP="00D149FF">
                    <w:r>
                      <w:t xml:space="preserve"> ФАБРИКИ,</w:t>
                    </w:r>
                  </w:p>
                  <w:p w:rsidR="0002421C" w:rsidRDefault="0002421C" w:rsidP="00D149FF">
                    <w:r>
                      <w:t>СЕРВИСЫ</w:t>
                    </w:r>
                  </w:p>
                </w:txbxContent>
              </v:textbox>
            </v:roundrect>
            <v:shape id="Прямая со стрелкой 8" o:spid="_x0000_s1046" type="#_x0000_t32" style="position:absolute;left:28575;top:20097;width:3905;height:19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" strokecolor="black [3040]">
              <v:stroke startarrow="block" endarrow="block"/>
            </v:shape>
            <v:roundrect id="Скругленный прямоугольник 9" o:spid="_x0000_s1047" style="position:absolute;left:47244;top:14573;width:11620;height:885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<v:textbox>
                <w:txbxContent>
                  <w:p w:rsidR="0002421C" w:rsidRDefault="0002421C" w:rsidP="00D149FF">
                    <w:r>
                      <w:t xml:space="preserve">    СЕРВЕР</w:t>
                    </w:r>
                  </w:p>
                </w:txbxContent>
              </v:textbox>
            </v:roundrect>
            <v:shape id="Прямая со стрелкой 10" o:spid="_x0000_s1048" type="#_x0000_t32" style="position:absolute;left:43338;top:20478;width:4287;height:9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0t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" strokecolor="black [3040]">
              <v:stroke startarrow="block" endarrow="block"/>
            </v:shape>
            <w10:wrap type="topAndBottom" anchorx="margin"/>
          </v:group>
        </w:pict>
      </w:r>
    </w:p>
    <w:p w:rsidR="00602872" w:rsidRPr="001D506E" w:rsidRDefault="00602872">
      <w:pPr>
        <w:sectPr w:rsidR="00602872" w:rsidRPr="001D506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 w:rsidP="00EA06AA">
      <w:pPr>
        <w:pStyle w:val="12"/>
        <w:numPr>
          <w:ilvl w:val="0"/>
          <w:numId w:val="11"/>
        </w:numPr>
        <w:spacing w:after="5280"/>
        <w:ind w:left="357" w:hanging="357"/>
        <w:rPr>
          <w:lang w:val="ru-RU"/>
        </w:rPr>
      </w:pPr>
      <w:bookmarkStart w:id="9" w:name="_Toc8"/>
      <w:bookmarkStart w:id="10" w:name="_Toc482908366"/>
      <w:r>
        <w:rPr>
          <w:lang w:val="ru-RU"/>
        </w:rPr>
        <w:lastRenderedPageBreak/>
        <w:t>ПРАКТИЧЕСКАЯ ЧАСТЬ</w:t>
      </w:r>
      <w:bookmarkEnd w:id="9"/>
      <w:bookmarkEnd w:id="10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8C1D74" w:rsidRPr="001D506E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EA06AA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  <w:tr w:rsidR="00EA06AA" w:rsidTr="00C21149">
        <w:trPr>
          <w:trHeight w:val="641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Pr="00EA06AA" w:rsidRDefault="00EA06AA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1" w:name="_Toc482908367"/>
      <w:bookmarkStart w:id="12" w:name="_Toc9"/>
      <w:bookmarkStart w:id="13" w:name="_Toc482908368"/>
      <w:bookmarkEnd w:id="11"/>
      <w:r>
        <w:rPr>
          <w:lang w:val="ru-RU"/>
        </w:rPr>
        <w:lastRenderedPageBreak/>
        <w:t>Обоснование выбора языка программирования</w:t>
      </w:r>
      <w:bookmarkEnd w:id="12"/>
      <w:bookmarkEnd w:id="13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4" w:name="_Toc10"/>
      <w:bookmarkStart w:id="15" w:name="_Toc482908369"/>
      <w:r>
        <w:rPr>
          <w:lang w:val="ru-RU"/>
        </w:rPr>
        <w:t>Выбор стиля, методов и средств программирования</w:t>
      </w:r>
      <w:bookmarkEnd w:id="14"/>
      <w:bookmarkEnd w:id="15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Для создания «Автоматизированной системы тестирования» была выбрана архитектура построения приложений MVC(модель-вид-контроллер)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6" w:name="_Toc11"/>
      <w:bookmarkStart w:id="17" w:name="_Toc482908370"/>
      <w:r>
        <w:rPr>
          <w:lang w:val="ru-RU"/>
        </w:rPr>
        <w:t>Описание программы</w:t>
      </w:r>
      <w:bookmarkEnd w:id="16"/>
      <w:bookmarkEnd w:id="17"/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18" w:name="_Toc12"/>
      <w:bookmarkStart w:id="19" w:name="_Toc482908371"/>
      <w:r>
        <w:rPr>
          <w:lang w:val="ru-RU"/>
        </w:rPr>
        <w:t>Общие сведения</w:t>
      </w:r>
      <w:bookmarkEnd w:id="18"/>
      <w:bookmarkEnd w:id="19"/>
    </w:p>
    <w:p w:rsidR="00602872" w:rsidRPr="00EA06AA" w:rsidRDefault="008F011E">
      <w:pPr>
        <w:pStyle w:val="a9"/>
        <w:rPr>
          <w:lang w:val="ru-RU"/>
        </w:rPr>
      </w:pPr>
      <w:r>
        <w:rPr>
          <w:lang w:val="ru-RU"/>
        </w:rPr>
        <w:t xml:space="preserve">Программа запускается в любом </w:t>
      </w:r>
      <w:r>
        <w:t>HTML</w:t>
      </w:r>
      <w:r>
        <w:rPr>
          <w:lang w:val="ru-RU"/>
        </w:rPr>
        <w:t xml:space="preserve"> 5 совместимом веб-браузере при подключении к веб-приложению на веб-сервере </w:t>
      </w:r>
      <w:r>
        <w:t>Apache</w:t>
      </w:r>
      <w:r>
        <w:rPr>
          <w:lang w:val="ru-RU"/>
        </w:rPr>
        <w:t xml:space="preserve">. Адрес по умолчанию: </w:t>
      </w:r>
      <w:r>
        <w:t>http</w:t>
      </w:r>
      <w:r w:rsidRPr="00EA06AA">
        <w:rPr>
          <w:lang w:val="ru-RU"/>
        </w:rPr>
        <w:t>://</w:t>
      </w:r>
      <w:r>
        <w:t>localhost</w:t>
      </w:r>
      <w:r w:rsidRPr="00EA06AA">
        <w:rPr>
          <w:lang w:val="ru-RU"/>
        </w:rPr>
        <w:t>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0" w:name="_Toc13"/>
      <w:bookmarkStart w:id="21" w:name="_Toc482908372"/>
      <w:r>
        <w:rPr>
          <w:lang w:val="ru-RU"/>
        </w:rPr>
        <w:t>Функциональное назначение программы</w:t>
      </w:r>
      <w:bookmarkEnd w:id="20"/>
      <w:bookmarkEnd w:id="2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может быть использована для проведения тестирования в различных отраслях с помощью настраиваемых тестов.</w:t>
      </w:r>
    </w:p>
    <w:p w:rsidR="00602872" w:rsidRDefault="008F011E" w:rsidP="009802F1">
      <w:pPr>
        <w:pStyle w:val="20"/>
        <w:numPr>
          <w:ilvl w:val="3"/>
          <w:numId w:val="11"/>
        </w:numPr>
        <w:rPr>
          <w:lang w:val="ru-RU"/>
        </w:rPr>
      </w:pPr>
      <w:bookmarkStart w:id="22" w:name="_Toc14"/>
      <w:bookmarkStart w:id="23" w:name="_Toc482908373"/>
      <w:r>
        <w:rPr>
          <w:lang w:val="ru-RU"/>
        </w:rPr>
        <w:t>Описание логической структуры</w:t>
      </w:r>
      <w:bookmarkEnd w:id="22"/>
      <w:bookmarkEnd w:id="23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подразделе 1.3 указана структурная схема программы и ее элементы. Обратившись в этот подраздел можно легко отследить всю логическую структуру программы.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4" w:name="_Toc15"/>
      <w:bookmarkStart w:id="25" w:name="_Toc482908374"/>
      <w:r>
        <w:rPr>
          <w:lang w:val="ru-RU"/>
        </w:rPr>
        <w:lastRenderedPageBreak/>
        <w:t>Используемые технические средства</w:t>
      </w:r>
      <w:bookmarkEnd w:id="24"/>
      <w:bookmarkEnd w:id="25"/>
    </w:p>
    <w:p w:rsidR="00602872" w:rsidRDefault="008F011E">
      <w:pPr>
        <w:pStyle w:val="a9"/>
      </w:pPr>
      <w:r>
        <w:t>Apache</w:t>
      </w:r>
      <w:r>
        <w:rPr>
          <w:lang w:val="ru-RU"/>
        </w:rPr>
        <w:t xml:space="preserve"> с поддержкой версии </w:t>
      </w:r>
      <w:r>
        <w:t>PHP</w:t>
      </w:r>
      <w:r>
        <w:rPr>
          <w:lang w:val="ru-RU"/>
        </w:rPr>
        <w:t xml:space="preserve"> 5.0+. Клиент с установленным веб-браузером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6" w:name="_Toc16"/>
      <w:bookmarkStart w:id="27" w:name="_Toc482908375"/>
      <w:r>
        <w:rPr>
          <w:lang w:val="ru-RU"/>
        </w:rPr>
        <w:t>Вызов и загрузка</w:t>
      </w:r>
      <w:bookmarkEnd w:id="26"/>
      <w:bookmarkEnd w:id="27"/>
    </w:p>
    <w:p w:rsidR="00602872" w:rsidRDefault="008F011E">
      <w:pPr>
        <w:pStyle w:val="a9"/>
      </w:pPr>
      <w:r>
        <w:rPr>
          <w:lang w:val="ru-RU"/>
        </w:rPr>
        <w:t>Программа запускается в веб-браузере с любого устройства. Адрес приложения 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8" w:name="_Toc17"/>
      <w:bookmarkStart w:id="29" w:name="_Toc482908376"/>
      <w:r>
        <w:rPr>
          <w:lang w:val="ru-RU"/>
        </w:rPr>
        <w:t>Входные данные</w:t>
      </w:r>
      <w:bookmarkEnd w:id="28"/>
      <w:bookmarkEnd w:id="29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Входными данными в программе являются: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20"/>
        <w:numPr>
          <w:ilvl w:val="2"/>
          <w:numId w:val="14"/>
        </w:numPr>
        <w:rPr>
          <w:lang w:val="ru-RU"/>
        </w:rPr>
      </w:pPr>
      <w:bookmarkStart w:id="30" w:name="_Toc18"/>
      <w:bookmarkStart w:id="31" w:name="_Toc482908377"/>
      <w:r>
        <w:rPr>
          <w:lang w:val="ru-RU"/>
        </w:rPr>
        <w:t>Выходные данные</w:t>
      </w:r>
      <w:bookmarkEnd w:id="30"/>
      <w:bookmarkEnd w:id="3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Выходными данными в программе являются: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numPr>
          <w:ilvl w:val="1"/>
          <w:numId w:val="17"/>
        </w:numPr>
        <w:rPr>
          <w:lang w:val="ru-RU"/>
        </w:rPr>
      </w:pPr>
      <w:bookmarkStart w:id="32" w:name="_Toc19"/>
      <w:bookmarkStart w:id="33" w:name="_Toc482908378"/>
      <w:r>
        <w:rPr>
          <w:lang w:val="ru-RU"/>
        </w:rPr>
        <w:lastRenderedPageBreak/>
        <w:t>Тестирование программы</w:t>
      </w:r>
      <w:bookmarkEnd w:id="32"/>
      <w:bookmarkEnd w:id="33"/>
    </w:p>
    <w:p w:rsidR="00602872" w:rsidRPr="002D5F58" w:rsidRDefault="008F011E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Тестирование предназначено для демонстрации правильности работы программы в заданных диапазонах изменения внешних условий и режимов эксплуатации. Оно предназначено для демонстрации отсутствия ошибок на заранее подготовленных наборах данных</w:t>
      </w:r>
    </w:p>
    <w:p w:rsidR="00602872" w:rsidRDefault="008F011E" w:rsidP="00EA06AA">
      <w:pPr>
        <w:pStyle w:val="12"/>
        <w:numPr>
          <w:ilvl w:val="0"/>
          <w:numId w:val="18"/>
        </w:numPr>
        <w:spacing w:after="5280"/>
        <w:ind w:left="357" w:hanging="357"/>
        <w:rPr>
          <w:lang w:val="ru-RU"/>
        </w:rPr>
      </w:pPr>
      <w:bookmarkStart w:id="34" w:name="_Toc20"/>
      <w:bookmarkStart w:id="35" w:name="_Toc482908379"/>
      <w:r>
        <w:rPr>
          <w:lang w:val="ru-RU"/>
        </w:rPr>
        <w:lastRenderedPageBreak/>
        <w:t>ИНФОРМАЦИОННАЯ БЕЗОПАСНОСТЬ</w:t>
      </w:r>
      <w:bookmarkEnd w:id="34"/>
      <w:bookmarkEnd w:id="35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A06AA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EA06AA" w:rsidRDefault="00EA06AA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A06AA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Default="00EA06AA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6" w:name="_Toc482908380"/>
      <w:bookmarkStart w:id="37" w:name="_Toc21"/>
      <w:bookmarkStart w:id="38" w:name="_Toc482908381"/>
      <w:bookmarkEnd w:id="36"/>
      <w:r>
        <w:rPr>
          <w:lang w:val="ru-RU"/>
        </w:rPr>
        <w:lastRenderedPageBreak/>
        <w:t>Общие сведения</w:t>
      </w:r>
      <w:bookmarkEnd w:id="37"/>
      <w:bookmarkEnd w:id="38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Требования к информационной безопасности обусловлены множеством факторов, которые могут привести к неправильному завершению работы программы вследствие попытки прямой работы с БД (минуя средний тир), или редактирования скриптовых файлов.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9" w:name="_Toc22"/>
      <w:bookmarkStart w:id="40" w:name="_Toc482908382"/>
      <w:r>
        <w:rPr>
          <w:lang w:val="ru-RU"/>
        </w:rPr>
        <w:t>Используемые методы информационной безопасности</w:t>
      </w:r>
      <w:bookmarkEnd w:id="39"/>
      <w:bookmarkEnd w:id="40"/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Для инкапсулирования бизнес-логики используется стандартный протокол защиты </w:t>
      </w:r>
      <w:r>
        <w:t>PHP</w:t>
      </w:r>
      <w:r>
        <w:rPr>
          <w:lang w:val="ru-RU"/>
        </w:rPr>
        <w:t>: бизнес-логика обрабатывается на сервере, результат (представление) пересылается клиенту.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rPr>
          <w:lang w:val="ru-RU"/>
        </w:rPr>
      </w:pPr>
      <w:bookmarkStart w:id="41" w:name="_Toc23"/>
      <w:bookmarkStart w:id="42" w:name="_Toc482908383"/>
      <w:r>
        <w:rPr>
          <w:lang w:val="ru-RU"/>
        </w:rPr>
        <w:lastRenderedPageBreak/>
        <w:t>Список литературы</w:t>
      </w:r>
      <w:bookmarkEnd w:id="41"/>
      <w:bookmarkEnd w:id="42"/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19.103-77 Обозначение программ и программных документов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19.104-78 Основные надписи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19.105-78 Общие требования к программным документам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19.106-78 Требования к программным документам, выполненным печатным способом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19.401-78 Текст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19.402-78 Описание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19.504-79 Руководство программиста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19.505-79 Руководство оператора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19.506-79 Описание языка</w:t>
      </w:r>
    </w:p>
    <w:p w:rsidR="00602872" w:rsidRDefault="00602872" w:rsidP="00192078">
      <w:pPr>
        <w:pStyle w:val="a9"/>
        <w:ind w:left="709" w:firstLine="0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bookmarkStart w:id="43" w:name="_Toc482908384"/>
      <w:bookmarkStart w:id="44" w:name="_Toc24"/>
      <w:r>
        <w:rPr>
          <w:rFonts w:eastAsia="Arial Unicode MS" w:cs="Arial Unicode MS"/>
          <w:lang w:val="ru-RU"/>
        </w:rPr>
        <w:lastRenderedPageBreak/>
        <w:t>ПРИЛОЖЕНИЯ</w:t>
      </w:r>
      <w:bookmarkEnd w:id="43"/>
      <w:r>
        <w:rPr>
          <w:rFonts w:ascii="Arial Unicode MS" w:eastAsia="Arial Unicode MS" w:hAnsi="Arial Unicode MS" w:cs="Arial Unicode MS"/>
          <w:lang w:val="ru-RU"/>
        </w:rPr>
        <w:br w:type="page"/>
      </w:r>
      <w:bookmarkEnd w:id="44"/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КП-020699846.090203.16.02.90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E80567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>
            <w:pPr>
              <w:pStyle w:val="A6"/>
              <w:spacing w:after="240"/>
              <w:jc w:val="center"/>
            </w:pPr>
          </w:p>
        </w:tc>
      </w:tr>
    </w:tbl>
    <w:p w:rsidR="00602872" w:rsidRDefault="008F011E" w:rsidP="003F10EE">
      <w:pPr>
        <w:jc w:val="center"/>
      </w:pPr>
      <w:r>
        <w:rPr>
          <w:sz w:val="28"/>
          <w:szCs w:val="28"/>
        </w:rPr>
        <w:t>201</w:t>
      </w:r>
      <w:r w:rsidR="003F10EE">
        <w:rPr>
          <w:sz w:val="28"/>
          <w:szCs w:val="28"/>
        </w:rPr>
        <w:t>7</w:t>
      </w:r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/>
    <w:p w:rsidR="00602872" w:rsidRDefault="00602872">
      <w:pPr>
        <w:pStyle w:val="A6"/>
        <w:sectPr w:rsidR="00602872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pPr w:leftFromText="180" w:rightFromText="180" w:vertAnchor="text" w:horzAnchor="margin" w:tblpXSpec="center" w:tblpY="934"/>
        <w:tblW w:w="4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E80567" w:rsidTr="00E80567">
        <w:trPr>
          <w:trHeight w:val="2470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2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КП-020699846.090203.16.02.33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2</w:t>
            </w:r>
          </w:p>
        </w:tc>
      </w:tr>
      <w:tr w:rsidR="00E80567" w:rsidTr="00E80567">
        <w:trPr>
          <w:trHeight w:val="31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Выполнила: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602872" w:rsidRDefault="00E80567">
      <w:pPr>
        <w:jc w:val="center"/>
      </w:pPr>
      <w:r>
        <w:rPr>
          <w:sz w:val="28"/>
          <w:szCs w:val="28"/>
        </w:rPr>
        <w:t>2017</w:t>
      </w:r>
      <w:r w:rsidR="008F011E"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jc w:val="center"/>
        <w:sectPr w:rsidR="00602872">
          <w:headerReference w:type="default" r:id="rId18"/>
          <w:footerReference w:type="default" r:id="rId19"/>
          <w:headerReference w:type="first" r:id="rId20"/>
          <w:footerReference w:type="first" r:id="rId21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9"/>
        <w:numPr>
          <w:ilvl w:val="0"/>
          <w:numId w:val="22"/>
        </w:numPr>
        <w:spacing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Введение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по умолчанию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Основание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Основанием для разработки и написания программы послужило задание по решению для производственной задачи по профилю специальности, выданное преподавателем.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Назначение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называется «Автоматизированная система тестирования». Данная программа производить тестирование учащихся.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программному изделию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Наличие веб-браузера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Наличие локального веб-сервера </w:t>
      </w:r>
      <w:r>
        <w:t>Apache</w:t>
      </w:r>
    </w:p>
    <w:p w:rsidR="00602872" w:rsidRDefault="008F011E">
      <w:pPr>
        <w:pStyle w:val="a9"/>
        <w:numPr>
          <w:ilvl w:val="0"/>
          <w:numId w:val="23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программной документации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Программная документация включает в себя: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Описание программы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программиста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оператора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a9"/>
        <w:numPr>
          <w:ilvl w:val="0"/>
          <w:numId w:val="26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Технико-экономические показатели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оптимизирована. Занимает 147 кб пространства на жестком диске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Порядок контроля и приемки</w:t>
      </w:r>
    </w:p>
    <w:p w:rsidR="00602872" w:rsidRPr="002D5F58" w:rsidRDefault="008F011E">
      <w:pPr>
        <w:pStyle w:val="a9"/>
        <w:rPr>
          <w:lang w:val="ru-RU"/>
        </w:rPr>
        <w:sectPr w:rsidR="00602872" w:rsidRPr="002D5F58">
          <w:headerReference w:type="default" r:id="rId22"/>
          <w:footerReference w:type="default" r:id="rId23"/>
          <w:headerReference w:type="first" r:id="rId24"/>
          <w:footerReference w:type="first" r:id="rId25"/>
          <w:pgSz w:w="11900" w:h="16840"/>
          <w:pgMar w:top="1134" w:right="1134" w:bottom="1134" w:left="1134" w:header="709" w:footer="851" w:gutter="0"/>
          <w:cols w:space="720"/>
          <w:titlePg/>
        </w:sectPr>
      </w:pPr>
      <w:r>
        <w:rPr>
          <w:lang w:val="ru-RU"/>
        </w:rPr>
        <w:t>Программа прошла контроль оформления по ГОСТам.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3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pStyle w:val="a9"/>
        <w:ind w:firstLine="0"/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  <w:lang w:val="ru-RU"/>
        </w:rPr>
        <w:t>2017</w:t>
      </w:r>
    </w:p>
    <w:p w:rsidR="00602872" w:rsidRDefault="00602872">
      <w:pPr>
        <w:pStyle w:val="a9"/>
        <w:ind w:firstLine="0"/>
        <w:rPr>
          <w:lang w:val="ru-RU"/>
        </w:rPr>
      </w:pP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Условия выполнения программы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Компьютер с установленным веб-браузером и веб-сервер </w:t>
      </w:r>
      <w:r>
        <w:t>Apache</w:t>
      </w:r>
    </w:p>
    <w:p w:rsidR="00602872" w:rsidRDefault="008F011E">
      <w:pPr>
        <w:pStyle w:val="A6"/>
        <w:numPr>
          <w:ilvl w:val="0"/>
          <w:numId w:val="31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Сообщения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программе присутствуют различные системные сообщения.</w:t>
      </w:r>
    </w:p>
    <w:p w:rsidR="00602872" w:rsidRPr="002D5F58" w:rsidRDefault="00602872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КП-020699846.090203.16.02.37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3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Входные-выходные данные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Входные данные: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Выходные данные: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602872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КП-020699846.090203.16.02.05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6"/>
        </w:numPr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Назначение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Данная программа предназначена для тестирования испытуемых. Она позволяет создавать, редактировать тесты, а также выполнять их и просматривать результаты.</w:t>
      </w:r>
    </w:p>
    <w:p w:rsidR="00602872" w:rsidRDefault="008F011E">
      <w:pPr>
        <w:pStyle w:val="A6"/>
        <w:numPr>
          <w:ilvl w:val="0"/>
          <w:numId w:val="36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Запуск программы</w:t>
      </w:r>
    </w:p>
    <w:p w:rsidR="00602872" w:rsidRPr="002D5F58" w:rsidRDefault="008F011E">
      <w:pPr>
        <w:pStyle w:val="a9"/>
        <w:rPr>
          <w:rFonts w:ascii="Arial" w:eastAsia="Arial" w:hAnsi="Arial" w:cs="Arial"/>
          <w:sz w:val="28"/>
          <w:szCs w:val="28"/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Объем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занимает 147 кб дискового пространства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Специальные указания оператору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Главным условием для функционирования программного продукта является соблюдение системных требований данного программного продукта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Авторы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Виктория Евгеньевна Белотелова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Олег Игоревич Флегонтов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Дата создания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13.12.2016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Версия</w:t>
      </w:r>
    </w:p>
    <w:p w:rsidR="00602872" w:rsidRDefault="008F011E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1.0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Pr="00E80567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6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КП-020699846.090203.16.02.12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8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 w:rsidP="00E80567">
      <w:pPr>
        <w:pStyle w:val="A6"/>
        <w:widowControl w:val="0"/>
        <w:spacing w:after="1080"/>
        <w:ind w:left="4820" w:hanging="482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602872">
      <w:pPr>
        <w:pStyle w:val="a9"/>
        <w:rPr>
          <w:lang w:val="ru-RU"/>
        </w:rPr>
      </w:pPr>
    </w:p>
    <w:p w:rsidR="00602872" w:rsidRPr="002D5F58" w:rsidRDefault="00602872">
      <w:pPr>
        <w:pStyle w:val="A6"/>
        <w:rPr>
          <w:lang w:val="en-US"/>
        </w:rPr>
      </w:pPr>
    </w:p>
    <w:sectPr w:rsidR="00602872" w:rsidRPr="002D5F58" w:rsidSect="00924B0C"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134" w:right="1134" w:bottom="1134" w:left="1134" w:header="709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330" w:rsidRDefault="00476330">
      <w:r>
        <w:separator/>
      </w:r>
    </w:p>
  </w:endnote>
  <w:endnote w:type="continuationSeparator" w:id="0">
    <w:p w:rsidR="00476330" w:rsidRDefault="0047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330" w:rsidRDefault="00476330">
      <w:r>
        <w:separator/>
      </w:r>
    </w:p>
  </w:footnote>
  <w:footnote w:type="continuationSeparator" w:id="0">
    <w:p w:rsidR="00476330" w:rsidRDefault="00476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9802F1">
      <w:rPr>
        <w:noProof/>
      </w:rPr>
      <w:t>3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02421C">
      <w:rPr>
        <w:noProof/>
      </w:rPr>
      <w:t>46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9802F1">
      <w:rPr>
        <w:noProof/>
      </w:rPr>
      <w:t>29</w:t>
    </w:r>
    <w:r>
      <w:fldChar w:fldCharType="end"/>
    </w:r>
  </w:p>
  <w:p w:rsidR="0002421C" w:rsidRDefault="0002421C">
    <w:pPr>
      <w:pStyle w:val="A6"/>
      <w:spacing w:after="2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КП-020699846.090203.16.02.12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E85163">
      <w:rPr>
        <w:noProof/>
      </w:rPr>
      <w:t>14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9802F1">
      <w:rPr>
        <w:noProof/>
      </w:rPr>
      <w:t>18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КП-020689846.090203.16.02.90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02421C"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9802F1">
      <w:rPr>
        <w:noProof/>
      </w:rPr>
      <w:t>28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C3EBE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9802F1"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35B"/>
    <w:multiLevelType w:val="hybridMultilevel"/>
    <w:tmpl w:val="8A740D38"/>
    <w:numStyleLink w:val="8"/>
  </w:abstractNum>
  <w:abstractNum w:abstractNumId="1">
    <w:nsid w:val="01925E29"/>
    <w:multiLevelType w:val="hybridMultilevel"/>
    <w:tmpl w:val="34C4C8D4"/>
    <w:styleLink w:val="7"/>
    <w:lvl w:ilvl="0" w:tplc="0B446E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D4C67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B0E4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1C07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B8AC7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E12A0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C86C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2159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E7BE2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3069DE"/>
    <w:multiLevelType w:val="hybridMultilevel"/>
    <w:tmpl w:val="9482E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221134"/>
    <w:multiLevelType w:val="multilevel"/>
    <w:tmpl w:val="DA8CC52C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BFA2D78"/>
    <w:multiLevelType w:val="hybridMultilevel"/>
    <w:tmpl w:val="484E3D3A"/>
    <w:numStyleLink w:val="6"/>
  </w:abstractNum>
  <w:abstractNum w:abstractNumId="5">
    <w:nsid w:val="0EE4691F"/>
    <w:multiLevelType w:val="hybridMultilevel"/>
    <w:tmpl w:val="102E1E86"/>
    <w:styleLink w:val="10"/>
    <w:lvl w:ilvl="0" w:tplc="46E42F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03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B46106">
      <w:start w:val="1"/>
      <w:numFmt w:val="lowerRoman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0A8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15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E61930">
      <w:start w:val="1"/>
      <w:numFmt w:val="lowerRoman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2626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A43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8AF8C">
      <w:start w:val="1"/>
      <w:numFmt w:val="lowerRoman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4384E87"/>
    <w:multiLevelType w:val="multilevel"/>
    <w:tmpl w:val="78781E60"/>
    <w:numStyleLink w:val="1"/>
  </w:abstractNum>
  <w:abstractNum w:abstractNumId="7">
    <w:nsid w:val="192728FE"/>
    <w:multiLevelType w:val="hybridMultilevel"/>
    <w:tmpl w:val="8A740D38"/>
    <w:styleLink w:val="8"/>
    <w:lvl w:ilvl="0" w:tplc="A0E629A8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8FE48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443A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CC0DF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EA9AAE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C6947A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583078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0C44D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22702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AD04B0C"/>
    <w:multiLevelType w:val="hybridMultilevel"/>
    <w:tmpl w:val="ACEEB3B2"/>
    <w:numStyleLink w:val="11"/>
  </w:abstractNum>
  <w:abstractNum w:abstractNumId="9">
    <w:nsid w:val="22A26BD4"/>
    <w:multiLevelType w:val="hybridMultilevel"/>
    <w:tmpl w:val="AC0A705C"/>
    <w:numStyleLink w:val="3"/>
  </w:abstractNum>
  <w:abstractNum w:abstractNumId="10">
    <w:nsid w:val="25D64F60"/>
    <w:multiLevelType w:val="multilevel"/>
    <w:tmpl w:val="78781E60"/>
    <w:numStyleLink w:val="1"/>
  </w:abstractNum>
  <w:abstractNum w:abstractNumId="11">
    <w:nsid w:val="2A984061"/>
    <w:multiLevelType w:val="hybridMultilevel"/>
    <w:tmpl w:val="324AB7FE"/>
    <w:styleLink w:val="4"/>
    <w:lvl w:ilvl="0" w:tplc="4464FC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005D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E03826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6D34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5E5F62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625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C1420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421E5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B144782"/>
    <w:multiLevelType w:val="hybridMultilevel"/>
    <w:tmpl w:val="04AEC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F05B7C"/>
    <w:multiLevelType w:val="hybridMultilevel"/>
    <w:tmpl w:val="E5381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D65EB0"/>
    <w:multiLevelType w:val="multilevel"/>
    <w:tmpl w:val="78781E6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68D0642"/>
    <w:multiLevelType w:val="hybridMultilevel"/>
    <w:tmpl w:val="45065462"/>
    <w:numStyleLink w:val="5"/>
  </w:abstractNum>
  <w:abstractNum w:abstractNumId="16">
    <w:nsid w:val="373F2C96"/>
    <w:multiLevelType w:val="multilevel"/>
    <w:tmpl w:val="3EA4AD0C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7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3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7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35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84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3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80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5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CC4745F"/>
    <w:multiLevelType w:val="hybridMultilevel"/>
    <w:tmpl w:val="45065462"/>
    <w:styleLink w:val="5"/>
    <w:lvl w:ilvl="0" w:tplc="C67059BC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4ECB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E73CC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0180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92DAD4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C5F1A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F60E1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0C064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E3DA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44F5C8D"/>
    <w:multiLevelType w:val="hybridMultilevel"/>
    <w:tmpl w:val="AC0A705C"/>
    <w:styleLink w:val="3"/>
    <w:lvl w:ilvl="0" w:tplc="F83CB7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D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012FA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E04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A4B5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2390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3C493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5E2AB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A84BC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54C3EC5"/>
    <w:multiLevelType w:val="multilevel"/>
    <w:tmpl w:val="166203B8"/>
    <w:styleLink w:val="2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5EC35E5"/>
    <w:multiLevelType w:val="hybridMultilevel"/>
    <w:tmpl w:val="A06C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B1774F2"/>
    <w:multiLevelType w:val="hybridMultilevel"/>
    <w:tmpl w:val="102E1E86"/>
    <w:numStyleLink w:val="10"/>
  </w:abstractNum>
  <w:abstractNum w:abstractNumId="22">
    <w:nsid w:val="54C95E5B"/>
    <w:multiLevelType w:val="hybridMultilevel"/>
    <w:tmpl w:val="373C7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ADD19F6"/>
    <w:multiLevelType w:val="hybridMultilevel"/>
    <w:tmpl w:val="484E3D3A"/>
    <w:styleLink w:val="6"/>
    <w:lvl w:ilvl="0" w:tplc="2E4A1248">
      <w:start w:val="1"/>
      <w:numFmt w:val="decimal"/>
      <w:lvlText w:val="%1.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02100">
      <w:start w:val="1"/>
      <w:numFmt w:val="lowerLetter"/>
      <w:lvlText w:val="%2."/>
      <w:lvlJc w:val="left"/>
      <w:pPr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68192">
      <w:start w:val="1"/>
      <w:numFmt w:val="lowerRoman"/>
      <w:lvlText w:val="%3."/>
      <w:lvlJc w:val="left"/>
      <w:pPr>
        <w:ind w:left="250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A682">
      <w:start w:val="1"/>
      <w:numFmt w:val="decimal"/>
      <w:lvlText w:val="%4."/>
      <w:lvlJc w:val="left"/>
      <w:pPr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7E282E">
      <w:start w:val="1"/>
      <w:numFmt w:val="lowerLetter"/>
      <w:lvlText w:val="%5."/>
      <w:lvlJc w:val="left"/>
      <w:pPr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7E8B1E">
      <w:start w:val="1"/>
      <w:numFmt w:val="lowerRoman"/>
      <w:lvlText w:val="%6."/>
      <w:lvlJc w:val="left"/>
      <w:pPr>
        <w:ind w:left="466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216C0">
      <w:start w:val="1"/>
      <w:numFmt w:val="decimal"/>
      <w:lvlText w:val="%7."/>
      <w:lvlJc w:val="left"/>
      <w:pPr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635E8">
      <w:start w:val="1"/>
      <w:numFmt w:val="lowerLetter"/>
      <w:lvlText w:val="%8."/>
      <w:lvlJc w:val="left"/>
      <w:pPr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6D2C8">
      <w:start w:val="1"/>
      <w:numFmt w:val="lowerRoman"/>
      <w:lvlText w:val="%9."/>
      <w:lvlJc w:val="left"/>
      <w:pPr>
        <w:ind w:left="682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F4638DE"/>
    <w:multiLevelType w:val="hybridMultilevel"/>
    <w:tmpl w:val="324AB7FE"/>
    <w:numStyleLink w:val="4"/>
  </w:abstractNum>
  <w:abstractNum w:abstractNumId="25">
    <w:nsid w:val="60C2355B"/>
    <w:multiLevelType w:val="hybridMultilevel"/>
    <w:tmpl w:val="358A41A0"/>
    <w:styleLink w:val="9"/>
    <w:lvl w:ilvl="0" w:tplc="1FCC30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2FC1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C0100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A10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8201A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AF2DE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608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69ED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24EBB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6644143E"/>
    <w:multiLevelType w:val="hybridMultilevel"/>
    <w:tmpl w:val="358A41A0"/>
    <w:numStyleLink w:val="9"/>
  </w:abstractNum>
  <w:abstractNum w:abstractNumId="27">
    <w:nsid w:val="692B75B1"/>
    <w:multiLevelType w:val="multilevel"/>
    <w:tmpl w:val="0AFA89AE"/>
    <w:lvl w:ilvl="0">
      <w:start w:val="1"/>
      <w:numFmt w:val="decimal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3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1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0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8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6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1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92D22F4"/>
    <w:multiLevelType w:val="multilevel"/>
    <w:tmpl w:val="78781E6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AA455E9"/>
    <w:multiLevelType w:val="hybridMultilevel"/>
    <w:tmpl w:val="34C4C8D4"/>
    <w:numStyleLink w:val="7"/>
  </w:abstractNum>
  <w:abstractNum w:abstractNumId="30">
    <w:nsid w:val="7170322B"/>
    <w:multiLevelType w:val="hybridMultilevel"/>
    <w:tmpl w:val="ACEEB3B2"/>
    <w:styleLink w:val="11"/>
    <w:lvl w:ilvl="0" w:tplc="4BB82EF6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00DB0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79E2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BE2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E26468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C6D070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65670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A29C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02CA8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7"/>
  </w:num>
  <w:num w:numId="2">
    <w:abstractNumId w:val="16"/>
  </w:num>
  <w:num w:numId="3">
    <w:abstractNumId w:val="16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8"/>
  </w:num>
  <w:num w:numId="8">
    <w:abstractNumId w:val="6"/>
  </w:num>
  <w:num w:numId="9">
    <w:abstractNumId w:val="19"/>
  </w:num>
  <w:num w:numId="10">
    <w:abstractNumId w:val="3"/>
  </w:num>
  <w:num w:numId="11">
    <w:abstractNumId w:val="3"/>
    <w:lvlOverride w:ilvl="0">
      <w:startOverride w:val="2"/>
      <w:lvl w:ilvl="0">
        <w:start w:val="2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8"/>
  </w:num>
  <w:num w:numId="13">
    <w:abstractNumId w:val="9"/>
  </w:num>
  <w:num w:numId="14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24"/>
  </w:num>
  <w:num w:numId="17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3"/>
      <w:lvl w:ilvl="0">
        <w:start w:val="3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7"/>
  </w:num>
  <w:num w:numId="20">
    <w:abstractNumId w:val="15"/>
  </w:num>
  <w:num w:numId="21">
    <w:abstractNumId w:val="23"/>
  </w:num>
  <w:num w:numId="22">
    <w:abstractNumId w:val="4"/>
  </w:num>
  <w:num w:numId="23">
    <w:abstractNumId w:val="4"/>
    <w:lvlOverride w:ilvl="0">
      <w:startOverride w:val="5"/>
    </w:lvlOverride>
  </w:num>
  <w:num w:numId="24">
    <w:abstractNumId w:val="1"/>
  </w:num>
  <w:num w:numId="25">
    <w:abstractNumId w:val="29"/>
  </w:num>
  <w:num w:numId="26">
    <w:abstractNumId w:val="4"/>
    <w:lvlOverride w:ilvl="0">
      <w:startOverride w:val="6"/>
    </w:lvlOverride>
  </w:num>
  <w:num w:numId="27">
    <w:abstractNumId w:val="7"/>
  </w:num>
  <w:num w:numId="28">
    <w:abstractNumId w:val="0"/>
  </w:num>
  <w:num w:numId="29">
    <w:abstractNumId w:val="25"/>
  </w:num>
  <w:num w:numId="30">
    <w:abstractNumId w:val="26"/>
  </w:num>
  <w:num w:numId="31">
    <w:abstractNumId w:val="0"/>
    <w:lvlOverride w:ilvl="0">
      <w:startOverride w:val="4"/>
    </w:lvlOverride>
  </w:num>
  <w:num w:numId="32">
    <w:abstractNumId w:val="5"/>
  </w:num>
  <w:num w:numId="33">
    <w:abstractNumId w:val="21"/>
  </w:num>
  <w:num w:numId="34">
    <w:abstractNumId w:val="21"/>
    <w:lvlOverride w:ilvl="0">
      <w:lvl w:ilvl="0" w:tplc="41D4F122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04D20E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0DA852C">
        <w:start w:val="1"/>
        <w:numFmt w:val="lowerRoman"/>
        <w:lvlText w:val="%3."/>
        <w:lvlJc w:val="left"/>
        <w:pPr>
          <w:ind w:left="215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664EA8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AE3F2A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112A34E">
        <w:start w:val="1"/>
        <w:numFmt w:val="lowerRoman"/>
        <w:lvlText w:val="%6."/>
        <w:lvlJc w:val="left"/>
        <w:pPr>
          <w:ind w:left="431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8043C0A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F26B94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CB431C0">
        <w:start w:val="1"/>
        <w:numFmt w:val="lowerRoman"/>
        <w:lvlText w:val="%9."/>
        <w:lvlJc w:val="left"/>
        <w:pPr>
          <w:ind w:left="647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0"/>
  </w:num>
  <w:num w:numId="36">
    <w:abstractNumId w:val="8"/>
  </w:num>
  <w:num w:numId="37">
    <w:abstractNumId w:val="8"/>
    <w:lvlOverride w:ilvl="0">
      <w:lvl w:ilvl="0" w:tplc="B1DE1B3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5C787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8C685E6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8681F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8ABCA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18762A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6876D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5816C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AE0F2A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0"/>
  </w:num>
  <w:num w:numId="39">
    <w:abstractNumId w:val="22"/>
  </w:num>
  <w:num w:numId="40">
    <w:abstractNumId w:val="10"/>
  </w:num>
  <w:num w:numId="41">
    <w:abstractNumId w:val="14"/>
  </w:num>
  <w:num w:numId="42">
    <w:abstractNumId w:val="2"/>
  </w:num>
  <w:num w:numId="43">
    <w:abstractNumId w:val="13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2872"/>
    <w:rsid w:val="0002421C"/>
    <w:rsid w:val="00066738"/>
    <w:rsid w:val="00085712"/>
    <w:rsid w:val="000B7084"/>
    <w:rsid w:val="000C3EBE"/>
    <w:rsid w:val="00101537"/>
    <w:rsid w:val="0017368F"/>
    <w:rsid w:val="00192078"/>
    <w:rsid w:val="001D506E"/>
    <w:rsid w:val="0020359B"/>
    <w:rsid w:val="00241AB4"/>
    <w:rsid w:val="002D5F58"/>
    <w:rsid w:val="00330ADF"/>
    <w:rsid w:val="00341800"/>
    <w:rsid w:val="003F10EE"/>
    <w:rsid w:val="004537C9"/>
    <w:rsid w:val="00476330"/>
    <w:rsid w:val="004F0CFB"/>
    <w:rsid w:val="00602872"/>
    <w:rsid w:val="00666458"/>
    <w:rsid w:val="00852054"/>
    <w:rsid w:val="008A04E7"/>
    <w:rsid w:val="008C1D74"/>
    <w:rsid w:val="008F011E"/>
    <w:rsid w:val="00924B0C"/>
    <w:rsid w:val="009802F1"/>
    <w:rsid w:val="00994276"/>
    <w:rsid w:val="009F2A20"/>
    <w:rsid w:val="00A23F7B"/>
    <w:rsid w:val="00AE1782"/>
    <w:rsid w:val="00BD3F7E"/>
    <w:rsid w:val="00BE32FE"/>
    <w:rsid w:val="00C21149"/>
    <w:rsid w:val="00CC3888"/>
    <w:rsid w:val="00D149FF"/>
    <w:rsid w:val="00E80567"/>
    <w:rsid w:val="00E85163"/>
    <w:rsid w:val="00EA06AA"/>
    <w:rsid w:val="00F7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Прямая со стрелкой 27"/>
        <o:r id="V:Rule11" type="connector" idref="#Прямая со стрелкой 20"/>
        <o:r id="V:Rule12" type="connector" idref="#Прямая со стрелкой 24"/>
        <o:r id="V:Rule13" type="connector" idref="#Прямая со стрелкой 14"/>
        <o:r id="V:Rule14" type="connector" idref="#Прямая со стрелкой 13"/>
        <o:r id="V:Rule15" type="connector" idref="#Прямая со стрелкой 21"/>
        <o:r id="V:Rule16" type="connector" idref="#Прямая со стрелкой 17"/>
        <o:r id="V:Rule17" type="connector" idref="#Прямая со стрелкой 8"/>
        <o:r id="V:Rule18" type="connector" idref="#Прямая со стрелкой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u w:color="000000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24B0C"/>
  </w:style>
  <w:style w:type="paragraph" w:styleId="12">
    <w:name w:val="heading 1"/>
    <w:next w:val="a0"/>
    <w:rsid w:val="00924B0C"/>
    <w:pPr>
      <w:keepNext/>
      <w:keepLines/>
      <w:spacing w:before="6000" w:after="6000"/>
      <w:jc w:val="center"/>
      <w:outlineLvl w:val="0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20">
    <w:name w:val="heading 2"/>
    <w:next w:val="a0"/>
    <w:rsid w:val="00924B0C"/>
    <w:pPr>
      <w:keepNext/>
      <w:keepLines/>
      <w:spacing w:before="720" w:after="720"/>
      <w:jc w:val="center"/>
      <w:outlineLvl w:val="1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30">
    <w:name w:val="heading 3"/>
    <w:aliases w:val="Основной"/>
    <w:basedOn w:val="a0"/>
    <w:link w:val="31"/>
    <w:autoRedefine/>
    <w:uiPriority w:val="9"/>
    <w:unhideWhenUsed/>
    <w:qFormat/>
    <w:rsid w:val="00994276"/>
    <w:pPr>
      <w:keepNext/>
      <w:keepLines/>
      <w:spacing w:line="360" w:lineRule="auto"/>
      <w:ind w:firstLine="709"/>
      <w:jc w:val="both"/>
      <w:outlineLvl w:val="2"/>
    </w:pPr>
    <w:rPr>
      <w:rFonts w:eastAsiaTheme="majorEastAsia"/>
    </w:rPr>
  </w:style>
  <w:style w:type="paragraph" w:styleId="40">
    <w:name w:val="heading 4"/>
    <w:aliases w:val="Заголовок второго уровня"/>
    <w:basedOn w:val="20"/>
    <w:next w:val="a0"/>
    <w:link w:val="41"/>
    <w:uiPriority w:val="9"/>
    <w:unhideWhenUsed/>
    <w:qFormat/>
    <w:rsid w:val="00330ADF"/>
    <w:pPr>
      <w:spacing w:before="0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924B0C"/>
    <w:rPr>
      <w:u w:val="single"/>
    </w:rPr>
  </w:style>
  <w:style w:type="table" w:customStyle="1" w:styleId="TableNormal">
    <w:name w:val="Table Normal"/>
    <w:rsid w:val="00924B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924B0C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A6">
    <w:name w:val="Текстовый блок A"/>
    <w:rsid w:val="00924B0C"/>
    <w:rPr>
      <w:rFonts w:ascii="Helvetica" w:hAnsi="Helvetica" w:cs="Arial Unicode MS"/>
      <w:color w:val="000000"/>
      <w:sz w:val="22"/>
      <w:szCs w:val="22"/>
    </w:rPr>
  </w:style>
  <w:style w:type="paragraph" w:styleId="a7">
    <w:name w:val="TOC Heading"/>
    <w:next w:val="a0"/>
    <w:uiPriority w:val="39"/>
    <w:qFormat/>
    <w:rsid w:val="00924B0C"/>
    <w:pPr>
      <w:keepNext/>
      <w:keepLines/>
      <w:spacing w:before="6000" w:after="6000" w:line="259" w:lineRule="auto"/>
      <w:jc w:val="center"/>
    </w:pPr>
    <w:rPr>
      <w:rFonts w:ascii="Arial" w:hAnsi="Arial" w:cs="Arial Unicode MS"/>
      <w:color w:val="000000"/>
      <w:sz w:val="28"/>
      <w:szCs w:val="28"/>
    </w:rPr>
  </w:style>
  <w:style w:type="paragraph" w:styleId="13">
    <w:name w:val="toc 1"/>
    <w:uiPriority w:val="39"/>
    <w:rsid w:val="00924B0C"/>
    <w:pPr>
      <w:tabs>
        <w:tab w:val="right" w:leader="dot" w:pos="9612"/>
      </w:tabs>
      <w:spacing w:after="100"/>
    </w:pPr>
    <w:rPr>
      <w:rFonts w:eastAsia="Times New Roman"/>
      <w:color w:val="000000"/>
      <w:lang w:val="en-US"/>
    </w:rPr>
  </w:style>
  <w:style w:type="paragraph" w:styleId="21">
    <w:name w:val="toc 2"/>
    <w:uiPriority w:val="39"/>
    <w:rsid w:val="00924B0C"/>
    <w:pPr>
      <w:tabs>
        <w:tab w:val="left" w:pos="880"/>
        <w:tab w:val="right" w:leader="dot" w:pos="9612"/>
      </w:tabs>
      <w:spacing w:after="100"/>
      <w:ind w:left="240"/>
    </w:pPr>
    <w:rPr>
      <w:rFonts w:eastAsia="Times New Roman"/>
      <w:color w:val="000000"/>
      <w:lang w:val="en-US"/>
    </w:rPr>
  </w:style>
  <w:style w:type="paragraph" w:styleId="a8">
    <w:name w:val="header"/>
    <w:rsid w:val="00924B0C"/>
    <w:pPr>
      <w:tabs>
        <w:tab w:val="center" w:pos="4677"/>
        <w:tab w:val="right" w:pos="9355"/>
      </w:tabs>
    </w:pPr>
    <w:rPr>
      <w:rFonts w:eastAsia="Times New Roman"/>
      <w:color w:val="000000"/>
      <w:lang w:val="en-US"/>
    </w:rPr>
  </w:style>
  <w:style w:type="numbering" w:customStyle="1" w:styleId="1">
    <w:name w:val="Импортированный стиль 1"/>
    <w:rsid w:val="00924B0C"/>
    <w:pPr>
      <w:numPr>
        <w:numId w:val="7"/>
      </w:numPr>
    </w:pPr>
  </w:style>
  <w:style w:type="numbering" w:customStyle="1" w:styleId="2">
    <w:name w:val="Импортированный стиль 2"/>
    <w:rsid w:val="00924B0C"/>
    <w:pPr>
      <w:numPr>
        <w:numId w:val="9"/>
      </w:numPr>
    </w:pPr>
  </w:style>
  <w:style w:type="paragraph" w:styleId="a9">
    <w:name w:val="No Spacing"/>
    <w:rsid w:val="00924B0C"/>
    <w:pPr>
      <w:spacing w:line="360" w:lineRule="auto"/>
      <w:ind w:firstLine="709"/>
      <w:jc w:val="both"/>
    </w:pPr>
    <w:rPr>
      <w:rFonts w:cs="Arial Unicode MS"/>
      <w:color w:val="000000"/>
      <w:lang w:val="en-US"/>
    </w:rPr>
  </w:style>
  <w:style w:type="numbering" w:customStyle="1" w:styleId="3">
    <w:name w:val="Импортированный стиль 3"/>
    <w:rsid w:val="00924B0C"/>
    <w:pPr>
      <w:numPr>
        <w:numId w:val="12"/>
      </w:numPr>
    </w:pPr>
  </w:style>
  <w:style w:type="numbering" w:customStyle="1" w:styleId="4">
    <w:name w:val="Импортированный стиль 4"/>
    <w:rsid w:val="00924B0C"/>
    <w:pPr>
      <w:numPr>
        <w:numId w:val="15"/>
      </w:numPr>
    </w:pPr>
  </w:style>
  <w:style w:type="numbering" w:customStyle="1" w:styleId="5">
    <w:name w:val="Импортированный стиль 5"/>
    <w:rsid w:val="00924B0C"/>
    <w:pPr>
      <w:numPr>
        <w:numId w:val="19"/>
      </w:numPr>
    </w:pPr>
  </w:style>
  <w:style w:type="character" w:customStyle="1" w:styleId="aa">
    <w:name w:val="Ссылка"/>
    <w:rsid w:val="00924B0C"/>
    <w:rPr>
      <w:color w:val="0000FF"/>
      <w:u w:val="single" w:color="0000FF"/>
      <w:lang w:val="en-US"/>
    </w:rPr>
  </w:style>
  <w:style w:type="numbering" w:customStyle="1" w:styleId="6">
    <w:name w:val="Импортированный стиль 6"/>
    <w:rsid w:val="00924B0C"/>
    <w:pPr>
      <w:numPr>
        <w:numId w:val="21"/>
      </w:numPr>
    </w:pPr>
  </w:style>
  <w:style w:type="numbering" w:customStyle="1" w:styleId="7">
    <w:name w:val="Импортированный стиль 7"/>
    <w:rsid w:val="00924B0C"/>
    <w:pPr>
      <w:numPr>
        <w:numId w:val="24"/>
      </w:numPr>
    </w:pPr>
  </w:style>
  <w:style w:type="numbering" w:customStyle="1" w:styleId="8">
    <w:name w:val="Импортированный стиль 8"/>
    <w:rsid w:val="00924B0C"/>
    <w:pPr>
      <w:numPr>
        <w:numId w:val="27"/>
      </w:numPr>
    </w:pPr>
  </w:style>
  <w:style w:type="numbering" w:customStyle="1" w:styleId="9">
    <w:name w:val="Импортированный стиль 9"/>
    <w:rsid w:val="00924B0C"/>
    <w:pPr>
      <w:numPr>
        <w:numId w:val="29"/>
      </w:numPr>
    </w:pPr>
  </w:style>
  <w:style w:type="numbering" w:customStyle="1" w:styleId="10">
    <w:name w:val="Импортированный стиль 10"/>
    <w:rsid w:val="00924B0C"/>
    <w:pPr>
      <w:numPr>
        <w:numId w:val="32"/>
      </w:numPr>
    </w:pPr>
  </w:style>
  <w:style w:type="numbering" w:customStyle="1" w:styleId="11">
    <w:name w:val="Импортированный стиль 11"/>
    <w:rsid w:val="00924B0C"/>
    <w:pPr>
      <w:numPr>
        <w:numId w:val="35"/>
      </w:numPr>
    </w:pPr>
  </w:style>
  <w:style w:type="character" w:customStyle="1" w:styleId="apple-converted-space">
    <w:name w:val="apple-converted-space"/>
    <w:basedOn w:val="a1"/>
    <w:rsid w:val="002D5F58"/>
  </w:style>
  <w:style w:type="character" w:customStyle="1" w:styleId="31">
    <w:name w:val="Заголовок 3 Знак"/>
    <w:aliases w:val="Основной Знак"/>
    <w:basedOn w:val="a1"/>
    <w:link w:val="30"/>
    <w:uiPriority w:val="9"/>
    <w:rsid w:val="00994276"/>
    <w:rPr>
      <w:rFonts w:eastAsiaTheme="majorEastAsia"/>
    </w:rPr>
  </w:style>
  <w:style w:type="paragraph" w:styleId="ab">
    <w:name w:val="footer"/>
    <w:basedOn w:val="a0"/>
    <w:link w:val="ac"/>
    <w:uiPriority w:val="99"/>
    <w:unhideWhenUsed/>
    <w:rsid w:val="008C1D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8C1D74"/>
    <w:rPr>
      <w:rFonts w:eastAsia="Times New Roman"/>
      <w:color w:val="000000"/>
      <w:sz w:val="24"/>
      <w:szCs w:val="24"/>
      <w:u w:color="000000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E80567"/>
    <w:pPr>
      <w:spacing w:after="100"/>
      <w:ind w:left="480"/>
    </w:pPr>
  </w:style>
  <w:style w:type="paragraph" w:styleId="a">
    <w:name w:val="Title"/>
    <w:basedOn w:val="a0"/>
    <w:next w:val="a0"/>
    <w:link w:val="ad"/>
    <w:autoRedefine/>
    <w:uiPriority w:val="10"/>
    <w:qFormat/>
    <w:rsid w:val="00994276"/>
    <w:pPr>
      <w:numPr>
        <w:numId w:val="10"/>
      </w:numPr>
      <w:spacing w:after="720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ad">
    <w:name w:val="Название Знак"/>
    <w:basedOn w:val="a1"/>
    <w:link w:val="a"/>
    <w:uiPriority w:val="10"/>
    <w:rsid w:val="0099427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0B7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1"/>
    <w:link w:val="ae"/>
    <w:uiPriority w:val="11"/>
    <w:rsid w:val="000B70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  <w:lang w:val="en-US"/>
    </w:rPr>
  </w:style>
  <w:style w:type="character" w:styleId="af0">
    <w:name w:val="Subtle Emphasis"/>
    <w:basedOn w:val="a1"/>
    <w:uiPriority w:val="19"/>
    <w:qFormat/>
    <w:rsid w:val="000B7084"/>
    <w:rPr>
      <w:i/>
      <w:iCs/>
      <w:color w:val="404040" w:themeColor="text1" w:themeTint="BF"/>
    </w:rPr>
  </w:style>
  <w:style w:type="character" w:styleId="af1">
    <w:name w:val="Emphasis"/>
    <w:basedOn w:val="a1"/>
    <w:uiPriority w:val="20"/>
    <w:qFormat/>
    <w:rsid w:val="000B7084"/>
    <w:rPr>
      <w:i/>
      <w:iCs/>
    </w:rPr>
  </w:style>
  <w:style w:type="paragraph" w:customStyle="1" w:styleId="14">
    <w:name w:val="Стиль1"/>
    <w:basedOn w:val="a"/>
    <w:link w:val="15"/>
    <w:qFormat/>
    <w:rsid w:val="000B7084"/>
  </w:style>
  <w:style w:type="character" w:customStyle="1" w:styleId="15">
    <w:name w:val="Стиль1 Знак"/>
    <w:basedOn w:val="ad"/>
    <w:link w:val="14"/>
    <w:rsid w:val="000B7084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  <w:style w:type="character" w:customStyle="1" w:styleId="41">
    <w:name w:val="Заголовок 4 Знак"/>
    <w:aliases w:val="Заголовок второго уровня Знак"/>
    <w:basedOn w:val="a1"/>
    <w:link w:val="40"/>
    <w:uiPriority w:val="9"/>
    <w:rsid w:val="00330ADF"/>
    <w:rPr>
      <w:rFonts w:ascii="Arial" w:eastAsiaTheme="majorEastAsia" w:hAnsi="Arial" w:cstheme="majorBidi"/>
      <w:iCs/>
      <w:sz w:val="28"/>
      <w:szCs w:val="28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20359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0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F7F33-388B-4F1F-BB37-08B298D0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1776</Words>
  <Characters>12098</Characters>
  <Application>Microsoft Office Word</Application>
  <DocSecurity>0</DocSecurity>
  <Lines>232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Itword</cp:lastModifiedBy>
  <cp:revision>15</cp:revision>
  <dcterms:created xsi:type="dcterms:W3CDTF">2017-05-18T17:46:00Z</dcterms:created>
  <dcterms:modified xsi:type="dcterms:W3CDTF">2017-05-28T23:22:00Z</dcterms:modified>
</cp:coreProperties>
</file>