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i/>
          <w:sz w:val="24"/>
        </w:rPr>
        <w:t>Государственное образовательное учреждение высшего профессионального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i/>
          <w:sz w:val="24"/>
        </w:rPr>
        <w:t>«Московский Государственный Технический Университет имени Н. Э. Баумана»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По лабораторной работе №6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</w:rPr>
        <w:t xml:space="preserve">«Система массового обслуживания: </w:t>
      </w:r>
      <w:r>
        <w:rPr>
          <w:rFonts w:cs="Times New Roman" w:ascii="Times New Roman" w:hAnsi="Times New Roman"/>
          <w:sz w:val="28"/>
        </w:rPr>
        <w:t>поликлиника</w:t>
      </w:r>
      <w:r>
        <w:rPr>
          <w:rFonts w:cs="Times New Roman" w:ascii="Times New Roman" w:hAnsi="Times New Roman"/>
          <w:sz w:val="28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По курсу «Моделирование»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tbl>
      <w:tblPr>
        <w:tblStyle w:val="a6"/>
        <w:tblW w:w="94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344"/>
        <w:gridCol w:w="3119"/>
      </w:tblGrid>
      <w:tr>
        <w:trPr/>
        <w:tc>
          <w:tcPr>
            <w:tcW w:w="63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" w:cs="Times New Roman" w:eastAsiaTheme="minorEastAsia" w:ascii="Times New Roman" w:hAnsi="Times New Roman"/>
                <w:sz w:val="28"/>
                <w:lang w:eastAsia="ru-RU"/>
              </w:rPr>
              <w:t>Студент: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eastAsiaTheme="minorEastAsia" w:ascii="Times New Roman" w:hAnsi="Times New Roman"/>
                <w:sz w:val="28"/>
                <w:lang w:eastAsia="ru-RU"/>
              </w:rPr>
              <w:t>Спасенов</w:t>
            </w:r>
            <w:r>
              <w:rPr>
                <w:rFonts w:eastAsia="" w:cs="Times New Roman" w:eastAsiaTheme="minorEastAsia" w:ascii="Times New Roman" w:hAnsi="Times New Roman"/>
                <w:sz w:val="28"/>
                <w:lang w:eastAsia="ru-RU"/>
              </w:rPr>
              <w:t xml:space="preserve"> </w:t>
            </w:r>
            <w:r>
              <w:rPr>
                <w:rFonts w:eastAsia="" w:cs="Times New Roman" w:eastAsiaTheme="minorEastAsia" w:ascii="Times New Roman" w:hAnsi="Times New Roman"/>
                <w:sz w:val="28"/>
                <w:lang w:eastAsia="ru-RU"/>
              </w:rPr>
              <w:t>И</w:t>
            </w:r>
            <w:r>
              <w:rPr>
                <w:rFonts w:eastAsia="" w:cs="Times New Roman" w:eastAsiaTheme="minorEastAsia" w:ascii="Times New Roman" w:hAnsi="Times New Roman"/>
                <w:sz w:val="28"/>
                <w:lang w:eastAsia="ru-RU"/>
              </w:rPr>
              <w:t>.В.</w:t>
            </w:r>
          </w:p>
        </w:tc>
      </w:tr>
      <w:tr>
        <w:trPr/>
        <w:tc>
          <w:tcPr>
            <w:tcW w:w="63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" w:cs="Times New Roman" w:eastAsiaTheme="minorEastAsia" w:ascii="Times New Roman" w:hAnsi="Times New Roman"/>
                <w:sz w:val="28"/>
                <w:lang w:eastAsia="ru-RU"/>
              </w:rPr>
              <w:t>Группа: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eastAsiaTheme="minorEastAsia" w:ascii="Times New Roman" w:hAnsi="Times New Roman"/>
                <w:sz w:val="28"/>
                <w:lang w:eastAsia="ru-RU"/>
              </w:rPr>
              <w:t>ИУ7-7</w:t>
            </w:r>
            <w:r>
              <w:rPr>
                <w:rFonts w:eastAsia="" w:cs="Times New Roman" w:eastAsiaTheme="minorEastAsia" w:ascii="Times New Roman" w:hAnsi="Times New Roman"/>
                <w:sz w:val="28"/>
                <w:lang w:eastAsia="ru-RU"/>
              </w:rPr>
              <w:t>3</w:t>
            </w:r>
          </w:p>
        </w:tc>
      </w:tr>
      <w:tr>
        <w:trPr/>
        <w:tc>
          <w:tcPr>
            <w:tcW w:w="63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" w:cs="Times New Roman" w:eastAsiaTheme="minorEastAsia" w:ascii="Times New Roman" w:hAnsi="Times New Roman"/>
                <w:sz w:val="28"/>
                <w:lang w:eastAsia="ru-RU"/>
              </w:rPr>
              <w:t>Преподаватель: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" w:cs="Times New Roman" w:eastAsiaTheme="minorEastAsia" w:ascii="Times New Roman" w:hAnsi="Times New Roman"/>
                <w:sz w:val="28"/>
                <w:lang w:eastAsia="ru-RU"/>
              </w:rPr>
              <w:t>Рудаков И.В.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firstLine="284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Spacing"/>
        <w:ind w:firstLine="284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Spacing"/>
        <w:ind w:firstLine="284"/>
        <w:jc w:val="center"/>
        <w:rPr/>
      </w:pPr>
      <w:r>
        <w:rPr>
          <w:rFonts w:cs="Times New Roman" w:ascii="Times New Roman" w:hAnsi="Times New Roman"/>
          <w:sz w:val="24"/>
        </w:rPr>
        <w:t>Москва, 201</w:t>
      </w:r>
      <w:r>
        <w:rPr>
          <w:rFonts w:cs="Times New Roman" w:ascii="Times New Roman" w:hAnsi="Times New Roman"/>
          <w:sz w:val="24"/>
        </w:rPr>
        <w:t>9</w:t>
      </w:r>
      <w:r>
        <w:br w:type="page"/>
      </w:r>
    </w:p>
    <w:p>
      <w:pPr>
        <w:pStyle w:val="NoSpacing"/>
        <w:ind w:firstLine="284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Задание</w:t>
      </w:r>
    </w:p>
    <w:p>
      <w:pPr>
        <w:pStyle w:val="NoSpacing"/>
        <w:ind w:firstLine="284"/>
        <w:rPr/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</w:rPr>
        <w:t>Пациенты обращаются обращаются к терапевту для первичной консультации через интервалы времени 10±2. Каждый из трех терапевтов проводит осмотр пациента. Первый терапевт тратит на осмотр 20±5, второй — 30±10, третий — 25±3. После осмотра пациента отправляют на осмотр кардиолога: первый терапевт с вероятностью 0.7, второй — 0.5, третий — 0.3. Время приема кардиолога 20±5, после чего с вероятностью 0.8 он отправляет пациента на узи. Узи проводится за 15±5 минут. Определить максимальные длины очередей к каждому специалисту, а также общее количество пациентов прошедших через каждых специалистов.</w:t>
      </w:r>
    </w:p>
    <w:p>
      <w:pPr>
        <w:pStyle w:val="NoSpacing"/>
        <w:ind w:firstLine="284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Spacing"/>
        <w:ind w:firstLine="284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Spacing"/>
        <w:ind w:firstLine="284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Эндогенные и экзогенные переменные:</w:t>
      </w:r>
    </w:p>
    <w:p>
      <w:pPr>
        <w:pStyle w:val="NoSpacing"/>
        <w:ind w:firstLine="284"/>
        <w:rPr/>
      </w:pPr>
      <w:r>
        <w:rPr>
          <w:rFonts w:cs="Courier New" w:ascii="Courier New" w:hAnsi="Courier New"/>
        </w:rPr>
        <w:tab/>
        <w:t xml:space="preserve">Эндогенные переменные: время </w:t>
      </w:r>
      <w:r>
        <w:rPr>
          <w:rFonts w:cs="Courier New" w:ascii="Courier New" w:hAnsi="Courier New"/>
        </w:rPr>
        <w:t>приема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пациента</w:t>
      </w:r>
      <w:r>
        <w:rPr>
          <w:rFonts w:cs="Courier New" w:ascii="Courier New" w:hAnsi="Courier New"/>
        </w:rPr>
        <w:t xml:space="preserve"> i-ым </w:t>
      </w:r>
      <w:r>
        <w:rPr>
          <w:rFonts w:cs="Courier New" w:ascii="Courier New" w:hAnsi="Courier New"/>
        </w:rPr>
        <w:t>терапевтом</w:t>
      </w:r>
      <w:r>
        <w:rPr>
          <w:rFonts w:cs="Courier New" w:ascii="Courier New" w:hAnsi="Courier New"/>
        </w:rPr>
        <w:t xml:space="preserve">, время </w:t>
      </w:r>
      <w:r>
        <w:rPr>
          <w:rFonts w:cs="Courier New" w:ascii="Courier New" w:hAnsi="Courier New"/>
        </w:rPr>
        <w:t>приема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кардиологом и время узи</w:t>
      </w:r>
      <w:r>
        <w:rPr>
          <w:rFonts w:cs="Courier New" w:ascii="Courier New" w:hAnsi="Courier New"/>
        </w:rPr>
        <w:t>.</w:t>
      </w:r>
    </w:p>
    <w:p>
      <w:pPr>
        <w:pStyle w:val="NoSpacing"/>
        <w:ind w:firstLine="284"/>
        <w:rPr/>
      </w:pPr>
      <w:r>
        <w:rPr>
          <w:rFonts w:cs="Courier New" w:ascii="Courier New" w:hAnsi="Courier New"/>
        </w:rPr>
        <w:tab/>
        <w:t xml:space="preserve">Экзогенные переменные: число поступивших </w:t>
      </w:r>
      <w:r>
        <w:rPr>
          <w:rFonts w:cs="Courier New" w:ascii="Courier New" w:hAnsi="Courier New"/>
        </w:rPr>
        <w:t>пациентов</w:t>
      </w:r>
      <w:r>
        <w:rPr>
          <w:rFonts w:cs="Courier New" w:ascii="Courier New" w:hAnsi="Courier New"/>
        </w:rPr>
        <w:t xml:space="preserve"> в СМО</w:t>
      </w:r>
    </w:p>
    <w:p>
      <w:pPr>
        <w:pStyle w:val="NoSpacing"/>
        <w:ind w:firstLine="284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Spacing"/>
        <w:ind w:firstLine="284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Spacing"/>
        <w:ind w:firstLine="284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Spacing"/>
        <w:ind w:firstLine="284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</w:rPr>
      </w:r>
    </w:p>
    <w:p>
      <w:pPr>
        <w:pStyle w:val="NoSpacing"/>
        <w:ind w:firstLine="284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Интерфейс и результаты работы программы представлены на рисунке 1.</w:t>
      </w:r>
    </w:p>
    <w:p>
      <w:pPr>
        <w:pStyle w:val="NoSpacing"/>
        <w:ind w:firstLine="284"/>
        <w:rPr/>
      </w:pPr>
      <w:r>
        <w:rPr>
          <w:rFonts w:cs="Courier New" w:ascii="Courier New" w:hAnsi="Courier New"/>
        </w:rPr>
        <w:t xml:space="preserve"> </w:t>
      </w:r>
    </w:p>
    <w:p>
      <w:pPr>
        <w:pStyle w:val="NoSpacing"/>
        <w:ind w:firstLine="284"/>
        <w:rPr>
          <w:rFonts w:ascii="Courier New" w:hAnsi="Courier New" w:cs="Courier New"/>
        </w:rPr>
      </w:pPr>
      <w:r>
        <w:rPr/>
      </w:r>
    </w:p>
    <w:p>
      <w:pPr>
        <w:pStyle w:val="NoSpacing"/>
        <w:ind w:firstLine="284"/>
        <w:rPr>
          <w:rFonts w:ascii="Courier New" w:hAnsi="Courier New" w:cs="Courier New"/>
        </w:rPr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931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tabs>
          <w:tab w:val="left" w:pos="3345" w:leader="none"/>
        </w:tabs>
        <w:spacing w:before="0" w:after="200"/>
        <w:jc w:val="center"/>
        <w:rPr/>
      </w:pPr>
      <w:r>
        <w:rPr/>
        <w:t>Рисунок 1. Пример работы программы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Roman No9 L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d27e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225be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c843f7"/>
    <w:rPr>
      <w:color w:val="808080"/>
    </w:rPr>
  </w:style>
  <w:style w:type="character" w:styleId="ListLabel1">
    <w:name w:val="ListLabel 1"/>
    <w:qFormat/>
    <w:rPr>
      <w:rFonts w:ascii="Courier New" w:hAnsi="Courier New"/>
      <w:lang w:val="en-US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3d27e1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Nimbus Roman No9 L" w:hAnsi="Nimbus Roman No9 L" w:eastAsia="DejaVu Sans" w:cs="DejaVu Sans"/>
      <w:color w:val="auto"/>
      <w:kern w:val="2"/>
      <w:sz w:val="24"/>
      <w:szCs w:val="24"/>
      <w:lang w:val="en-GB" w:eastAsia="zh-CN" w:bidi="hi-IN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225be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d533d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8d533d"/>
    <w:pPr>
      <w:spacing w:after="0" w:line="240" w:lineRule="auto"/>
    </w:pPr>
    <w:rPr>
      <w:rFonts w:eastAsiaTheme="minorEastAsia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Application>LibreOffice/6.0.7.3$Linux_X86_64 LibreOffice_project/00m0$Build-3</Application>
  <Pages>2</Pages>
  <Words>155</Words>
  <Characters>1077</Characters>
  <CharactersWithSpaces>1220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2014-10-16T08:02:00Z</dcterms:created>
  <dc:creator>Alex</dc:creator>
  <dc:description/>
  <dc:language>ru-RU</dc:language>
  <cp:lastModifiedBy/>
  <cp:lastPrinted>2014-10-16T08:37:00Z</cp:lastPrinted>
  <dcterms:modified xsi:type="dcterms:W3CDTF">2019-12-08T18:18:00Z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