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202B4" w14:textId="10F5B845" w:rsidR="00EC3051" w:rsidRDefault="00EC3051" w:rsidP="008B4159">
      <w:pPr>
        <w:spacing w:line="276" w:lineRule="auto"/>
        <w:jc w:val="center"/>
        <w:rPr>
          <w:sz w:val="24"/>
        </w:rPr>
      </w:pPr>
      <w:r w:rsidRPr="00467059">
        <w:rPr>
          <w:b/>
          <w:sz w:val="24"/>
        </w:rPr>
        <w:t xml:space="preserve">FORMATO DE GUÍAS DE </w:t>
      </w:r>
      <w:r w:rsidR="00C34E3E">
        <w:rPr>
          <w:b/>
          <w:sz w:val="24"/>
        </w:rPr>
        <w:t>RESOLUCI</w:t>
      </w:r>
      <w:r w:rsidR="00A17BFF">
        <w:rPr>
          <w:b/>
          <w:sz w:val="24"/>
        </w:rPr>
        <w:t xml:space="preserve">ÓN DE CASOS DE ESTUDIO – COMPONENTE PRÁCTICO </w:t>
      </w:r>
    </w:p>
    <w:p w14:paraId="541EC02E" w14:textId="77777777" w:rsidR="00EC3051" w:rsidRDefault="00EC3051" w:rsidP="008B4159">
      <w:pPr>
        <w:spacing w:line="276" w:lineRule="auto"/>
        <w:jc w:val="center"/>
        <w:rPr>
          <w:sz w:val="24"/>
        </w:rPr>
      </w:pPr>
    </w:p>
    <w:p w14:paraId="0FE98BEB" w14:textId="77777777" w:rsidR="004B6091" w:rsidRDefault="00EC3051" w:rsidP="008B4159">
      <w:pPr>
        <w:spacing w:line="276" w:lineRule="auto"/>
        <w:rPr>
          <w:szCs w:val="22"/>
        </w:rPr>
      </w:pPr>
      <w:r>
        <w:rPr>
          <w:szCs w:val="22"/>
        </w:rPr>
        <w:t xml:space="preserve">ASIGNATURA: </w:t>
      </w:r>
      <w:r w:rsidR="004B6091">
        <w:rPr>
          <w:szCs w:val="22"/>
        </w:rPr>
        <w:t>FUNDAMENTOS DE SISTEMAS DE INFORMACIÓN</w:t>
      </w:r>
    </w:p>
    <w:p w14:paraId="3ABF8A3D" w14:textId="698C3312" w:rsidR="00EC3051" w:rsidRDefault="00EC3051" w:rsidP="008B4159">
      <w:pPr>
        <w:spacing w:line="276" w:lineRule="auto"/>
        <w:rPr>
          <w:szCs w:val="22"/>
        </w:rPr>
      </w:pPr>
      <w:r>
        <w:rPr>
          <w:szCs w:val="22"/>
        </w:rPr>
        <w:t xml:space="preserve">NÚMERO DE LA PRÁCTICA: </w:t>
      </w:r>
      <w:r w:rsidR="00C800BC">
        <w:rPr>
          <w:szCs w:val="22"/>
        </w:rPr>
        <w:t>5</w:t>
      </w:r>
    </w:p>
    <w:p w14:paraId="46B5F206" w14:textId="13DDE8BC" w:rsidR="00AA263F" w:rsidRDefault="00AA263F" w:rsidP="008B4159">
      <w:pPr>
        <w:spacing w:line="276" w:lineRule="auto"/>
        <w:rPr>
          <w:szCs w:val="22"/>
        </w:rPr>
      </w:pPr>
      <w:r>
        <w:rPr>
          <w:szCs w:val="22"/>
        </w:rPr>
        <w:t>DOCENTE: DAMIÁN NICOLALDE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NIVEL: </w:t>
      </w:r>
      <w:r w:rsidR="00BD2B53">
        <w:rPr>
          <w:szCs w:val="22"/>
        </w:rPr>
        <w:t>1 ero</w:t>
      </w:r>
      <w:r w:rsidR="004B6091">
        <w:rPr>
          <w:szCs w:val="22"/>
        </w:rPr>
        <w:t>.</w:t>
      </w:r>
    </w:p>
    <w:p w14:paraId="612724B8" w14:textId="77777777" w:rsidR="00EC3051" w:rsidRDefault="00EC3051" w:rsidP="008B4159">
      <w:pPr>
        <w:spacing w:line="276" w:lineRule="auto"/>
        <w:rPr>
          <w:szCs w:val="22"/>
        </w:rPr>
      </w:pPr>
    </w:p>
    <w:p w14:paraId="35B88986" w14:textId="4DE23DB3" w:rsidR="00EC3051" w:rsidRDefault="00EC3051" w:rsidP="008B4159">
      <w:pPr>
        <w:spacing w:line="276" w:lineRule="auto"/>
        <w:rPr>
          <w:szCs w:val="22"/>
        </w:rPr>
      </w:pPr>
      <w:r w:rsidRPr="009A5E53">
        <w:rPr>
          <w:szCs w:val="22"/>
        </w:rPr>
        <w:t>TEMA</w:t>
      </w:r>
      <w:r>
        <w:rPr>
          <w:szCs w:val="22"/>
        </w:rPr>
        <w:t xml:space="preserve"> DE LA PRÁCTICA: </w:t>
      </w:r>
      <w:r w:rsidR="00C800BC" w:rsidRPr="00C800BC">
        <w:rPr>
          <w:szCs w:val="22"/>
        </w:rPr>
        <w:t>Hardware: entrada, procesamiento y dispositivos de salida</w:t>
      </w:r>
    </w:p>
    <w:p w14:paraId="0380BBFD" w14:textId="77777777" w:rsidR="00EC3051" w:rsidRPr="009A5E53" w:rsidRDefault="00EC3051" w:rsidP="008B4159">
      <w:pPr>
        <w:spacing w:line="276" w:lineRule="auto"/>
        <w:rPr>
          <w:szCs w:val="22"/>
        </w:rPr>
      </w:pPr>
    </w:p>
    <w:p w14:paraId="7CB8985F" w14:textId="77777777" w:rsidR="00EC3051" w:rsidRDefault="00EC3051" w:rsidP="008B4159">
      <w:pPr>
        <w:spacing w:line="276" w:lineRule="auto"/>
        <w:rPr>
          <w:szCs w:val="22"/>
        </w:rPr>
      </w:pPr>
      <w:r w:rsidRPr="009A5E53">
        <w:rPr>
          <w:szCs w:val="22"/>
        </w:rPr>
        <w:t>OBJETIVOS</w:t>
      </w:r>
      <w:r>
        <w:rPr>
          <w:szCs w:val="22"/>
        </w:rPr>
        <w:t xml:space="preserve"> DE LA PRÁCTICA:</w:t>
      </w:r>
    </w:p>
    <w:p w14:paraId="50BA6EF2" w14:textId="77777777" w:rsidR="00EC3051" w:rsidRDefault="00EC3051" w:rsidP="008B4159">
      <w:pPr>
        <w:spacing w:line="276" w:lineRule="auto"/>
        <w:rPr>
          <w:szCs w:val="22"/>
        </w:rPr>
      </w:pPr>
    </w:p>
    <w:p w14:paraId="03BC4283" w14:textId="77777777" w:rsidR="004165F4" w:rsidRPr="004165F4" w:rsidRDefault="004165F4" w:rsidP="004165F4">
      <w:pPr>
        <w:pStyle w:val="Prrafodelista"/>
        <w:numPr>
          <w:ilvl w:val="0"/>
          <w:numId w:val="14"/>
        </w:numPr>
        <w:spacing w:line="276" w:lineRule="auto"/>
        <w:rPr>
          <w:szCs w:val="22"/>
          <w:lang w:val="es-419"/>
        </w:rPr>
      </w:pPr>
      <w:r w:rsidRPr="004165F4">
        <w:rPr>
          <w:szCs w:val="22"/>
          <w:lang w:val="es-MX"/>
        </w:rPr>
        <w:t>Describir el papel que juegan la unidad central de procesamiento (CPU) y la memoria principal.</w:t>
      </w:r>
    </w:p>
    <w:p w14:paraId="68503B35" w14:textId="77777777" w:rsidR="004165F4" w:rsidRPr="004165F4" w:rsidRDefault="004165F4" w:rsidP="004165F4">
      <w:pPr>
        <w:pStyle w:val="Prrafodelista"/>
        <w:numPr>
          <w:ilvl w:val="0"/>
          <w:numId w:val="14"/>
        </w:numPr>
        <w:spacing w:line="276" w:lineRule="auto"/>
        <w:rPr>
          <w:szCs w:val="22"/>
          <w:lang w:val="es-419"/>
        </w:rPr>
      </w:pPr>
      <w:r w:rsidRPr="004165F4">
        <w:rPr>
          <w:szCs w:val="22"/>
          <w:lang w:val="es-MX"/>
        </w:rPr>
        <w:t>Enunciar las ventajas del multiprocesamiento y de los sistemas de cómputo paralelo, y proporcionar ejemplos de los tipos de problemas que resuelven.</w:t>
      </w:r>
    </w:p>
    <w:p w14:paraId="68FC531E" w14:textId="77777777" w:rsidR="004165F4" w:rsidRPr="004165F4" w:rsidRDefault="004165F4" w:rsidP="004165F4">
      <w:pPr>
        <w:pStyle w:val="Prrafodelista"/>
        <w:numPr>
          <w:ilvl w:val="0"/>
          <w:numId w:val="14"/>
        </w:numPr>
        <w:spacing w:line="276" w:lineRule="auto"/>
        <w:rPr>
          <w:szCs w:val="22"/>
          <w:lang w:val="es-419"/>
        </w:rPr>
      </w:pPr>
      <w:r w:rsidRPr="004165F4">
        <w:rPr>
          <w:szCs w:val="22"/>
          <w:lang w:val="es-MX"/>
        </w:rPr>
        <w:t>Describir los métodos de acceso, capacidad y portabilidad de los diferentes dispositivos de almacenamiento secundario.</w:t>
      </w:r>
    </w:p>
    <w:p w14:paraId="330D9132" w14:textId="77777777" w:rsidR="004165F4" w:rsidRPr="004165F4" w:rsidRDefault="004165F4" w:rsidP="004165F4">
      <w:pPr>
        <w:pStyle w:val="Prrafodelista"/>
        <w:numPr>
          <w:ilvl w:val="0"/>
          <w:numId w:val="14"/>
        </w:numPr>
        <w:spacing w:line="276" w:lineRule="auto"/>
        <w:rPr>
          <w:szCs w:val="22"/>
          <w:lang w:val="es-419"/>
        </w:rPr>
      </w:pPr>
      <w:r w:rsidRPr="004165F4">
        <w:rPr>
          <w:szCs w:val="22"/>
          <w:lang w:val="es-MX"/>
        </w:rPr>
        <w:t>Identificar y analizar la velocidad, funcionalidad e importancia de los diferentes dispositivos de entrada y salida.</w:t>
      </w:r>
    </w:p>
    <w:p w14:paraId="2A880933" w14:textId="77777777" w:rsidR="004165F4" w:rsidRPr="004165F4" w:rsidRDefault="004165F4" w:rsidP="004165F4">
      <w:pPr>
        <w:pStyle w:val="Prrafodelista"/>
        <w:numPr>
          <w:ilvl w:val="0"/>
          <w:numId w:val="14"/>
        </w:numPr>
        <w:spacing w:line="276" w:lineRule="auto"/>
        <w:rPr>
          <w:szCs w:val="22"/>
          <w:lang w:val="es-419"/>
        </w:rPr>
      </w:pPr>
      <w:r w:rsidRPr="004165F4">
        <w:rPr>
          <w:szCs w:val="22"/>
          <w:lang w:val="es-MX"/>
        </w:rPr>
        <w:t>Identificar las características de, y explicar el uso de las diferentes clases de sistemas de cómputo mono y multiusuario.</w:t>
      </w:r>
    </w:p>
    <w:p w14:paraId="3FD5C1CB" w14:textId="77777777" w:rsidR="004165F4" w:rsidRPr="004165F4" w:rsidRDefault="004165F4" w:rsidP="004165F4">
      <w:pPr>
        <w:pStyle w:val="Prrafodelista"/>
        <w:numPr>
          <w:ilvl w:val="0"/>
          <w:numId w:val="14"/>
        </w:numPr>
        <w:spacing w:line="276" w:lineRule="auto"/>
        <w:rPr>
          <w:szCs w:val="22"/>
          <w:lang w:val="es-419"/>
        </w:rPr>
      </w:pPr>
      <w:r w:rsidRPr="004165F4">
        <w:rPr>
          <w:szCs w:val="22"/>
          <w:lang w:val="es-MX"/>
        </w:rPr>
        <w:t xml:space="preserve">Enunciar la ley de Moore y analizar sus implicaciones para los futuros desarrollos del </w:t>
      </w:r>
      <w:r w:rsidRPr="004165F4">
        <w:rPr>
          <w:szCs w:val="22"/>
          <w:lang w:val="es-419"/>
        </w:rPr>
        <w:t>hardware de cómputo.</w:t>
      </w:r>
    </w:p>
    <w:p w14:paraId="0678618A" w14:textId="77777777" w:rsidR="004165F4" w:rsidRPr="004165F4" w:rsidRDefault="004165F4" w:rsidP="004165F4">
      <w:pPr>
        <w:pStyle w:val="Prrafodelista"/>
        <w:numPr>
          <w:ilvl w:val="0"/>
          <w:numId w:val="14"/>
        </w:numPr>
        <w:spacing w:line="276" w:lineRule="auto"/>
        <w:rPr>
          <w:szCs w:val="22"/>
          <w:lang w:val="es-419"/>
        </w:rPr>
      </w:pPr>
      <w:r w:rsidRPr="004165F4">
        <w:rPr>
          <w:szCs w:val="22"/>
          <w:lang w:val="es-MX"/>
        </w:rPr>
        <w:t>Proporcionar un ejemplo de innovaciones recientes en los circuitos integrados de la CPU, así como de los dispositivos de memoria y de entrada/salida.</w:t>
      </w:r>
    </w:p>
    <w:p w14:paraId="4B8AB6F2" w14:textId="77777777" w:rsidR="00CE63FC" w:rsidRPr="004165F4" w:rsidRDefault="00CE63FC" w:rsidP="00E9168E">
      <w:pPr>
        <w:pStyle w:val="Prrafodelista"/>
        <w:spacing w:line="276" w:lineRule="auto"/>
        <w:ind w:left="708"/>
        <w:rPr>
          <w:szCs w:val="22"/>
          <w:lang w:val="es-419"/>
        </w:rPr>
      </w:pPr>
    </w:p>
    <w:p w14:paraId="1991F55E" w14:textId="77777777" w:rsidR="00EC3051" w:rsidRDefault="00EC3051" w:rsidP="008B4159">
      <w:pPr>
        <w:pStyle w:val="Ttulo1"/>
      </w:pPr>
      <w:r>
        <w:t>MARCO TEÓRICO:</w:t>
      </w:r>
    </w:p>
    <w:p w14:paraId="0F7ED80A" w14:textId="6226E14E" w:rsidR="005631E9" w:rsidRDefault="005631E9" w:rsidP="008B4159">
      <w:pPr>
        <w:spacing w:line="276" w:lineRule="auto"/>
      </w:pPr>
    </w:p>
    <w:p w14:paraId="382BA55F" w14:textId="77777777" w:rsidR="00014F14" w:rsidRPr="00014F14" w:rsidRDefault="00014F14" w:rsidP="00014F14">
      <w:pPr>
        <w:pStyle w:val="Ttulo1"/>
        <w:numPr>
          <w:ilvl w:val="0"/>
          <w:numId w:val="15"/>
        </w:numPr>
        <w:rPr>
          <w:b w:val="0"/>
          <w:lang w:val="es-419"/>
        </w:rPr>
      </w:pPr>
      <w:r w:rsidRPr="00014F14">
        <w:rPr>
          <w:b w:val="0"/>
        </w:rPr>
        <w:t xml:space="preserve">Sistemas informáticos: integrando el poder de la tecnología </w:t>
      </w:r>
    </w:p>
    <w:p w14:paraId="7D740CBE" w14:textId="77777777" w:rsidR="00014F14" w:rsidRPr="00014F14" w:rsidRDefault="00014F14" w:rsidP="00014F14">
      <w:pPr>
        <w:pStyle w:val="Ttulo1"/>
        <w:numPr>
          <w:ilvl w:val="0"/>
          <w:numId w:val="15"/>
        </w:numPr>
        <w:rPr>
          <w:b w:val="0"/>
          <w:lang w:val="es-419"/>
        </w:rPr>
      </w:pPr>
      <w:r w:rsidRPr="00014F14">
        <w:rPr>
          <w:b w:val="0"/>
        </w:rPr>
        <w:t xml:space="preserve">Dispositivos de procesamiento y memoria: poder, velocidad y capacidad </w:t>
      </w:r>
    </w:p>
    <w:p w14:paraId="6819D00E" w14:textId="77777777" w:rsidR="00014F14" w:rsidRPr="00014F14" w:rsidRDefault="00014F14" w:rsidP="00014F14">
      <w:pPr>
        <w:pStyle w:val="Ttulo1"/>
        <w:numPr>
          <w:ilvl w:val="0"/>
          <w:numId w:val="15"/>
        </w:numPr>
        <w:rPr>
          <w:b w:val="0"/>
          <w:lang w:val="es-419"/>
        </w:rPr>
      </w:pPr>
      <w:r w:rsidRPr="00014F14">
        <w:rPr>
          <w:b w:val="0"/>
        </w:rPr>
        <w:t xml:space="preserve">Almacenamiento secundario </w:t>
      </w:r>
    </w:p>
    <w:p w14:paraId="414F8CD1" w14:textId="77777777" w:rsidR="00014F14" w:rsidRPr="00014F14" w:rsidRDefault="00014F14" w:rsidP="00014F14">
      <w:pPr>
        <w:pStyle w:val="Ttulo1"/>
        <w:numPr>
          <w:ilvl w:val="0"/>
          <w:numId w:val="15"/>
        </w:numPr>
        <w:rPr>
          <w:b w:val="0"/>
          <w:lang w:val="es-419"/>
        </w:rPr>
      </w:pPr>
      <w:r w:rsidRPr="00014F14">
        <w:rPr>
          <w:b w:val="0"/>
        </w:rPr>
        <w:t xml:space="preserve">Dispositivos de entrada y salida: la puerta de entrada a los sistemas informáticos </w:t>
      </w:r>
    </w:p>
    <w:p w14:paraId="7D0CEB85" w14:textId="77777777" w:rsidR="00014F14" w:rsidRPr="00014F14" w:rsidRDefault="00014F14" w:rsidP="00014F14">
      <w:pPr>
        <w:pStyle w:val="Ttulo1"/>
        <w:numPr>
          <w:ilvl w:val="0"/>
          <w:numId w:val="15"/>
        </w:numPr>
        <w:rPr>
          <w:b w:val="0"/>
          <w:lang w:val="es-419"/>
        </w:rPr>
      </w:pPr>
      <w:r w:rsidRPr="00014F14">
        <w:rPr>
          <w:b w:val="0"/>
        </w:rPr>
        <w:t xml:space="preserve">Tipos de sistemas informáticos </w:t>
      </w:r>
    </w:p>
    <w:p w14:paraId="2BED5015" w14:textId="77777777" w:rsidR="00EC3051" w:rsidRPr="009F6E85" w:rsidRDefault="00EC3051" w:rsidP="008B4159">
      <w:pPr>
        <w:pStyle w:val="Ttulo1"/>
      </w:pPr>
    </w:p>
    <w:p w14:paraId="4A25F312" w14:textId="77777777" w:rsidR="00EC3051" w:rsidRPr="008B4159" w:rsidRDefault="00EC3051" w:rsidP="008B4159">
      <w:pPr>
        <w:pStyle w:val="Ttulo1"/>
      </w:pPr>
      <w:r w:rsidRPr="008B4159">
        <w:t>RECURSOS, MATERIAL Y EQUIPO:</w:t>
      </w:r>
    </w:p>
    <w:p w14:paraId="2CEAD148" w14:textId="77777777" w:rsidR="008B4159" w:rsidRPr="008B4159" w:rsidRDefault="008B4159" w:rsidP="008B4159"/>
    <w:p w14:paraId="03684B10" w14:textId="1E94AED4" w:rsidR="00EC3051" w:rsidRDefault="006F11E9" w:rsidP="008B4159">
      <w:pPr>
        <w:pStyle w:val="Prrafodelista"/>
        <w:numPr>
          <w:ilvl w:val="0"/>
          <w:numId w:val="3"/>
        </w:numPr>
        <w:spacing w:line="276" w:lineRule="auto"/>
      </w:pPr>
      <w:r>
        <w:t xml:space="preserve">Computadoras </w:t>
      </w:r>
    </w:p>
    <w:p w14:paraId="4903C738" w14:textId="0BFA92CF" w:rsidR="006F11E9" w:rsidRDefault="006F11E9" w:rsidP="008B4159">
      <w:pPr>
        <w:pStyle w:val="Prrafodelista"/>
        <w:numPr>
          <w:ilvl w:val="0"/>
          <w:numId w:val="3"/>
        </w:numPr>
        <w:spacing w:line="276" w:lineRule="auto"/>
      </w:pPr>
      <w:r>
        <w:t xml:space="preserve">Internet </w:t>
      </w:r>
    </w:p>
    <w:p w14:paraId="26DECD18" w14:textId="59904E1B" w:rsidR="009B02E7" w:rsidRDefault="009B02E7" w:rsidP="008B4159">
      <w:pPr>
        <w:pStyle w:val="Prrafodelista"/>
        <w:numPr>
          <w:ilvl w:val="0"/>
          <w:numId w:val="3"/>
        </w:numPr>
        <w:spacing w:line="276" w:lineRule="auto"/>
      </w:pPr>
      <w:r>
        <w:t xml:space="preserve">Proyector </w:t>
      </w:r>
    </w:p>
    <w:p w14:paraId="101152F4" w14:textId="7D3CEA32" w:rsidR="009B02E7" w:rsidRDefault="009B02E7" w:rsidP="008B4159">
      <w:pPr>
        <w:pStyle w:val="Prrafodelista"/>
        <w:numPr>
          <w:ilvl w:val="0"/>
          <w:numId w:val="3"/>
        </w:numPr>
        <w:spacing w:line="276" w:lineRule="auto"/>
      </w:pPr>
      <w:r>
        <w:t>Material didáctico entregado por el docente</w:t>
      </w:r>
    </w:p>
    <w:p w14:paraId="531446C1" w14:textId="77777777" w:rsidR="00EC3051" w:rsidRPr="009F6E85" w:rsidRDefault="00EC3051" w:rsidP="008B4159">
      <w:pPr>
        <w:pStyle w:val="Ttulo1"/>
      </w:pPr>
      <w:r>
        <w:t xml:space="preserve"> </w:t>
      </w:r>
      <w:r w:rsidRPr="009F6E85">
        <w:t xml:space="preserve">                                                                </w:t>
      </w:r>
    </w:p>
    <w:p w14:paraId="4BEB3ED1" w14:textId="77777777" w:rsidR="00EC3051" w:rsidRPr="008B4159" w:rsidRDefault="00EC3051" w:rsidP="008B4159">
      <w:pPr>
        <w:pStyle w:val="Ttulo1"/>
      </w:pPr>
    </w:p>
    <w:p w14:paraId="1AD5B690" w14:textId="3DAAEC35" w:rsidR="00EC3051" w:rsidRDefault="00D71E7D" w:rsidP="008B4159">
      <w:pPr>
        <w:pStyle w:val="Ttulo1"/>
      </w:pPr>
      <w:r w:rsidRPr="00D71E7D">
        <w:t>ENUNCIADO, INSTRUCCIONES, ACTIVIDADES POR DESARROLLAR Y/O REGISTRO DE DATOS</w:t>
      </w:r>
      <w:r w:rsidR="00EC3051" w:rsidRPr="008B4159">
        <w:t xml:space="preserve">: </w:t>
      </w:r>
    </w:p>
    <w:p w14:paraId="61348F7C" w14:textId="77777777" w:rsidR="00A17BFF" w:rsidRPr="00A17BFF" w:rsidRDefault="00A17BFF" w:rsidP="00A17BFF"/>
    <w:p w14:paraId="671EE0C1" w14:textId="77777777" w:rsidR="00451C0C" w:rsidRDefault="00451C0C" w:rsidP="00A907EC">
      <w:pPr>
        <w:widowControl/>
        <w:spacing w:after="160" w:line="259" w:lineRule="auto"/>
        <w:jc w:val="left"/>
        <w:rPr>
          <w:b/>
        </w:rPr>
      </w:pPr>
      <w:r w:rsidRPr="00451C0C">
        <w:rPr>
          <w:b/>
        </w:rPr>
        <w:t>Advance America implanta cómputo de rejilla</w:t>
      </w:r>
    </w:p>
    <w:p w14:paraId="1A377193" w14:textId="4BA0F1A8" w:rsidR="00D4332B" w:rsidRDefault="00D4332B" w:rsidP="00D4332B">
      <w:pPr>
        <w:widowControl/>
        <w:spacing w:after="160" w:line="259" w:lineRule="auto"/>
        <w:jc w:val="left"/>
      </w:pPr>
      <w:r>
        <w:lastRenderedPageBreak/>
        <w:t>Es muy probable que usted haya visto negocios que ofrecen</w:t>
      </w:r>
      <w:r w:rsidR="008B35D4">
        <w:t xml:space="preserve"> </w:t>
      </w:r>
      <w:r>
        <w:t>préstamos antes del día de pago. Son préstamos a corto plazo</w:t>
      </w:r>
      <w:r w:rsidR="008B35D4">
        <w:t xml:space="preserve"> </w:t>
      </w:r>
      <w:r>
        <w:t>diseñados para personas a las que se les acaba el dinero antes</w:t>
      </w:r>
      <w:r w:rsidR="002C7528">
        <w:t xml:space="preserve"> </w:t>
      </w:r>
      <w:r>
        <w:t>de la quincena, pero que pueden pagarlo en el momento que</w:t>
      </w:r>
      <w:r w:rsidR="002C7528">
        <w:t xml:space="preserve"> </w:t>
      </w:r>
      <w:r>
        <w:t>reciben su cheque. Advance America es la compañía líder en</w:t>
      </w:r>
      <w:r w:rsidR="002C7528">
        <w:t xml:space="preserve"> </w:t>
      </w:r>
      <w:r>
        <w:t>este tipo de préstamos en Estados Unidos. Está formada por</w:t>
      </w:r>
      <w:r w:rsidR="002C7528">
        <w:t xml:space="preserve"> </w:t>
      </w:r>
      <w:r>
        <w:t>3000 centros en 37 estados y emplea a alrededor de 7000</w:t>
      </w:r>
      <w:r w:rsidR="002C7528">
        <w:t xml:space="preserve"> </w:t>
      </w:r>
      <w:r>
        <w:t>personas, de acuerdo con información proporcionada en su sitio</w:t>
      </w:r>
      <w:r w:rsidR="002C7528">
        <w:t xml:space="preserve"> </w:t>
      </w:r>
      <w:r>
        <w:t>en internet. La empresa es grande y crece cada día más. Su</w:t>
      </w:r>
      <w:r w:rsidR="002C7528">
        <w:t xml:space="preserve"> </w:t>
      </w:r>
      <w:r>
        <w:t>crecimiento en años recientes ha afectado las capacidades de su</w:t>
      </w:r>
      <w:r w:rsidR="002C7528">
        <w:t xml:space="preserve"> </w:t>
      </w:r>
      <w:r>
        <w:t>infraestructura de sistemas de información cliente-servidor y ha</w:t>
      </w:r>
      <w:r w:rsidR="002C7528">
        <w:t xml:space="preserve"> </w:t>
      </w:r>
      <w:r>
        <w:t>ocasionado un cuello de botella que ha detenido su expansión.</w:t>
      </w:r>
    </w:p>
    <w:p w14:paraId="25965AA2" w14:textId="5013E35E" w:rsidR="00D4332B" w:rsidRDefault="00D4332B" w:rsidP="00D4332B">
      <w:pPr>
        <w:widowControl/>
        <w:spacing w:after="160" w:line="259" w:lineRule="auto"/>
        <w:jc w:val="left"/>
      </w:pPr>
      <w:r>
        <w:t>Advance America utilizaba un sistema en el que cada centro</w:t>
      </w:r>
      <w:r w:rsidR="00B10AB7">
        <w:t xml:space="preserve"> </w:t>
      </w:r>
      <w:r>
        <w:t>contaba con un ambiente diferente de equipo de hardware y</w:t>
      </w:r>
      <w:r w:rsidR="00B10AB7">
        <w:t xml:space="preserve"> </w:t>
      </w:r>
      <w:r>
        <w:t>software. Los costos de instalación y mantenimiento eran elevados</w:t>
      </w:r>
      <w:r w:rsidR="00B10AB7">
        <w:t xml:space="preserve"> </w:t>
      </w:r>
      <w:r>
        <w:t>y recabar datos de todos ellos consumía una enorme cantidad</w:t>
      </w:r>
      <w:r w:rsidR="00B10AB7">
        <w:t xml:space="preserve"> </w:t>
      </w:r>
      <w:r>
        <w:t>de tiempo y significaba una operación muy compleja. Cada</w:t>
      </w:r>
      <w:r w:rsidR="00B10AB7">
        <w:t xml:space="preserve"> </w:t>
      </w:r>
      <w:r>
        <w:t>noche los miles de centros subían sus datos al servidor principal</w:t>
      </w:r>
      <w:r w:rsidR="00B10AB7">
        <w:t xml:space="preserve"> </w:t>
      </w:r>
      <w:r>
        <w:t>para efectos de consolidación. Debido al creciente número de</w:t>
      </w:r>
      <w:r w:rsidR="00B10AB7">
        <w:t xml:space="preserve"> </w:t>
      </w:r>
      <w:r>
        <w:t>centros, no había tiempo suficiente durante las noches para</w:t>
      </w:r>
      <w:r w:rsidR="00B10AB7">
        <w:t xml:space="preserve"> </w:t>
      </w:r>
      <w:r>
        <w:t>procesar todos los datos que llegaban. El sistema de Advance</w:t>
      </w:r>
      <w:r w:rsidR="002258EA">
        <w:t xml:space="preserve"> </w:t>
      </w:r>
      <w:r>
        <w:t>America estaba sobresaturado, lo que indicó que había llegado</w:t>
      </w:r>
      <w:r w:rsidR="002258EA">
        <w:t xml:space="preserve"> </w:t>
      </w:r>
      <w:r>
        <w:t>el momento de un cambio.</w:t>
      </w:r>
    </w:p>
    <w:p w14:paraId="050D47BE" w14:textId="795CC4D1" w:rsidR="00451C0C" w:rsidRDefault="00D4332B" w:rsidP="00D4332B">
      <w:pPr>
        <w:widowControl/>
        <w:spacing w:after="160" w:line="259" w:lineRule="auto"/>
        <w:jc w:val="left"/>
      </w:pPr>
      <w:r>
        <w:t>La empresa decidió invertir en un nuevo sistema basado en</w:t>
      </w:r>
      <w:r w:rsidR="002258EA">
        <w:t xml:space="preserve"> </w:t>
      </w:r>
      <w:r>
        <w:t>una arquitectura de cómputo en rejilla. Se instalaron máquinas</w:t>
      </w:r>
      <w:r w:rsidR="002258EA">
        <w:t xml:space="preserve"> </w:t>
      </w:r>
      <w:r>
        <w:t>de cliente ligero en cada centro conectándolas a través de</w:t>
      </w:r>
      <w:r w:rsidR="002258EA">
        <w:t xml:space="preserve"> </w:t>
      </w:r>
      <w:r>
        <w:t xml:space="preserve">internet a un </w:t>
      </w:r>
      <w:r w:rsidR="002258EA">
        <w:t>clúster</w:t>
      </w:r>
      <w:r>
        <w:t xml:space="preserve"> de servidores a prueba de fallas que corría</w:t>
      </w:r>
      <w:r w:rsidR="002258EA">
        <w:t xml:space="preserve"> </w:t>
      </w:r>
      <w:r>
        <w:t>el software de la base de datos Oracle, el cual consta de un</w:t>
      </w:r>
      <w:r w:rsidR="002258EA">
        <w:t xml:space="preserve"> clúster</w:t>
      </w:r>
      <w:r>
        <w:t xml:space="preserve"> de cuatro nodos de servidores de la serie P5 de IBM e</w:t>
      </w:r>
      <w:r w:rsidR="002258EA">
        <w:t xml:space="preserve"> </w:t>
      </w:r>
      <w:r>
        <w:t>incluye cuatro procesadores por nodo para hacer un total de 16.</w:t>
      </w:r>
    </w:p>
    <w:p w14:paraId="679EF6D5" w14:textId="43FF3BA7" w:rsidR="008B35D4" w:rsidRPr="00A84088" w:rsidRDefault="008B35D4" w:rsidP="008B35D4">
      <w:pPr>
        <w:widowControl/>
        <w:spacing w:after="160" w:line="259" w:lineRule="auto"/>
        <w:jc w:val="left"/>
        <w:rPr>
          <w:lang w:val="es-419"/>
        </w:rPr>
      </w:pPr>
      <w:r>
        <w:t xml:space="preserve">Los servidores del </w:t>
      </w:r>
      <w:r w:rsidR="002258EA">
        <w:t>clúster</w:t>
      </w:r>
      <w:r>
        <w:t xml:space="preserve"> operan como una rejilla, pues comparten</w:t>
      </w:r>
      <w:r w:rsidR="00A84088">
        <w:t xml:space="preserve"> </w:t>
      </w:r>
      <w:r>
        <w:t>la carga de trabajo de toda la organización de una forma</w:t>
      </w:r>
      <w:r w:rsidR="00A84088">
        <w:t xml:space="preserve"> </w:t>
      </w:r>
      <w:r>
        <w:t>equitativa. Mediante el uso de un par de dispositivos de Cisco</w:t>
      </w:r>
      <w:r w:rsidR="00A84088">
        <w:t xml:space="preserve"> </w:t>
      </w:r>
      <w:r>
        <w:t>que balancean la carga, se garantiza que el procesamiento se</w:t>
      </w:r>
      <w:r w:rsidR="00A84088">
        <w:t xml:space="preserve"> </w:t>
      </w:r>
      <w:r>
        <w:t>distribuya de forma regular entre los servidores para obtener</w:t>
      </w:r>
      <w:r w:rsidR="00A84088">
        <w:t xml:space="preserve"> </w:t>
      </w:r>
      <w:r>
        <w:t>un desempeño máximo. El nuevo sistema incluye una red de</w:t>
      </w:r>
      <w:r w:rsidR="00A84088">
        <w:t xml:space="preserve"> </w:t>
      </w:r>
      <w:r>
        <w:t>área de almacenamiento (SAN) de 2 TB que utiliza un arreglo de</w:t>
      </w:r>
      <w:r w:rsidR="00A84088">
        <w:t xml:space="preserve"> </w:t>
      </w:r>
      <w:r>
        <w:t>discos marca IBM, controlado por un software de administración</w:t>
      </w:r>
      <w:r w:rsidR="00A84088">
        <w:t xml:space="preserve"> </w:t>
      </w:r>
      <w:r>
        <w:t>de almacenamiento automático (ASM, por sus siglas en inglés:</w:t>
      </w:r>
      <w:r w:rsidR="00A84088">
        <w:t xml:space="preserve"> </w:t>
      </w:r>
      <w:r w:rsidRPr="00A84088">
        <w:rPr>
          <w:lang w:val="es-419"/>
        </w:rPr>
        <w:t>automatic storage manegement) de Oracle.</w:t>
      </w:r>
    </w:p>
    <w:p w14:paraId="009A099B" w14:textId="67405314" w:rsidR="008B35D4" w:rsidRDefault="008B35D4" w:rsidP="008B35D4">
      <w:pPr>
        <w:widowControl/>
        <w:spacing w:after="160" w:line="259" w:lineRule="auto"/>
        <w:jc w:val="left"/>
      </w:pPr>
      <w:r>
        <w:t>En la casa matriz, los gerentes de sistema de TI utilizan una</w:t>
      </w:r>
      <w:r w:rsidR="00A84088">
        <w:t xml:space="preserve"> </w:t>
      </w:r>
      <w:r>
        <w:t>consola de administración central de la rejilla para supervisar</w:t>
      </w:r>
      <w:r w:rsidR="00A84088">
        <w:t xml:space="preserve"> </w:t>
      </w:r>
      <w:r>
        <w:t>toda la red a nivel nacional. Los problemas se identifican y reparan</w:t>
      </w:r>
      <w:r w:rsidR="00A84088">
        <w:t xml:space="preserve"> </w:t>
      </w:r>
      <w:r>
        <w:t>fácilmente a través del sistema administrado de forma central.</w:t>
      </w:r>
      <w:r w:rsidR="00A84088">
        <w:t xml:space="preserve"> </w:t>
      </w:r>
      <w:r>
        <w:t>Hasta el momento, éste ha mantenido a la red trabajando</w:t>
      </w:r>
      <w:r w:rsidR="00A84088">
        <w:t xml:space="preserve"> </w:t>
      </w:r>
      <w:r>
        <w:t>100% del tiempo en todos los centros de efectivo por adelantado.</w:t>
      </w:r>
    </w:p>
    <w:p w14:paraId="44481392" w14:textId="0EFA8FF7" w:rsidR="00DB6F97" w:rsidRDefault="008B35D4" w:rsidP="008B35D4">
      <w:pPr>
        <w:widowControl/>
        <w:spacing w:after="160" w:line="259" w:lineRule="auto"/>
        <w:jc w:val="left"/>
      </w:pPr>
      <w:r>
        <w:t>Advance America se arriesgó al invertir 3.8 millones de</w:t>
      </w:r>
      <w:r w:rsidR="00F95150">
        <w:t xml:space="preserve"> </w:t>
      </w:r>
      <w:r>
        <w:t>dólares en esta nueva tecnología, pero le ha sacado provecho.</w:t>
      </w:r>
      <w:r w:rsidR="00F95150">
        <w:t xml:space="preserve"> </w:t>
      </w:r>
      <w:r>
        <w:t>Los gerentes de los centros pueden ingresar a “una base de</w:t>
      </w:r>
      <w:r w:rsidR="00F95150">
        <w:t xml:space="preserve"> </w:t>
      </w:r>
      <w:r>
        <w:t>datos central actualizada permanentemente y generar reportes</w:t>
      </w:r>
      <w:r w:rsidR="00F95150">
        <w:t xml:space="preserve"> </w:t>
      </w:r>
      <w:r>
        <w:t>casi en tiempo real”. Este nuevo sistema ha reducido el tiempo</w:t>
      </w:r>
      <w:r w:rsidR="00F95150">
        <w:t xml:space="preserve"> </w:t>
      </w:r>
      <w:r>
        <w:t>que la empresa empleaba para abrir un centro de Advance America.</w:t>
      </w:r>
      <w:r w:rsidR="00F95150">
        <w:t xml:space="preserve"> </w:t>
      </w:r>
      <w:r>
        <w:t>Los gerentes tienen acceso a la información mucho más</w:t>
      </w:r>
      <w:r w:rsidR="00F95150">
        <w:t xml:space="preserve"> </w:t>
      </w:r>
      <w:r>
        <w:t>rápido que antes, lo cual les facilita el análisis del desempeño</w:t>
      </w:r>
      <w:r w:rsidR="00F95150">
        <w:t xml:space="preserve"> </w:t>
      </w:r>
      <w:r>
        <w:t>de negocios y las tendencias de los clientes. La expansión de</w:t>
      </w:r>
      <w:r w:rsidR="00F95150">
        <w:t xml:space="preserve"> </w:t>
      </w:r>
      <w:r>
        <w:t>este nuevo sistema es fácil de realizar a medida que la empresa</w:t>
      </w:r>
      <w:r w:rsidR="00F95150">
        <w:t xml:space="preserve"> </w:t>
      </w:r>
      <w:r>
        <w:t>crece. Se estima que éste proporcionará beneficios netos de</w:t>
      </w:r>
      <w:r w:rsidR="00F95150">
        <w:t xml:space="preserve"> </w:t>
      </w:r>
      <w:r>
        <w:t>alrededor de 3 millones de dólares en los próximos cinco años y</w:t>
      </w:r>
      <w:r w:rsidR="00F95150">
        <w:t xml:space="preserve"> </w:t>
      </w:r>
      <w:r>
        <w:t>un ROI de 131%.</w:t>
      </w:r>
    </w:p>
    <w:p w14:paraId="67B27918" w14:textId="32E98C08" w:rsidR="00D71E7D" w:rsidRDefault="00D71E7D" w:rsidP="002831B0">
      <w:pPr>
        <w:pStyle w:val="Ttulo1"/>
      </w:pPr>
      <w:r>
        <w:t>CUESTIONARIO:</w:t>
      </w:r>
    </w:p>
    <w:p w14:paraId="44ADCE4C" w14:textId="77777777" w:rsidR="00355821" w:rsidRPr="00355821" w:rsidRDefault="00355821" w:rsidP="00355821"/>
    <w:p w14:paraId="5E935A2F" w14:textId="77777777" w:rsidR="002831B0" w:rsidRPr="002831B0" w:rsidRDefault="002831B0" w:rsidP="002831B0">
      <w:pPr>
        <w:rPr>
          <w:b/>
        </w:rPr>
      </w:pPr>
      <w:r w:rsidRPr="002831B0">
        <w:rPr>
          <w:b/>
        </w:rPr>
        <w:t>Preguntas para comentar</w:t>
      </w:r>
    </w:p>
    <w:p w14:paraId="00C93E5D" w14:textId="7AFCF933" w:rsidR="00C8479A" w:rsidRDefault="00C8479A" w:rsidP="008F0358">
      <w:pPr>
        <w:pStyle w:val="Prrafodelista"/>
        <w:numPr>
          <w:ilvl w:val="0"/>
          <w:numId w:val="11"/>
        </w:numPr>
      </w:pPr>
      <w:r>
        <w:lastRenderedPageBreak/>
        <w:t>¿De qué manera el cómputo en rejilla de Advance America proporciona a sus gerentes un acceso más rápido a los datos que necesitan?</w:t>
      </w:r>
    </w:p>
    <w:p w14:paraId="53D53EB3" w14:textId="29F83C44" w:rsidR="00935BE2" w:rsidRDefault="00C8479A" w:rsidP="005B0870">
      <w:pPr>
        <w:pStyle w:val="Prrafodelista"/>
        <w:numPr>
          <w:ilvl w:val="0"/>
          <w:numId w:val="11"/>
        </w:numPr>
      </w:pPr>
      <w:r>
        <w:t xml:space="preserve">¿De qué forma el cómputo en rejilla ayudó a Advance America a vencer la barrera que le impedía crecer? </w:t>
      </w:r>
    </w:p>
    <w:p w14:paraId="03E2D610" w14:textId="77777777" w:rsidR="002831B0" w:rsidRPr="00977883" w:rsidRDefault="002831B0" w:rsidP="002831B0">
      <w:pPr>
        <w:rPr>
          <w:b/>
        </w:rPr>
      </w:pPr>
      <w:r w:rsidRPr="00977883">
        <w:rPr>
          <w:b/>
        </w:rPr>
        <w:t>Preguntas de razonamiento crítico</w:t>
      </w:r>
    </w:p>
    <w:p w14:paraId="37C3FE22" w14:textId="3A554034" w:rsidR="001D0DE1" w:rsidRDefault="001D0DE1" w:rsidP="00832EA9">
      <w:pPr>
        <w:pStyle w:val="Prrafodelista"/>
        <w:numPr>
          <w:ilvl w:val="0"/>
          <w:numId w:val="12"/>
        </w:numPr>
      </w:pPr>
      <w:r>
        <w:t>¿Por qué el nuevo sistema de cómputo en rejilla de Advance America es mucho más fácil de instalar, administrar y mantener que su antiguo sistema?</w:t>
      </w:r>
    </w:p>
    <w:p w14:paraId="4B7BDF40" w14:textId="31F35D24" w:rsidR="00506B26" w:rsidRDefault="001D0DE1" w:rsidP="007A0B83">
      <w:pPr>
        <w:pStyle w:val="Prrafodelista"/>
        <w:numPr>
          <w:ilvl w:val="0"/>
          <w:numId w:val="12"/>
        </w:numPr>
      </w:pPr>
      <w:r>
        <w:t>¿De qué forma Advance America expande su sistema a medida que la compañía lo satura?</w:t>
      </w:r>
    </w:p>
    <w:p w14:paraId="6048EB85" w14:textId="77777777" w:rsidR="00303165" w:rsidRPr="002831B0" w:rsidRDefault="00303165" w:rsidP="00303165">
      <w:pPr>
        <w:pStyle w:val="Prrafodelista"/>
        <w:ind w:left="360"/>
      </w:pPr>
    </w:p>
    <w:p w14:paraId="44DC7412" w14:textId="77777777" w:rsidR="00EC3051" w:rsidRDefault="00EC3051" w:rsidP="008B4159">
      <w:pPr>
        <w:pStyle w:val="Ttulo1"/>
      </w:pPr>
      <w:r w:rsidRPr="009F6E85">
        <w:t>CONCLUSIONES Y RECOMENDACIONES</w:t>
      </w:r>
      <w:r>
        <w:t>:</w:t>
      </w:r>
    </w:p>
    <w:p w14:paraId="342D4754" w14:textId="77777777" w:rsidR="00AF20B0" w:rsidRDefault="00AF20B0" w:rsidP="00AF20B0"/>
    <w:p w14:paraId="4B41FACC" w14:textId="7BB2C2A6" w:rsidR="00A17BFF" w:rsidRDefault="00E27246" w:rsidP="00AF20B0">
      <w:r>
        <w:t>Las conclusiones deben salir en función de</w:t>
      </w:r>
      <w:r w:rsidR="00AF20B0">
        <w:t xml:space="preserve"> </w:t>
      </w:r>
      <w:r>
        <w:t>las respuestas a las preguntas anteriores, tomando en cuenta los análisis críticos realizados sobre el caso</w:t>
      </w:r>
      <w:r w:rsidR="00A0286F">
        <w:t>.</w:t>
      </w:r>
    </w:p>
    <w:p w14:paraId="60B4BE55" w14:textId="10F69D3F" w:rsidR="00A0286F" w:rsidRDefault="00A0286F" w:rsidP="00A0286F"/>
    <w:p w14:paraId="5FFB2F9C" w14:textId="1C19C635" w:rsidR="00A0286F" w:rsidRPr="00A0286F" w:rsidRDefault="00E27246" w:rsidP="00A0286F">
      <w:r>
        <w:t>Las recomendaciones deben redactarse en función de lo que ustedes consideren se debe tomar en cuenta para mejorar la integración entre los sistemas de información y las necesidades de los negocios</w:t>
      </w:r>
      <w:r w:rsidR="00AF20B0">
        <w:t>.</w:t>
      </w:r>
    </w:p>
    <w:p w14:paraId="78AD9B22" w14:textId="77777777" w:rsidR="00A17BFF" w:rsidRPr="00A17BFF" w:rsidRDefault="00A17BFF" w:rsidP="00A17BFF"/>
    <w:p w14:paraId="6112262A" w14:textId="68136621" w:rsidR="00844E2E" w:rsidRPr="00F44AB4" w:rsidRDefault="008B4159" w:rsidP="008B4159">
      <w:pPr>
        <w:pStyle w:val="Ttulo2"/>
        <w:rPr>
          <w:rFonts w:ascii="Arial" w:eastAsia="Times New Roman" w:hAnsi="Arial"/>
          <w:b/>
          <w:bCs/>
          <w:color w:val="auto"/>
          <w:sz w:val="20"/>
          <w:szCs w:val="28"/>
          <w:lang w:val="en-GB"/>
        </w:rPr>
      </w:pPr>
      <w:r w:rsidRPr="00F44AB4">
        <w:rPr>
          <w:rFonts w:ascii="Arial" w:eastAsia="Times New Roman" w:hAnsi="Arial"/>
          <w:b/>
          <w:bCs/>
          <w:color w:val="auto"/>
          <w:sz w:val="20"/>
          <w:szCs w:val="28"/>
          <w:lang w:val="en-GB"/>
        </w:rPr>
        <w:t>Bibliografía</w:t>
      </w:r>
    </w:p>
    <w:sdt>
      <w:sdtPr>
        <w:rPr>
          <w:rFonts w:eastAsia="Times New Roman" w:cs="Times New Roman"/>
          <w:sz w:val="20"/>
          <w:szCs w:val="20"/>
          <w:lang w:val="es-ES_tradnl" w:eastAsia="es-ES"/>
        </w:rPr>
        <w:id w:val="111145805"/>
        <w:bibliography/>
      </w:sdtPr>
      <w:sdtEndPr/>
      <w:sdtContent>
        <w:p w14:paraId="104EF6C6" w14:textId="6E65822F" w:rsidR="00E27246" w:rsidRPr="005752D0" w:rsidRDefault="003140E9" w:rsidP="00E27246">
          <w:pPr>
            <w:pStyle w:val="Bibliografa"/>
            <w:ind w:left="720" w:hanging="720"/>
          </w:pPr>
          <w:r w:rsidRPr="00F44AB4">
            <w:rPr>
              <w:rFonts w:eastAsia="Times New Roman" w:cs="Times New Roman"/>
              <w:sz w:val="20"/>
              <w:szCs w:val="20"/>
              <w:lang w:val="en-GB" w:eastAsia="es-ES"/>
            </w:rPr>
            <w:t>Stair, R., &amp; Reynolds, G. (2011). Principles of Information Systems (Ninth Edit).</w:t>
          </w:r>
          <w:r w:rsidR="008B4159">
            <w:fldChar w:fldCharType="begin"/>
          </w:r>
          <w:r w:rsidR="008B4159" w:rsidRPr="00F44AB4">
            <w:rPr>
              <w:lang w:val="en-GB"/>
            </w:rPr>
            <w:instrText xml:space="preserve"> BIBLIOGRAPHY </w:instrText>
          </w:r>
          <w:r w:rsidR="008B4159">
            <w:fldChar w:fldCharType="separate"/>
          </w:r>
        </w:p>
        <w:p w14:paraId="608A2D90" w14:textId="77777777" w:rsidR="008B4159" w:rsidRDefault="008B4159" w:rsidP="008B4159">
          <w:r>
            <w:rPr>
              <w:b/>
              <w:bCs/>
              <w:noProof/>
            </w:rPr>
            <w:fldChar w:fldCharType="end"/>
          </w:r>
        </w:p>
      </w:sdtContent>
    </w:sdt>
    <w:p w14:paraId="3002E8B8" w14:textId="77777777" w:rsidR="00514079" w:rsidRPr="000B7835" w:rsidRDefault="00514079" w:rsidP="00514079">
      <w:pPr>
        <w:pStyle w:val="Ttulo1"/>
        <w:rPr>
          <w:rFonts w:cs="Arial"/>
          <w:szCs w:val="20"/>
        </w:rPr>
      </w:pPr>
      <w:r w:rsidRPr="000B7835">
        <w:rPr>
          <w:rFonts w:cs="Arial"/>
          <w:szCs w:val="20"/>
        </w:rPr>
        <w:t>MATRIZ DE EVALUACIÓN DE CONOCIMIENTOS Y DESTREZAS DEL ESTUDIANTE EN LA</w:t>
      </w:r>
    </w:p>
    <w:p w14:paraId="7AA6BAE6" w14:textId="77777777" w:rsidR="00514079" w:rsidRPr="000B7835" w:rsidRDefault="00514079" w:rsidP="00514079">
      <w:pPr>
        <w:jc w:val="center"/>
        <w:rPr>
          <w:rFonts w:cs="Arial"/>
        </w:rPr>
      </w:pPr>
      <w:r w:rsidRPr="000B7835">
        <w:rPr>
          <w:rFonts w:cs="Arial"/>
          <w:b/>
        </w:rPr>
        <w:t>PRÁCTICA (RÚBRICA)</w:t>
      </w:r>
    </w:p>
    <w:p w14:paraId="695D0483" w14:textId="77777777" w:rsidR="00514079" w:rsidRPr="000B7835" w:rsidRDefault="00514079" w:rsidP="00514079">
      <w:pPr>
        <w:jc w:val="center"/>
        <w:rPr>
          <w:rFonts w:cs="Arial"/>
        </w:rPr>
      </w:pPr>
    </w:p>
    <w:tbl>
      <w:tblPr>
        <w:tblStyle w:val="Tablaconcuadrcula"/>
        <w:tblW w:w="9227" w:type="dxa"/>
        <w:tblLook w:val="04A0" w:firstRow="1" w:lastRow="0" w:firstColumn="1" w:lastColumn="0" w:noHBand="0" w:noVBand="1"/>
      </w:tblPr>
      <w:tblGrid>
        <w:gridCol w:w="2168"/>
        <w:gridCol w:w="1862"/>
        <w:gridCol w:w="1843"/>
        <w:gridCol w:w="1842"/>
        <w:gridCol w:w="1512"/>
      </w:tblGrid>
      <w:tr w:rsidR="00514079" w:rsidRPr="000B7835" w14:paraId="3EEC7816" w14:textId="77777777" w:rsidTr="00CD4F2C">
        <w:tc>
          <w:tcPr>
            <w:tcW w:w="2168" w:type="dxa"/>
          </w:tcPr>
          <w:p w14:paraId="3082F247" w14:textId="77777777" w:rsidR="00514079" w:rsidRPr="000B7835" w:rsidRDefault="00514079" w:rsidP="00CD4F2C">
            <w:pPr>
              <w:rPr>
                <w:rFonts w:cs="Arial"/>
              </w:rPr>
            </w:pPr>
          </w:p>
        </w:tc>
        <w:tc>
          <w:tcPr>
            <w:tcW w:w="7059" w:type="dxa"/>
            <w:gridSpan w:val="4"/>
          </w:tcPr>
          <w:p w14:paraId="2A955BB8" w14:textId="77777777" w:rsidR="00514079" w:rsidRPr="000B7835" w:rsidRDefault="00514079" w:rsidP="00CD4F2C">
            <w:pPr>
              <w:rPr>
                <w:rFonts w:cs="Arial"/>
              </w:rPr>
            </w:pPr>
            <w:r w:rsidRPr="000B7835">
              <w:rPr>
                <w:rFonts w:cs="Arial"/>
              </w:rPr>
              <w:t>CRITERIOS DE EVALUACIÓN DE LOS PARÁMETROS</w:t>
            </w:r>
          </w:p>
        </w:tc>
      </w:tr>
      <w:tr w:rsidR="00514079" w:rsidRPr="000B7835" w14:paraId="177044ED" w14:textId="77777777" w:rsidTr="00CD4F2C">
        <w:tc>
          <w:tcPr>
            <w:tcW w:w="2168" w:type="dxa"/>
          </w:tcPr>
          <w:p w14:paraId="10C7C075" w14:textId="77777777" w:rsidR="00514079" w:rsidRPr="000B7835" w:rsidRDefault="00514079" w:rsidP="00CD4F2C">
            <w:pPr>
              <w:rPr>
                <w:rFonts w:cs="Arial"/>
              </w:rPr>
            </w:pPr>
            <w:r w:rsidRPr="000B7835">
              <w:rPr>
                <w:rFonts w:cs="Arial"/>
              </w:rPr>
              <w:t>PARÁMETROS</w:t>
            </w:r>
          </w:p>
        </w:tc>
        <w:tc>
          <w:tcPr>
            <w:tcW w:w="1862" w:type="dxa"/>
            <w:tcBorders>
              <w:right w:val="nil"/>
            </w:tcBorders>
          </w:tcPr>
          <w:p w14:paraId="5A2F0186" w14:textId="77777777" w:rsidR="00514079" w:rsidRPr="000B7835" w:rsidRDefault="00514079" w:rsidP="00CD4F2C">
            <w:pPr>
              <w:jc w:val="center"/>
              <w:rPr>
                <w:rFonts w:cs="Arial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585A5449" w14:textId="77777777" w:rsidR="00514079" w:rsidRPr="000B7835" w:rsidRDefault="00514079" w:rsidP="00CD4F2C">
            <w:pPr>
              <w:jc w:val="center"/>
              <w:rPr>
                <w:rFonts w:cs="Arial"/>
              </w:rPr>
            </w:pPr>
          </w:p>
        </w:tc>
        <w:tc>
          <w:tcPr>
            <w:tcW w:w="1842" w:type="dxa"/>
            <w:tcBorders>
              <w:left w:val="nil"/>
            </w:tcBorders>
          </w:tcPr>
          <w:p w14:paraId="1C604FDC" w14:textId="77777777" w:rsidR="00514079" w:rsidRPr="000B7835" w:rsidRDefault="00514079" w:rsidP="00CD4F2C">
            <w:pPr>
              <w:jc w:val="center"/>
              <w:rPr>
                <w:rFonts w:cs="Arial"/>
              </w:rPr>
            </w:pPr>
          </w:p>
        </w:tc>
        <w:tc>
          <w:tcPr>
            <w:tcW w:w="1512" w:type="dxa"/>
          </w:tcPr>
          <w:p w14:paraId="35E46E82" w14:textId="77777777" w:rsidR="00514079" w:rsidRPr="000B7835" w:rsidRDefault="00514079" w:rsidP="00CD4F2C">
            <w:pPr>
              <w:jc w:val="center"/>
              <w:rPr>
                <w:rFonts w:cs="Arial"/>
              </w:rPr>
            </w:pPr>
            <w:r w:rsidRPr="000B7835">
              <w:rPr>
                <w:rFonts w:cs="Arial"/>
              </w:rPr>
              <w:t>TOTAL PARCIAL</w:t>
            </w:r>
          </w:p>
        </w:tc>
      </w:tr>
      <w:tr w:rsidR="00514079" w:rsidRPr="000B7835" w14:paraId="23CB311C" w14:textId="77777777" w:rsidTr="00CD4F2C">
        <w:tc>
          <w:tcPr>
            <w:tcW w:w="2168" w:type="dxa"/>
          </w:tcPr>
          <w:p w14:paraId="4910E774" w14:textId="34199EEF" w:rsidR="00514079" w:rsidRPr="000B7835" w:rsidRDefault="00514079" w:rsidP="00CD4F2C">
            <w:pPr>
              <w:jc w:val="left"/>
              <w:rPr>
                <w:rFonts w:cs="Arial"/>
              </w:rPr>
            </w:pPr>
            <w:r w:rsidRPr="000B7835">
              <w:rPr>
                <w:rFonts w:cs="Arial"/>
              </w:rPr>
              <w:t xml:space="preserve">Desempeño en </w:t>
            </w:r>
            <w:r w:rsidR="00355821">
              <w:rPr>
                <w:rFonts w:cs="Arial"/>
              </w:rPr>
              <w:t xml:space="preserve">la dinámica </w:t>
            </w:r>
            <w:r w:rsidR="00E90511">
              <w:rPr>
                <w:rFonts w:cs="Arial"/>
              </w:rPr>
              <w:t>del ejercicio</w:t>
            </w:r>
            <w:r w:rsidRPr="000B7835">
              <w:rPr>
                <w:rFonts w:cs="Arial"/>
              </w:rPr>
              <w:t xml:space="preserve"> (toma de datos, realización de cálculos, realización de programa, obtención de resultados, obtención de un producto, aplicación de una herramienta, realización de un procedimiento para experimento, etc.)</w:t>
            </w:r>
          </w:p>
        </w:tc>
        <w:tc>
          <w:tcPr>
            <w:tcW w:w="1862" w:type="dxa"/>
          </w:tcPr>
          <w:p w14:paraId="288C1F30" w14:textId="493626A1" w:rsidR="00514079" w:rsidRPr="000B7835" w:rsidRDefault="00514079" w:rsidP="00CD4F2C">
            <w:pPr>
              <w:jc w:val="left"/>
              <w:rPr>
                <w:rFonts w:cs="Arial"/>
              </w:rPr>
            </w:pPr>
            <w:r w:rsidRPr="000B7835">
              <w:rPr>
                <w:rFonts w:cs="Arial"/>
              </w:rPr>
              <w:t xml:space="preserve">El estudiantes demuestra solvencia al desempeñarse  durante la </w:t>
            </w:r>
            <w:r w:rsidR="00E90511">
              <w:rPr>
                <w:rFonts w:cs="Arial"/>
              </w:rPr>
              <w:t>resolución del caso</w:t>
            </w:r>
            <w:r w:rsidRPr="000B7835">
              <w:rPr>
                <w:rFonts w:cs="Arial"/>
              </w:rPr>
              <w:t xml:space="preserve"> (4 puntos)</w:t>
            </w:r>
          </w:p>
        </w:tc>
        <w:tc>
          <w:tcPr>
            <w:tcW w:w="1843" w:type="dxa"/>
          </w:tcPr>
          <w:p w14:paraId="22954A4F" w14:textId="3EC8AC1E" w:rsidR="00514079" w:rsidRPr="000B7835" w:rsidRDefault="00514079" w:rsidP="00CD4F2C">
            <w:pPr>
              <w:jc w:val="left"/>
              <w:rPr>
                <w:rFonts w:cs="Arial"/>
              </w:rPr>
            </w:pPr>
            <w:r w:rsidRPr="000B7835">
              <w:rPr>
                <w:rFonts w:cs="Arial"/>
              </w:rPr>
              <w:t xml:space="preserve">El estudiante demuestra parcialmente solvencia al desempeñarse </w:t>
            </w:r>
            <w:r w:rsidR="00E90511" w:rsidRPr="000B7835">
              <w:rPr>
                <w:rFonts w:cs="Arial"/>
              </w:rPr>
              <w:t xml:space="preserve">durante la </w:t>
            </w:r>
            <w:r w:rsidR="00E90511">
              <w:rPr>
                <w:rFonts w:cs="Arial"/>
              </w:rPr>
              <w:t>resolución del caso</w:t>
            </w:r>
            <w:r w:rsidR="00E90511" w:rsidRPr="000B7835">
              <w:rPr>
                <w:rFonts w:cs="Arial"/>
              </w:rPr>
              <w:t xml:space="preserve"> </w:t>
            </w:r>
            <w:r w:rsidRPr="000B7835">
              <w:rPr>
                <w:rFonts w:cs="Arial"/>
              </w:rPr>
              <w:t xml:space="preserve">(2 puntos) </w:t>
            </w:r>
          </w:p>
        </w:tc>
        <w:tc>
          <w:tcPr>
            <w:tcW w:w="1842" w:type="dxa"/>
          </w:tcPr>
          <w:p w14:paraId="54507251" w14:textId="6FFD117F" w:rsidR="00514079" w:rsidRPr="000B7835" w:rsidRDefault="00514079" w:rsidP="00CD4F2C">
            <w:pPr>
              <w:jc w:val="left"/>
              <w:rPr>
                <w:rFonts w:cs="Arial"/>
              </w:rPr>
            </w:pPr>
            <w:r w:rsidRPr="000B7835">
              <w:rPr>
                <w:rFonts w:cs="Arial"/>
              </w:rPr>
              <w:t xml:space="preserve">El estudiante no demuestra solvencia al desempeñarse durante </w:t>
            </w:r>
            <w:r w:rsidR="00E90511" w:rsidRPr="000B7835">
              <w:rPr>
                <w:rFonts w:cs="Arial"/>
              </w:rPr>
              <w:t xml:space="preserve">la </w:t>
            </w:r>
            <w:r w:rsidR="00E90511">
              <w:rPr>
                <w:rFonts w:cs="Arial"/>
              </w:rPr>
              <w:t>resolución del caso</w:t>
            </w:r>
            <w:r w:rsidR="00E90511" w:rsidRPr="000B7835">
              <w:rPr>
                <w:rFonts w:cs="Arial"/>
              </w:rPr>
              <w:t xml:space="preserve"> </w:t>
            </w:r>
            <w:r w:rsidRPr="000B7835">
              <w:rPr>
                <w:rFonts w:cs="Arial"/>
              </w:rPr>
              <w:t>(0 puntos)</w:t>
            </w:r>
          </w:p>
          <w:p w14:paraId="2D3E816B" w14:textId="77777777" w:rsidR="00514079" w:rsidRPr="000B7835" w:rsidRDefault="00514079" w:rsidP="00CD4F2C">
            <w:pPr>
              <w:jc w:val="left"/>
              <w:rPr>
                <w:rFonts w:cs="Arial"/>
              </w:rPr>
            </w:pPr>
          </w:p>
        </w:tc>
        <w:tc>
          <w:tcPr>
            <w:tcW w:w="1512" w:type="dxa"/>
          </w:tcPr>
          <w:p w14:paraId="51F7A03D" w14:textId="77777777" w:rsidR="00514079" w:rsidRPr="000B7835" w:rsidRDefault="00514079" w:rsidP="00CD4F2C">
            <w:pPr>
              <w:jc w:val="left"/>
              <w:rPr>
                <w:rFonts w:cs="Arial"/>
              </w:rPr>
            </w:pPr>
          </w:p>
        </w:tc>
      </w:tr>
      <w:tr w:rsidR="00514079" w:rsidRPr="000B7835" w14:paraId="62B45DB5" w14:textId="77777777" w:rsidTr="00CD4F2C">
        <w:tc>
          <w:tcPr>
            <w:tcW w:w="2168" w:type="dxa"/>
          </w:tcPr>
          <w:p w14:paraId="4527B6B2" w14:textId="77777777" w:rsidR="00514079" w:rsidRPr="000B7835" w:rsidRDefault="00514079" w:rsidP="00CD4F2C">
            <w:pPr>
              <w:jc w:val="left"/>
              <w:rPr>
                <w:rFonts w:cs="Arial"/>
              </w:rPr>
            </w:pPr>
            <w:r w:rsidRPr="000B7835">
              <w:rPr>
                <w:rFonts w:cs="Arial"/>
              </w:rPr>
              <w:t>Cuestionario</w:t>
            </w:r>
          </w:p>
        </w:tc>
        <w:tc>
          <w:tcPr>
            <w:tcW w:w="1862" w:type="dxa"/>
          </w:tcPr>
          <w:p w14:paraId="1F9894FF" w14:textId="77777777" w:rsidR="00514079" w:rsidRPr="000B7835" w:rsidRDefault="00514079" w:rsidP="00CD4F2C">
            <w:pPr>
              <w:jc w:val="left"/>
              <w:rPr>
                <w:rFonts w:cs="Arial"/>
              </w:rPr>
            </w:pPr>
            <w:r w:rsidRPr="000B7835">
              <w:rPr>
                <w:rFonts w:cs="Arial"/>
              </w:rPr>
              <w:t>El estudiante contesta el cuestionario de forma correcta (3 puntos)</w:t>
            </w:r>
          </w:p>
        </w:tc>
        <w:tc>
          <w:tcPr>
            <w:tcW w:w="1843" w:type="dxa"/>
          </w:tcPr>
          <w:p w14:paraId="3B98B54E" w14:textId="77777777" w:rsidR="00514079" w:rsidRPr="000B7835" w:rsidRDefault="00514079" w:rsidP="00CD4F2C">
            <w:pPr>
              <w:jc w:val="left"/>
              <w:rPr>
                <w:rFonts w:cs="Arial"/>
              </w:rPr>
            </w:pPr>
            <w:r w:rsidRPr="000B7835">
              <w:rPr>
                <w:rFonts w:cs="Arial"/>
              </w:rPr>
              <w:t>El estudiante contesta la mitad del cuestionario de forma correcta (2 puntos)</w:t>
            </w:r>
          </w:p>
        </w:tc>
        <w:tc>
          <w:tcPr>
            <w:tcW w:w="1842" w:type="dxa"/>
          </w:tcPr>
          <w:p w14:paraId="6C7053CA" w14:textId="77777777" w:rsidR="00514079" w:rsidRPr="000B7835" w:rsidRDefault="00514079" w:rsidP="00CD4F2C">
            <w:pPr>
              <w:jc w:val="left"/>
              <w:rPr>
                <w:rFonts w:cs="Arial"/>
              </w:rPr>
            </w:pPr>
            <w:r w:rsidRPr="000B7835">
              <w:rPr>
                <w:rFonts w:cs="Arial"/>
              </w:rPr>
              <w:t>El estudiante contesta el cuestionario de forma incorrecta (1 punto)</w:t>
            </w:r>
          </w:p>
        </w:tc>
        <w:tc>
          <w:tcPr>
            <w:tcW w:w="1512" w:type="dxa"/>
          </w:tcPr>
          <w:p w14:paraId="2C4B6026" w14:textId="77777777" w:rsidR="00514079" w:rsidRPr="000B7835" w:rsidRDefault="00514079" w:rsidP="00CD4F2C">
            <w:pPr>
              <w:jc w:val="left"/>
              <w:rPr>
                <w:rFonts w:cs="Arial"/>
              </w:rPr>
            </w:pPr>
          </w:p>
        </w:tc>
      </w:tr>
      <w:tr w:rsidR="00514079" w:rsidRPr="000B7835" w14:paraId="3F19D269" w14:textId="77777777" w:rsidTr="00CD4F2C">
        <w:tc>
          <w:tcPr>
            <w:tcW w:w="2168" w:type="dxa"/>
          </w:tcPr>
          <w:p w14:paraId="3C7BC2AB" w14:textId="77777777" w:rsidR="00514079" w:rsidRPr="000B7835" w:rsidRDefault="00514079" w:rsidP="00CD4F2C">
            <w:pPr>
              <w:jc w:val="left"/>
              <w:rPr>
                <w:rFonts w:cs="Arial"/>
              </w:rPr>
            </w:pPr>
            <w:r w:rsidRPr="000B7835">
              <w:rPr>
                <w:rFonts w:cs="Arial"/>
              </w:rPr>
              <w:t>Conclusiones y Recomendaciones</w:t>
            </w:r>
          </w:p>
        </w:tc>
        <w:tc>
          <w:tcPr>
            <w:tcW w:w="1862" w:type="dxa"/>
          </w:tcPr>
          <w:p w14:paraId="72E7F2C2" w14:textId="77777777" w:rsidR="00514079" w:rsidRPr="000B7835" w:rsidRDefault="00514079" w:rsidP="00CD4F2C">
            <w:pPr>
              <w:jc w:val="left"/>
              <w:rPr>
                <w:rFonts w:cs="Arial"/>
              </w:rPr>
            </w:pPr>
            <w:r w:rsidRPr="000B7835">
              <w:rPr>
                <w:rFonts w:cs="Arial"/>
              </w:rPr>
              <w:t>Todas las conclusiones son adecuadas, objetivas y aplicables (3 puntos)</w:t>
            </w:r>
          </w:p>
        </w:tc>
        <w:tc>
          <w:tcPr>
            <w:tcW w:w="1843" w:type="dxa"/>
          </w:tcPr>
          <w:p w14:paraId="4758F81C" w14:textId="77777777" w:rsidR="00514079" w:rsidRPr="000B7835" w:rsidRDefault="00514079" w:rsidP="00CD4F2C">
            <w:pPr>
              <w:jc w:val="left"/>
              <w:rPr>
                <w:rFonts w:cs="Arial"/>
              </w:rPr>
            </w:pPr>
            <w:r w:rsidRPr="000B7835">
              <w:rPr>
                <w:rFonts w:cs="Arial"/>
              </w:rPr>
              <w:t>Las conclusiones son parcialmente adecuadas, objetivas y aplicables (2 puntos)</w:t>
            </w:r>
          </w:p>
        </w:tc>
        <w:tc>
          <w:tcPr>
            <w:tcW w:w="1842" w:type="dxa"/>
          </w:tcPr>
          <w:p w14:paraId="3B3318EC" w14:textId="77777777" w:rsidR="00514079" w:rsidRPr="000B7835" w:rsidRDefault="00514079" w:rsidP="00CD4F2C">
            <w:pPr>
              <w:jc w:val="left"/>
              <w:rPr>
                <w:rFonts w:cs="Arial"/>
              </w:rPr>
            </w:pPr>
            <w:r w:rsidRPr="000B7835">
              <w:rPr>
                <w:rFonts w:cs="Arial"/>
              </w:rPr>
              <w:t>Las conclusiones no son adecuadas, objetivas y aplicables (1 punto)</w:t>
            </w:r>
          </w:p>
        </w:tc>
        <w:tc>
          <w:tcPr>
            <w:tcW w:w="1512" w:type="dxa"/>
          </w:tcPr>
          <w:p w14:paraId="324FEBE7" w14:textId="77777777" w:rsidR="00514079" w:rsidRPr="000B7835" w:rsidRDefault="00514079" w:rsidP="00CD4F2C">
            <w:pPr>
              <w:jc w:val="left"/>
              <w:rPr>
                <w:rFonts w:cs="Arial"/>
              </w:rPr>
            </w:pPr>
          </w:p>
        </w:tc>
      </w:tr>
      <w:tr w:rsidR="00514079" w:rsidRPr="000B7835" w14:paraId="7879EC29" w14:textId="77777777" w:rsidTr="00CD4F2C">
        <w:tc>
          <w:tcPr>
            <w:tcW w:w="2168" w:type="dxa"/>
          </w:tcPr>
          <w:p w14:paraId="5CA9E9A6" w14:textId="77777777" w:rsidR="00514079" w:rsidRPr="000B7835" w:rsidRDefault="00514079" w:rsidP="00CD4F2C">
            <w:pPr>
              <w:jc w:val="left"/>
              <w:rPr>
                <w:rFonts w:cs="Arial"/>
              </w:rPr>
            </w:pPr>
            <w:r w:rsidRPr="000B7835">
              <w:rPr>
                <w:rFonts w:cs="Arial"/>
              </w:rPr>
              <w:lastRenderedPageBreak/>
              <w:t>TOTAL</w:t>
            </w:r>
          </w:p>
        </w:tc>
        <w:tc>
          <w:tcPr>
            <w:tcW w:w="1862" w:type="dxa"/>
          </w:tcPr>
          <w:p w14:paraId="7D756788" w14:textId="77777777" w:rsidR="00514079" w:rsidRPr="000B7835" w:rsidRDefault="00514079" w:rsidP="00CD4F2C">
            <w:pPr>
              <w:jc w:val="left"/>
              <w:rPr>
                <w:rFonts w:cs="Arial"/>
              </w:rPr>
            </w:pPr>
          </w:p>
        </w:tc>
        <w:tc>
          <w:tcPr>
            <w:tcW w:w="1843" w:type="dxa"/>
          </w:tcPr>
          <w:p w14:paraId="1C11D1A2" w14:textId="77777777" w:rsidR="00514079" w:rsidRPr="000B7835" w:rsidRDefault="00514079" w:rsidP="00CD4F2C">
            <w:pPr>
              <w:jc w:val="left"/>
              <w:rPr>
                <w:rFonts w:cs="Arial"/>
              </w:rPr>
            </w:pPr>
          </w:p>
        </w:tc>
        <w:tc>
          <w:tcPr>
            <w:tcW w:w="1842" w:type="dxa"/>
          </w:tcPr>
          <w:p w14:paraId="72A3E5D3" w14:textId="77777777" w:rsidR="00514079" w:rsidRPr="000B7835" w:rsidRDefault="00514079" w:rsidP="00CD4F2C">
            <w:pPr>
              <w:jc w:val="left"/>
              <w:rPr>
                <w:rFonts w:cs="Arial"/>
              </w:rPr>
            </w:pPr>
          </w:p>
        </w:tc>
        <w:tc>
          <w:tcPr>
            <w:tcW w:w="1512" w:type="dxa"/>
          </w:tcPr>
          <w:p w14:paraId="14B4D5C7" w14:textId="77777777" w:rsidR="00514079" w:rsidRPr="000B7835" w:rsidRDefault="00514079" w:rsidP="00CD4F2C">
            <w:pPr>
              <w:jc w:val="left"/>
              <w:rPr>
                <w:rFonts w:cs="Arial"/>
              </w:rPr>
            </w:pPr>
          </w:p>
        </w:tc>
      </w:tr>
    </w:tbl>
    <w:p w14:paraId="7865DBEC" w14:textId="77777777" w:rsidR="00514079" w:rsidRDefault="00514079" w:rsidP="00514079">
      <w:pPr>
        <w:rPr>
          <w:rFonts w:cs="Arial"/>
        </w:rPr>
      </w:pPr>
    </w:p>
    <w:p w14:paraId="76B2F6D3" w14:textId="77777777" w:rsidR="00514079" w:rsidRDefault="00514079" w:rsidP="00514079">
      <w:pPr>
        <w:rPr>
          <w:rFonts w:cs="Arial"/>
        </w:rPr>
      </w:pPr>
    </w:p>
    <w:p w14:paraId="4AB3F3DD" w14:textId="77777777" w:rsidR="00514079" w:rsidRDefault="00514079" w:rsidP="00514079">
      <w:pPr>
        <w:rPr>
          <w:rFonts w:cs="Arial"/>
        </w:rPr>
      </w:pPr>
    </w:p>
    <w:p w14:paraId="749F3ED2" w14:textId="77777777" w:rsidR="00514079" w:rsidRDefault="00514079" w:rsidP="00514079">
      <w:pPr>
        <w:rPr>
          <w:rFonts w:cs="Arial"/>
        </w:rPr>
      </w:pPr>
    </w:p>
    <w:p w14:paraId="1C3A00D1" w14:textId="77777777" w:rsidR="00514079" w:rsidRDefault="00514079" w:rsidP="00514079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0"/>
        <w:gridCol w:w="1414"/>
        <w:gridCol w:w="905"/>
        <w:gridCol w:w="510"/>
        <w:gridCol w:w="1414"/>
        <w:gridCol w:w="1417"/>
        <w:gridCol w:w="1414"/>
      </w:tblGrid>
      <w:tr w:rsidR="00514079" w14:paraId="1EC62E48" w14:textId="77777777" w:rsidTr="00CD4F2C">
        <w:tc>
          <w:tcPr>
            <w:tcW w:w="3794" w:type="dxa"/>
            <w:gridSpan w:val="3"/>
          </w:tcPr>
          <w:p w14:paraId="783E1595" w14:textId="77777777" w:rsidR="00514079" w:rsidRDefault="00514079" w:rsidP="00CD4F2C">
            <w:pPr>
              <w:rPr>
                <w:rFonts w:cs="Arial"/>
              </w:rPr>
            </w:pPr>
            <w:r>
              <w:rPr>
                <w:rFonts w:cs="Arial"/>
              </w:rPr>
              <w:t>Fecha de elaboración del documento:</w:t>
            </w:r>
          </w:p>
        </w:tc>
        <w:tc>
          <w:tcPr>
            <w:tcW w:w="4850" w:type="dxa"/>
            <w:gridSpan w:val="4"/>
          </w:tcPr>
          <w:p w14:paraId="00CEF629" w14:textId="77777777" w:rsidR="00514079" w:rsidRDefault="007661AE" w:rsidP="00CD4F2C">
            <w:pPr>
              <w:rPr>
                <w:rFonts w:cs="Arial"/>
              </w:rPr>
            </w:pPr>
            <w:r>
              <w:rPr>
                <w:rFonts w:cs="Arial"/>
              </w:rPr>
              <w:t>1 de abril del 2018</w:t>
            </w:r>
          </w:p>
        </w:tc>
      </w:tr>
      <w:tr w:rsidR="00514079" w14:paraId="6E87F68A" w14:textId="77777777" w:rsidTr="00CD4F2C">
        <w:tc>
          <w:tcPr>
            <w:tcW w:w="1440" w:type="dxa"/>
          </w:tcPr>
          <w:p w14:paraId="33EA3A27" w14:textId="77777777" w:rsidR="00514079" w:rsidRDefault="00514079" w:rsidP="00CD4F2C">
            <w:pPr>
              <w:rPr>
                <w:rFonts w:cs="Arial"/>
              </w:rPr>
            </w:pPr>
            <w:r>
              <w:rPr>
                <w:rFonts w:cs="Arial"/>
              </w:rPr>
              <w:t>Elaborado por:</w:t>
            </w:r>
          </w:p>
        </w:tc>
        <w:tc>
          <w:tcPr>
            <w:tcW w:w="1440" w:type="dxa"/>
          </w:tcPr>
          <w:p w14:paraId="3BC5BFC6" w14:textId="77777777" w:rsidR="00514079" w:rsidRDefault="00514079" w:rsidP="00CD4F2C">
            <w:pPr>
              <w:rPr>
                <w:rFonts w:cs="Arial"/>
              </w:rPr>
            </w:pPr>
            <w:r>
              <w:rPr>
                <w:rFonts w:cs="Arial"/>
              </w:rPr>
              <w:t>Damián Nicolalde</w:t>
            </w:r>
          </w:p>
        </w:tc>
        <w:tc>
          <w:tcPr>
            <w:tcW w:w="1441" w:type="dxa"/>
            <w:gridSpan w:val="2"/>
          </w:tcPr>
          <w:p w14:paraId="2C5AE9B5" w14:textId="77777777" w:rsidR="00514079" w:rsidRDefault="00514079" w:rsidP="00CD4F2C">
            <w:pPr>
              <w:rPr>
                <w:rFonts w:cs="Arial"/>
              </w:rPr>
            </w:pPr>
            <w:r>
              <w:rPr>
                <w:rFonts w:cs="Arial"/>
              </w:rPr>
              <w:t>Revisado por:</w:t>
            </w:r>
          </w:p>
        </w:tc>
        <w:tc>
          <w:tcPr>
            <w:tcW w:w="1441" w:type="dxa"/>
          </w:tcPr>
          <w:p w14:paraId="36C48D96" w14:textId="572BDA42" w:rsidR="00514079" w:rsidRDefault="00F541CE" w:rsidP="00CD4F2C">
            <w:pPr>
              <w:rPr>
                <w:rFonts w:cs="Arial"/>
              </w:rPr>
            </w:pPr>
            <w:r>
              <w:rPr>
                <w:rFonts w:cs="Arial"/>
              </w:rPr>
              <w:t xml:space="preserve">Oswaldo Espinosa </w:t>
            </w:r>
          </w:p>
        </w:tc>
        <w:tc>
          <w:tcPr>
            <w:tcW w:w="1441" w:type="dxa"/>
          </w:tcPr>
          <w:p w14:paraId="2D787C40" w14:textId="77777777" w:rsidR="00514079" w:rsidRDefault="00514079" w:rsidP="00CD4F2C">
            <w:pPr>
              <w:rPr>
                <w:rFonts w:cs="Arial"/>
              </w:rPr>
            </w:pPr>
            <w:r>
              <w:rPr>
                <w:rFonts w:cs="Arial"/>
              </w:rPr>
              <w:t>Aprobado por:</w:t>
            </w:r>
          </w:p>
        </w:tc>
        <w:tc>
          <w:tcPr>
            <w:tcW w:w="1441" w:type="dxa"/>
          </w:tcPr>
          <w:p w14:paraId="0243650B" w14:textId="77777777" w:rsidR="00514079" w:rsidRDefault="00514079" w:rsidP="00CD4F2C">
            <w:pPr>
              <w:rPr>
                <w:rFonts w:cs="Arial"/>
              </w:rPr>
            </w:pPr>
            <w:r>
              <w:rPr>
                <w:rFonts w:cs="Arial"/>
              </w:rPr>
              <w:t>Damián Nicolalde</w:t>
            </w:r>
          </w:p>
        </w:tc>
      </w:tr>
      <w:tr w:rsidR="00514079" w14:paraId="12571EDB" w14:textId="77777777" w:rsidTr="00CD4F2C">
        <w:tc>
          <w:tcPr>
            <w:tcW w:w="1440" w:type="dxa"/>
          </w:tcPr>
          <w:p w14:paraId="7109F807" w14:textId="77777777" w:rsidR="00514079" w:rsidRDefault="00514079" w:rsidP="00CD4F2C">
            <w:pPr>
              <w:rPr>
                <w:rFonts w:cs="Arial"/>
              </w:rPr>
            </w:pPr>
            <w:r>
              <w:rPr>
                <w:rFonts w:cs="Arial"/>
              </w:rPr>
              <w:t>Cargo:</w:t>
            </w:r>
          </w:p>
          <w:p w14:paraId="267D2B0B" w14:textId="77777777" w:rsidR="00514079" w:rsidRDefault="00514079" w:rsidP="00CD4F2C">
            <w:pPr>
              <w:rPr>
                <w:rFonts w:cs="Arial"/>
              </w:rPr>
            </w:pPr>
          </w:p>
        </w:tc>
        <w:tc>
          <w:tcPr>
            <w:tcW w:w="1440" w:type="dxa"/>
          </w:tcPr>
          <w:p w14:paraId="2AE8FA46" w14:textId="77777777" w:rsidR="00514079" w:rsidRDefault="00514079" w:rsidP="00CD4F2C">
            <w:pPr>
              <w:rPr>
                <w:rFonts w:cs="Arial"/>
              </w:rPr>
            </w:pPr>
            <w:r>
              <w:rPr>
                <w:rFonts w:cs="Arial"/>
              </w:rPr>
              <w:t xml:space="preserve">Docente </w:t>
            </w:r>
          </w:p>
        </w:tc>
        <w:tc>
          <w:tcPr>
            <w:tcW w:w="1441" w:type="dxa"/>
            <w:gridSpan w:val="2"/>
          </w:tcPr>
          <w:p w14:paraId="46D60886" w14:textId="77777777" w:rsidR="00514079" w:rsidRDefault="00514079" w:rsidP="00CD4F2C">
            <w:pPr>
              <w:rPr>
                <w:rFonts w:cs="Arial"/>
              </w:rPr>
            </w:pPr>
            <w:r>
              <w:rPr>
                <w:rFonts w:cs="Arial"/>
              </w:rPr>
              <w:t>Cargo:</w:t>
            </w:r>
          </w:p>
        </w:tc>
        <w:tc>
          <w:tcPr>
            <w:tcW w:w="1441" w:type="dxa"/>
          </w:tcPr>
          <w:p w14:paraId="1C11E642" w14:textId="77777777" w:rsidR="00514079" w:rsidRDefault="00514079" w:rsidP="00CD4F2C">
            <w:pPr>
              <w:rPr>
                <w:rFonts w:cs="Arial"/>
              </w:rPr>
            </w:pPr>
          </w:p>
        </w:tc>
        <w:tc>
          <w:tcPr>
            <w:tcW w:w="1441" w:type="dxa"/>
          </w:tcPr>
          <w:p w14:paraId="75BB22D4" w14:textId="77777777" w:rsidR="00514079" w:rsidRDefault="00514079" w:rsidP="00CD4F2C">
            <w:pPr>
              <w:rPr>
                <w:rFonts w:cs="Arial"/>
              </w:rPr>
            </w:pPr>
            <w:r>
              <w:rPr>
                <w:rFonts w:cs="Arial"/>
              </w:rPr>
              <w:t>Cargo:</w:t>
            </w:r>
          </w:p>
        </w:tc>
        <w:tc>
          <w:tcPr>
            <w:tcW w:w="1441" w:type="dxa"/>
          </w:tcPr>
          <w:p w14:paraId="27340957" w14:textId="77777777" w:rsidR="00514079" w:rsidRDefault="00514079" w:rsidP="00CD4F2C">
            <w:pPr>
              <w:rPr>
                <w:rFonts w:cs="Arial"/>
              </w:rPr>
            </w:pPr>
            <w:r>
              <w:rPr>
                <w:rFonts w:cs="Arial"/>
              </w:rPr>
              <w:t>Director de Escuela</w:t>
            </w:r>
          </w:p>
        </w:tc>
      </w:tr>
      <w:tr w:rsidR="00514079" w14:paraId="6930877C" w14:textId="77777777" w:rsidTr="00CD4F2C">
        <w:tc>
          <w:tcPr>
            <w:tcW w:w="1440" w:type="dxa"/>
          </w:tcPr>
          <w:p w14:paraId="33477FA4" w14:textId="77777777" w:rsidR="00514079" w:rsidRDefault="00514079" w:rsidP="00CD4F2C">
            <w:pPr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  <w:p w14:paraId="58F88660" w14:textId="77777777" w:rsidR="00514079" w:rsidRDefault="00514079" w:rsidP="00CD4F2C">
            <w:pPr>
              <w:rPr>
                <w:rFonts w:cs="Arial"/>
              </w:rPr>
            </w:pPr>
          </w:p>
          <w:p w14:paraId="5147FBDF" w14:textId="77777777" w:rsidR="00514079" w:rsidRDefault="00514079" w:rsidP="00CD4F2C">
            <w:pPr>
              <w:rPr>
                <w:rFonts w:cs="Arial"/>
              </w:rPr>
            </w:pPr>
          </w:p>
        </w:tc>
        <w:tc>
          <w:tcPr>
            <w:tcW w:w="1440" w:type="dxa"/>
          </w:tcPr>
          <w:p w14:paraId="51968289" w14:textId="77777777" w:rsidR="00514079" w:rsidRDefault="00514079" w:rsidP="00CD4F2C">
            <w:pPr>
              <w:rPr>
                <w:rFonts w:cs="Arial"/>
              </w:rPr>
            </w:pPr>
          </w:p>
        </w:tc>
        <w:tc>
          <w:tcPr>
            <w:tcW w:w="1441" w:type="dxa"/>
            <w:gridSpan w:val="2"/>
          </w:tcPr>
          <w:p w14:paraId="161AAA86" w14:textId="77777777" w:rsidR="00514079" w:rsidRDefault="00514079" w:rsidP="00CD4F2C">
            <w:pPr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1441" w:type="dxa"/>
          </w:tcPr>
          <w:p w14:paraId="180C879C" w14:textId="77777777" w:rsidR="00514079" w:rsidRDefault="00514079" w:rsidP="00CD4F2C">
            <w:pPr>
              <w:rPr>
                <w:rFonts w:cs="Arial"/>
              </w:rPr>
            </w:pPr>
          </w:p>
        </w:tc>
        <w:tc>
          <w:tcPr>
            <w:tcW w:w="1441" w:type="dxa"/>
          </w:tcPr>
          <w:p w14:paraId="33BB369A" w14:textId="77777777" w:rsidR="00514079" w:rsidRDefault="00514079" w:rsidP="00CD4F2C">
            <w:pPr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1441" w:type="dxa"/>
          </w:tcPr>
          <w:p w14:paraId="302A7E00" w14:textId="77777777" w:rsidR="00514079" w:rsidRDefault="00514079" w:rsidP="00CD4F2C">
            <w:pPr>
              <w:rPr>
                <w:rFonts w:cs="Arial"/>
              </w:rPr>
            </w:pPr>
          </w:p>
        </w:tc>
      </w:tr>
    </w:tbl>
    <w:p w14:paraId="05CA96D0" w14:textId="77777777" w:rsidR="00514079" w:rsidRDefault="00514079" w:rsidP="00514079">
      <w:pPr>
        <w:rPr>
          <w:rFonts w:cs="Arial"/>
        </w:rPr>
      </w:pPr>
    </w:p>
    <w:p w14:paraId="48085937" w14:textId="77777777" w:rsidR="00514079" w:rsidRDefault="00514079" w:rsidP="00514079">
      <w:pPr>
        <w:rPr>
          <w:rFonts w:cs="Arial"/>
        </w:rPr>
      </w:pPr>
    </w:p>
    <w:p w14:paraId="035380E8" w14:textId="77777777" w:rsidR="00514079" w:rsidRDefault="00514079" w:rsidP="00514079">
      <w:pPr>
        <w:rPr>
          <w:rFonts w:cs="Arial"/>
          <w:i/>
        </w:rPr>
      </w:pPr>
      <w:r w:rsidRPr="00A53A93">
        <w:rPr>
          <w:rFonts w:cs="Arial"/>
          <w:i/>
        </w:rPr>
        <w:t>Nota: El archivo</w:t>
      </w:r>
      <w:r>
        <w:rPr>
          <w:rFonts w:cs="Arial"/>
          <w:i/>
        </w:rPr>
        <w:t xml:space="preserve"> de las prácticas </w:t>
      </w:r>
      <w:r w:rsidRPr="00A53A93">
        <w:rPr>
          <w:rFonts w:cs="Arial"/>
          <w:i/>
        </w:rPr>
        <w:t xml:space="preserve">deberá guardarse con el siguiente formato: </w:t>
      </w:r>
    </w:p>
    <w:p w14:paraId="3584E34D" w14:textId="77777777" w:rsidR="00514079" w:rsidRDefault="00514079" w:rsidP="00514079">
      <w:pPr>
        <w:rPr>
          <w:rFonts w:cs="Arial"/>
          <w:i/>
        </w:rPr>
      </w:pPr>
      <w:r>
        <w:rPr>
          <w:rFonts w:cs="Arial"/>
          <w:i/>
        </w:rPr>
        <w:t>Práctica_NroXX_abreviacióndeasignatura_inicialesdeldocente</w:t>
      </w:r>
    </w:p>
    <w:p w14:paraId="4610E275" w14:textId="77777777" w:rsidR="00514079" w:rsidRDefault="00514079" w:rsidP="00514079">
      <w:pPr>
        <w:rPr>
          <w:rFonts w:cs="Arial"/>
          <w:i/>
        </w:rPr>
      </w:pPr>
    </w:p>
    <w:p w14:paraId="10CC790D" w14:textId="77777777" w:rsidR="00514079" w:rsidRDefault="00514079" w:rsidP="00514079">
      <w:pPr>
        <w:rPr>
          <w:rFonts w:cs="Arial"/>
          <w:i/>
        </w:rPr>
      </w:pPr>
      <w:r>
        <w:rPr>
          <w:rFonts w:cs="Arial"/>
          <w:i/>
        </w:rPr>
        <w:t xml:space="preserve">Donde: </w:t>
      </w:r>
    </w:p>
    <w:p w14:paraId="0F4C9356" w14:textId="77777777" w:rsidR="00514079" w:rsidRDefault="00514079" w:rsidP="00514079">
      <w:pPr>
        <w:rPr>
          <w:rFonts w:cs="Arial"/>
          <w:i/>
        </w:rPr>
      </w:pPr>
      <w:r>
        <w:rPr>
          <w:rFonts w:cs="Arial"/>
          <w:i/>
        </w:rPr>
        <w:t>NroXX: es el número de la práctica de laboratorio.</w:t>
      </w:r>
    </w:p>
    <w:p w14:paraId="07BCF2C8" w14:textId="77777777" w:rsidR="00514079" w:rsidRDefault="00514079" w:rsidP="00514079">
      <w:pPr>
        <w:rPr>
          <w:rFonts w:cs="Arial"/>
          <w:i/>
        </w:rPr>
      </w:pPr>
      <w:r>
        <w:rPr>
          <w:rFonts w:cs="Arial"/>
          <w:i/>
        </w:rPr>
        <w:t>Abreviacióndeasignatura: es el nombre de la asignatura abreviado en máximo 6 caracteres.</w:t>
      </w:r>
    </w:p>
    <w:p w14:paraId="76BAA065" w14:textId="77777777" w:rsidR="00514079" w:rsidRDefault="00514079" w:rsidP="00514079">
      <w:pPr>
        <w:rPr>
          <w:rFonts w:cs="Arial"/>
          <w:i/>
        </w:rPr>
      </w:pPr>
    </w:p>
    <w:p w14:paraId="70A8364E" w14:textId="77777777" w:rsidR="00514079" w:rsidRDefault="00514079" w:rsidP="00514079">
      <w:pPr>
        <w:rPr>
          <w:rFonts w:cs="Arial"/>
          <w:i/>
        </w:rPr>
      </w:pPr>
    </w:p>
    <w:p w14:paraId="003832AB" w14:textId="77777777" w:rsidR="00514079" w:rsidRDefault="00514079" w:rsidP="00514079">
      <w:pPr>
        <w:rPr>
          <w:rFonts w:cs="Arial"/>
          <w:i/>
        </w:rPr>
      </w:pPr>
    </w:p>
    <w:p w14:paraId="06FC85FE" w14:textId="77777777" w:rsidR="00514079" w:rsidRDefault="00514079" w:rsidP="00514079">
      <w:pPr>
        <w:rPr>
          <w:rFonts w:cs="Arial"/>
          <w:i/>
        </w:rPr>
      </w:pPr>
      <w:r>
        <w:rPr>
          <w:rFonts w:cs="Arial"/>
          <w:i/>
        </w:rPr>
        <w:t>Inidicialesdeldocente: Es la primera letra del nombre y primera letra del apellido.</w:t>
      </w:r>
    </w:p>
    <w:p w14:paraId="20AD19C6" w14:textId="77777777" w:rsidR="00514079" w:rsidRDefault="00514079" w:rsidP="00514079">
      <w:pPr>
        <w:rPr>
          <w:rFonts w:cs="Arial"/>
          <w:i/>
        </w:rPr>
      </w:pPr>
    </w:p>
    <w:p w14:paraId="2BC28123" w14:textId="77777777" w:rsidR="00514079" w:rsidRDefault="00514079" w:rsidP="00514079">
      <w:pPr>
        <w:rPr>
          <w:rFonts w:cs="Arial"/>
          <w:i/>
        </w:rPr>
      </w:pPr>
    </w:p>
    <w:p w14:paraId="5FE0D97E" w14:textId="77777777" w:rsidR="00514079" w:rsidRDefault="00514079" w:rsidP="00514079">
      <w:pPr>
        <w:rPr>
          <w:rFonts w:cs="Arial"/>
          <w:i/>
        </w:rPr>
      </w:pPr>
    </w:p>
    <w:p w14:paraId="50049AB1" w14:textId="77777777" w:rsidR="00514079" w:rsidRPr="00A53A93" w:rsidRDefault="00514079" w:rsidP="00514079">
      <w:pPr>
        <w:rPr>
          <w:rFonts w:cs="Arial"/>
          <w:i/>
        </w:rPr>
      </w:pPr>
    </w:p>
    <w:p w14:paraId="5BAF4746" w14:textId="77777777" w:rsidR="008B4159" w:rsidRPr="00514079" w:rsidRDefault="008B4159" w:rsidP="008B4159">
      <w:pPr>
        <w:spacing w:line="276" w:lineRule="auto"/>
        <w:rPr>
          <w:lang w:val="es-MX"/>
        </w:rPr>
      </w:pPr>
    </w:p>
    <w:sectPr w:rsidR="008B4159" w:rsidRPr="00514079" w:rsidSect="00AC3809">
      <w:headerReference w:type="default" r:id="rId8"/>
      <w:pgSz w:w="11906" w:h="16838"/>
      <w:pgMar w:top="2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20335" w14:textId="77777777" w:rsidR="007C45C9" w:rsidRDefault="007C45C9" w:rsidP="00EC3051">
      <w:r>
        <w:separator/>
      </w:r>
    </w:p>
  </w:endnote>
  <w:endnote w:type="continuationSeparator" w:id="0">
    <w:p w14:paraId="3D3C77F3" w14:textId="77777777" w:rsidR="007C45C9" w:rsidRDefault="007C45C9" w:rsidP="00EC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A9CD8" w14:textId="77777777" w:rsidR="007C45C9" w:rsidRDefault="007C45C9" w:rsidP="00EC3051">
      <w:r>
        <w:separator/>
      </w:r>
    </w:p>
  </w:footnote>
  <w:footnote w:type="continuationSeparator" w:id="0">
    <w:p w14:paraId="0118EC2C" w14:textId="77777777" w:rsidR="007C45C9" w:rsidRDefault="007C45C9" w:rsidP="00EC3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F358C" w14:textId="50B498A9" w:rsidR="00AC3809" w:rsidRDefault="00AC3809">
    <w:pPr>
      <w:pStyle w:val="Encabezado"/>
    </w:pPr>
    <w:r>
      <w:rPr>
        <w:noProof/>
        <w:lang w:val="es-419" w:eastAsia="es-419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5162D6" wp14:editId="787F6B15">
              <wp:simplePos x="0" y="0"/>
              <wp:positionH relativeFrom="column">
                <wp:posOffset>-676275</wp:posOffset>
              </wp:positionH>
              <wp:positionV relativeFrom="paragraph">
                <wp:posOffset>-635</wp:posOffset>
              </wp:positionV>
              <wp:extent cx="6800760" cy="916920"/>
              <wp:effectExtent l="0" t="0" r="635" b="0"/>
              <wp:wrapNone/>
              <wp:docPr id="31" name="4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00760" cy="916920"/>
                        <a:chOff x="0" y="0"/>
                        <a:chExt cx="6800760" cy="916920"/>
                      </a:xfrm>
                    </wpg:grpSpPr>
                    <wps:wsp>
                      <wps:cNvPr id="32" name="Rectangle 2"/>
                      <wps:cNvSpPr/>
                      <wps:spPr>
                        <a:xfrm>
                          <a:off x="0" y="0"/>
                          <a:ext cx="4966200" cy="916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33" name="Rectangle 3"/>
                      <wps:cNvSpPr/>
                      <wps:spPr>
                        <a:xfrm>
                          <a:off x="85666" y="428337"/>
                          <a:ext cx="4410000" cy="487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6847BD8" w14:textId="77777777" w:rsidR="00AC3809" w:rsidRPr="002B7D31" w:rsidRDefault="00AC3809" w:rsidP="00AC3809">
                            <w:pPr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2B7D31"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000000"/>
                              </w:rPr>
                              <w:t>Facultad de Ingeniería</w:t>
                            </w:r>
                            <w:r w:rsidRPr="002B7D31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  <w:p w14:paraId="03900AFA" w14:textId="77777777" w:rsidR="00AC3809" w:rsidRPr="002B7D31" w:rsidRDefault="00AC3809" w:rsidP="00AC3809">
                            <w:pPr>
                              <w:overflowPunct w:val="0"/>
                              <w:rPr>
                                <w:color w:val="000000"/>
                              </w:rPr>
                            </w:pPr>
                            <w:r w:rsidRPr="002B7D31">
                              <w:rPr>
                                <w:b/>
                                <w:bCs/>
                                <w:color w:val="000000"/>
                              </w:rPr>
                              <w:t>E</w:t>
                            </w:r>
                            <w:r w:rsidRPr="002B7D31">
                              <w:rPr>
                                <w:rFonts w:asciiTheme="minorHAnsi" w:eastAsiaTheme="minorHAnsi" w:hAnsiTheme="minorHAnsi"/>
                                <w:color w:val="000000"/>
                              </w:rPr>
                              <w:t xml:space="preserve">scuela de Ingeniería en Sistemas y Computación </w:t>
                            </w:r>
                          </w:p>
                          <w:p w14:paraId="4801D5D0" w14:textId="77777777" w:rsidR="00AC3809" w:rsidRPr="002B7D31" w:rsidRDefault="00AC3809" w:rsidP="00AC3809">
                            <w:pPr>
                              <w:overflowPunct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  <wps:wsp>
                      <wps:cNvPr id="34" name="Rectangle 4"/>
                      <wps:cNvSpPr/>
                      <wps:spPr>
                        <a:xfrm>
                          <a:off x="4934520" y="0"/>
                          <a:ext cx="1866240" cy="916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5" name="Imagen 44"/>
                        <pic:cNvPicPr/>
                      </pic:nvPicPr>
                      <pic:blipFill>
                        <a:blip r:embed="rId1"/>
                        <a:srcRect t="3735" r="1791" b="9407"/>
                        <a:stretch/>
                      </pic:blipFill>
                      <pic:spPr>
                        <a:xfrm>
                          <a:off x="5201280" y="0"/>
                          <a:ext cx="1370880" cy="866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6" name="Imagen 45"/>
                        <pic:cNvPicPr/>
                      </pic:nvPicPr>
                      <pic:blipFill>
                        <a:blip r:embed="rId2"/>
                        <a:srcRect l="5094" t="14532" r="3122" b="10752"/>
                        <a:stretch/>
                      </pic:blipFill>
                      <pic:spPr>
                        <a:xfrm>
                          <a:off x="162000" y="19230"/>
                          <a:ext cx="1904400" cy="361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5162D6" id="4 Grupo" o:spid="_x0000_s1026" style="position:absolute;left:0;text-align:left;margin-left:-53.25pt;margin-top:-.05pt;width:535.5pt;height:72.2pt;z-index:-251657216;mso-height-relative:margin" coordsize="68007,9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">
              <v:rect id="Rectangle 2" o:spid="_x0000_s1027" style="position:absolute;width:49662;height:9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" fillcolor="#d8d8d8 [2732]" stroked="f"/>
              <v:rect id="Rectangle 3" o:spid="_x0000_s1028" style="position:absolute;left:856;top:4283;width:44100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<v:textbox>
                  <w:txbxContent>
                    <w:p w14:paraId="66847BD8" w14:textId="77777777" w:rsidR="00AC3809" w:rsidRPr="002B7D31" w:rsidRDefault="00AC3809" w:rsidP="00AC3809">
                      <w:pPr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 w:rsidRPr="002B7D31">
                        <w:rPr>
                          <w:rFonts w:asciiTheme="minorHAnsi" w:eastAsiaTheme="minorHAnsi" w:hAnsiTheme="minorHAnsi"/>
                          <w:b/>
                          <w:bCs/>
                          <w:color w:val="000000"/>
                        </w:rPr>
                        <w:t>Facultad de Ingeniería</w:t>
                      </w:r>
                      <w:r w:rsidRPr="002B7D31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</w:p>
                    <w:p w14:paraId="03900AFA" w14:textId="77777777" w:rsidR="00AC3809" w:rsidRPr="002B7D31" w:rsidRDefault="00AC3809" w:rsidP="00AC3809">
                      <w:pPr>
                        <w:overflowPunct w:val="0"/>
                        <w:rPr>
                          <w:color w:val="000000"/>
                        </w:rPr>
                      </w:pPr>
                      <w:r w:rsidRPr="002B7D31">
                        <w:rPr>
                          <w:b/>
                          <w:bCs/>
                          <w:color w:val="000000"/>
                        </w:rPr>
                        <w:t>E</w:t>
                      </w:r>
                      <w:r w:rsidRPr="002B7D31">
                        <w:rPr>
                          <w:rFonts w:asciiTheme="minorHAnsi" w:eastAsiaTheme="minorHAnsi" w:hAnsiTheme="minorHAnsi"/>
                          <w:color w:val="000000"/>
                        </w:rPr>
                        <w:t xml:space="preserve">scuela de Ingeniería en Sistemas y Computación </w:t>
                      </w:r>
                    </w:p>
                    <w:p w14:paraId="4801D5D0" w14:textId="77777777" w:rsidR="00AC3809" w:rsidRPr="002B7D31" w:rsidRDefault="00AC3809" w:rsidP="00AC3809">
                      <w:pPr>
                        <w:overflowPunct w:val="0"/>
                        <w:rPr>
                          <w:color w:val="000000"/>
                        </w:rPr>
                      </w:pPr>
                    </w:p>
                  </w:txbxContent>
                </v:textbox>
              </v:rect>
              <v:rect id="Rectangle 4" o:spid="_x0000_s1029" style="position:absolute;left:49345;width:18662;height:9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" fillcolor="black [3213]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4" o:spid="_x0000_s1030" type="#_x0000_t75" style="position:absolute;left:52012;width:13709;height:8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">
                <v:imagedata r:id="rId3" o:title="" croptop="2448f" cropbottom="6165f" cropright="1174f"/>
              </v:shape>
              <v:shape id="Imagen 45" o:spid="_x0000_s1031" type="#_x0000_t75" style="position:absolute;left:1620;top:192;width:19044;height:3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">
                <v:imagedata r:id="rId4" o:title="" croptop="9524f" cropbottom="7046f" cropleft="3338f" cropright="2046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6555"/>
    <w:multiLevelType w:val="hybridMultilevel"/>
    <w:tmpl w:val="7164A07E"/>
    <w:lvl w:ilvl="0" w:tplc="A5124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EE45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20C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500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05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84A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60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009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66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C17256"/>
    <w:multiLevelType w:val="hybridMultilevel"/>
    <w:tmpl w:val="5622C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A2768"/>
    <w:multiLevelType w:val="hybridMultilevel"/>
    <w:tmpl w:val="1460EB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5D2A"/>
    <w:multiLevelType w:val="hybridMultilevel"/>
    <w:tmpl w:val="D520CF2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64DCD"/>
    <w:multiLevelType w:val="hybridMultilevel"/>
    <w:tmpl w:val="2B441CAC"/>
    <w:lvl w:ilvl="0" w:tplc="34D42DB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12B34"/>
    <w:multiLevelType w:val="hybridMultilevel"/>
    <w:tmpl w:val="50C4BE4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C181A"/>
    <w:multiLevelType w:val="hybridMultilevel"/>
    <w:tmpl w:val="35705C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923EE"/>
    <w:multiLevelType w:val="hybridMultilevel"/>
    <w:tmpl w:val="11647D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0576CC"/>
    <w:multiLevelType w:val="hybridMultilevel"/>
    <w:tmpl w:val="9E9A0EFA"/>
    <w:lvl w:ilvl="0" w:tplc="C9D4444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1C2CB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90A69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1B49B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AFA293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B2647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7EB12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26E77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EECF9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6433330F"/>
    <w:multiLevelType w:val="hybridMultilevel"/>
    <w:tmpl w:val="4EDCE7A8"/>
    <w:lvl w:ilvl="0" w:tplc="2EFA7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EA20BE"/>
    <w:multiLevelType w:val="hybridMultilevel"/>
    <w:tmpl w:val="CE6E0D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02A48"/>
    <w:multiLevelType w:val="hybridMultilevel"/>
    <w:tmpl w:val="7228CC9E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D077BFC"/>
    <w:multiLevelType w:val="hybridMultilevel"/>
    <w:tmpl w:val="03FE96F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1262A"/>
    <w:multiLevelType w:val="hybridMultilevel"/>
    <w:tmpl w:val="9F0899B4"/>
    <w:lvl w:ilvl="0" w:tplc="3E4C5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64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90C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06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D88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AC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3EC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C22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84B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374063"/>
    <w:multiLevelType w:val="hybridMultilevel"/>
    <w:tmpl w:val="8F7609C4"/>
    <w:lvl w:ilvl="0" w:tplc="580A000F">
      <w:start w:val="1"/>
      <w:numFmt w:val="decimal"/>
      <w:lvlText w:val="%1."/>
      <w:lvlJc w:val="left"/>
      <w:pPr>
        <w:ind w:left="828" w:hanging="360"/>
      </w:pPr>
    </w:lvl>
    <w:lvl w:ilvl="1" w:tplc="580A0019" w:tentative="1">
      <w:start w:val="1"/>
      <w:numFmt w:val="lowerLetter"/>
      <w:lvlText w:val="%2."/>
      <w:lvlJc w:val="left"/>
      <w:pPr>
        <w:ind w:left="1548" w:hanging="360"/>
      </w:pPr>
    </w:lvl>
    <w:lvl w:ilvl="2" w:tplc="580A001B" w:tentative="1">
      <w:start w:val="1"/>
      <w:numFmt w:val="lowerRoman"/>
      <w:lvlText w:val="%3."/>
      <w:lvlJc w:val="right"/>
      <w:pPr>
        <w:ind w:left="2268" w:hanging="180"/>
      </w:pPr>
    </w:lvl>
    <w:lvl w:ilvl="3" w:tplc="580A000F" w:tentative="1">
      <w:start w:val="1"/>
      <w:numFmt w:val="decimal"/>
      <w:lvlText w:val="%4."/>
      <w:lvlJc w:val="left"/>
      <w:pPr>
        <w:ind w:left="2988" w:hanging="360"/>
      </w:pPr>
    </w:lvl>
    <w:lvl w:ilvl="4" w:tplc="580A0019" w:tentative="1">
      <w:start w:val="1"/>
      <w:numFmt w:val="lowerLetter"/>
      <w:lvlText w:val="%5."/>
      <w:lvlJc w:val="left"/>
      <w:pPr>
        <w:ind w:left="3708" w:hanging="360"/>
      </w:pPr>
    </w:lvl>
    <w:lvl w:ilvl="5" w:tplc="580A001B" w:tentative="1">
      <w:start w:val="1"/>
      <w:numFmt w:val="lowerRoman"/>
      <w:lvlText w:val="%6."/>
      <w:lvlJc w:val="right"/>
      <w:pPr>
        <w:ind w:left="4428" w:hanging="180"/>
      </w:pPr>
    </w:lvl>
    <w:lvl w:ilvl="6" w:tplc="580A000F" w:tentative="1">
      <w:start w:val="1"/>
      <w:numFmt w:val="decimal"/>
      <w:lvlText w:val="%7."/>
      <w:lvlJc w:val="left"/>
      <w:pPr>
        <w:ind w:left="5148" w:hanging="360"/>
      </w:pPr>
    </w:lvl>
    <w:lvl w:ilvl="7" w:tplc="580A0019" w:tentative="1">
      <w:start w:val="1"/>
      <w:numFmt w:val="lowerLetter"/>
      <w:lvlText w:val="%8."/>
      <w:lvlJc w:val="left"/>
      <w:pPr>
        <w:ind w:left="5868" w:hanging="360"/>
      </w:pPr>
    </w:lvl>
    <w:lvl w:ilvl="8" w:tplc="580A001B" w:tentative="1">
      <w:start w:val="1"/>
      <w:numFmt w:val="lowerRoman"/>
      <w:lvlText w:val="%9."/>
      <w:lvlJc w:val="right"/>
      <w:pPr>
        <w:ind w:left="6588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12"/>
  </w:num>
  <w:num w:numId="8">
    <w:abstractNumId w:val="8"/>
  </w:num>
  <w:num w:numId="9">
    <w:abstractNumId w:val="10"/>
  </w:num>
  <w:num w:numId="10">
    <w:abstractNumId w:val="6"/>
  </w:num>
  <w:num w:numId="11">
    <w:abstractNumId w:val="9"/>
  </w:num>
  <w:num w:numId="12">
    <w:abstractNumId w:val="7"/>
  </w:num>
  <w:num w:numId="13">
    <w:abstractNumId w:val="14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051"/>
    <w:rsid w:val="00014F14"/>
    <w:rsid w:val="000962EF"/>
    <w:rsid w:val="000D6EA0"/>
    <w:rsid w:val="000F60BC"/>
    <w:rsid w:val="00105324"/>
    <w:rsid w:val="001470E5"/>
    <w:rsid w:val="001D0DE1"/>
    <w:rsid w:val="001D181F"/>
    <w:rsid w:val="002206A5"/>
    <w:rsid w:val="002258EA"/>
    <w:rsid w:val="00262023"/>
    <w:rsid w:val="00266BB6"/>
    <w:rsid w:val="002831B0"/>
    <w:rsid w:val="002C7528"/>
    <w:rsid w:val="002D0868"/>
    <w:rsid w:val="00303165"/>
    <w:rsid w:val="00303DD6"/>
    <w:rsid w:val="003140E9"/>
    <w:rsid w:val="0032566C"/>
    <w:rsid w:val="00355821"/>
    <w:rsid w:val="0037051B"/>
    <w:rsid w:val="003757E3"/>
    <w:rsid w:val="003825A7"/>
    <w:rsid w:val="003C26F2"/>
    <w:rsid w:val="003D016C"/>
    <w:rsid w:val="004157E1"/>
    <w:rsid w:val="004165F4"/>
    <w:rsid w:val="00427FA1"/>
    <w:rsid w:val="00434C5E"/>
    <w:rsid w:val="00450645"/>
    <w:rsid w:val="00451C0C"/>
    <w:rsid w:val="004B6091"/>
    <w:rsid w:val="00506B26"/>
    <w:rsid w:val="00514079"/>
    <w:rsid w:val="005143EA"/>
    <w:rsid w:val="0055515A"/>
    <w:rsid w:val="005631E9"/>
    <w:rsid w:val="005752D0"/>
    <w:rsid w:val="005B04AD"/>
    <w:rsid w:val="005E35B2"/>
    <w:rsid w:val="00607776"/>
    <w:rsid w:val="00641E5C"/>
    <w:rsid w:val="0064383A"/>
    <w:rsid w:val="006A0E05"/>
    <w:rsid w:val="006F11E9"/>
    <w:rsid w:val="00706F75"/>
    <w:rsid w:val="00734404"/>
    <w:rsid w:val="00737DFC"/>
    <w:rsid w:val="00763D41"/>
    <w:rsid w:val="007661AE"/>
    <w:rsid w:val="00785BC6"/>
    <w:rsid w:val="00786C8F"/>
    <w:rsid w:val="007B68BA"/>
    <w:rsid w:val="007C45C9"/>
    <w:rsid w:val="007F0423"/>
    <w:rsid w:val="00812BE3"/>
    <w:rsid w:val="008169AE"/>
    <w:rsid w:val="008230F2"/>
    <w:rsid w:val="00844E2E"/>
    <w:rsid w:val="00846467"/>
    <w:rsid w:val="00846E4C"/>
    <w:rsid w:val="00847FA1"/>
    <w:rsid w:val="0087406B"/>
    <w:rsid w:val="008A304B"/>
    <w:rsid w:val="008B35D4"/>
    <w:rsid w:val="008B4159"/>
    <w:rsid w:val="008E50DA"/>
    <w:rsid w:val="008E7D2C"/>
    <w:rsid w:val="00935BE2"/>
    <w:rsid w:val="0095682D"/>
    <w:rsid w:val="00977883"/>
    <w:rsid w:val="009A1E50"/>
    <w:rsid w:val="009B02E7"/>
    <w:rsid w:val="009F12A6"/>
    <w:rsid w:val="00A0286F"/>
    <w:rsid w:val="00A17BFF"/>
    <w:rsid w:val="00A836CB"/>
    <w:rsid w:val="00A84088"/>
    <w:rsid w:val="00A84B49"/>
    <w:rsid w:val="00A907EC"/>
    <w:rsid w:val="00AA263F"/>
    <w:rsid w:val="00AB5A10"/>
    <w:rsid w:val="00AC3809"/>
    <w:rsid w:val="00AD09BE"/>
    <w:rsid w:val="00AF20B0"/>
    <w:rsid w:val="00AF74C4"/>
    <w:rsid w:val="00B10AB7"/>
    <w:rsid w:val="00B3619C"/>
    <w:rsid w:val="00B713F6"/>
    <w:rsid w:val="00B87167"/>
    <w:rsid w:val="00B9785F"/>
    <w:rsid w:val="00BA3E8B"/>
    <w:rsid w:val="00BD2B53"/>
    <w:rsid w:val="00C00F45"/>
    <w:rsid w:val="00C34E3E"/>
    <w:rsid w:val="00C45AFF"/>
    <w:rsid w:val="00C800BC"/>
    <w:rsid w:val="00C812B9"/>
    <w:rsid w:val="00C83F12"/>
    <w:rsid w:val="00C8479A"/>
    <w:rsid w:val="00C97AE7"/>
    <w:rsid w:val="00CE63FC"/>
    <w:rsid w:val="00D34B22"/>
    <w:rsid w:val="00D4332B"/>
    <w:rsid w:val="00D4643C"/>
    <w:rsid w:val="00D664F4"/>
    <w:rsid w:val="00D71E7D"/>
    <w:rsid w:val="00D82E3C"/>
    <w:rsid w:val="00DB6F97"/>
    <w:rsid w:val="00DD3E26"/>
    <w:rsid w:val="00E019B2"/>
    <w:rsid w:val="00E05871"/>
    <w:rsid w:val="00E05D01"/>
    <w:rsid w:val="00E27246"/>
    <w:rsid w:val="00E90511"/>
    <w:rsid w:val="00E9168E"/>
    <w:rsid w:val="00EC3051"/>
    <w:rsid w:val="00F44AB4"/>
    <w:rsid w:val="00F541CE"/>
    <w:rsid w:val="00F95150"/>
    <w:rsid w:val="00FA20A5"/>
    <w:rsid w:val="00FB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5950F59"/>
  <w15:chartTrackingRefBased/>
  <w15:docId w15:val="{3BD25E14-23B9-4F4D-82F6-245D4B1F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051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4159"/>
    <w:pPr>
      <w:keepNext/>
      <w:keepLines/>
      <w:spacing w:line="276" w:lineRule="auto"/>
      <w:outlineLvl w:val="0"/>
    </w:pPr>
    <w:rPr>
      <w:rFonts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8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159"/>
    <w:rPr>
      <w:rFonts w:ascii="Arial" w:eastAsia="Times New Roman" w:hAnsi="Arial" w:cstheme="majorBidi"/>
      <w:b/>
      <w:bCs/>
      <w:sz w:val="20"/>
      <w:szCs w:val="28"/>
      <w:lang w:val="es-ES_tradnl" w:eastAsia="es-ES"/>
    </w:rPr>
  </w:style>
  <w:style w:type="table" w:styleId="Tablaconcuadrcula">
    <w:name w:val="Table Grid"/>
    <w:basedOn w:val="Tablanormal"/>
    <w:uiPriority w:val="59"/>
    <w:rsid w:val="00EC30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C3051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3051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3051"/>
    <w:rPr>
      <w:vertAlign w:val="superscript"/>
    </w:rPr>
  </w:style>
  <w:style w:type="paragraph" w:styleId="Prrafodelista">
    <w:name w:val="List Paragraph"/>
    <w:basedOn w:val="Normal"/>
    <w:uiPriority w:val="34"/>
    <w:qFormat/>
    <w:rsid w:val="00EC305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064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568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5143EA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8B4159"/>
    <w:pPr>
      <w:widowControl/>
      <w:spacing w:before="120" w:after="120" w:line="360" w:lineRule="auto"/>
    </w:pPr>
    <w:rPr>
      <w:rFonts w:eastAsiaTheme="minorHAnsi" w:cstheme="minorBid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AC38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3809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AC38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809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06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3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6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2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1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8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5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0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4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Cas07</b:Tag>
    <b:SourceType>Book</b:SourceType>
    <b:Guid>{5166746C-E69A-444D-9B7F-266FE538BE16}</b:Guid>
    <b:Title>Bases de datos en MySQL</b:Title>
    <b:Year>2007</b:Year>
    <b:City>Mexico</b:City>
    <b:Publisher>ISBN 84-988-269-5</b:Publisher>
    <b:Author>
      <b:Author>
        <b:NameList>
          <b:Person>
            <b:Last>Casillas Santillán</b:Last>
            <b:Middle>Alberto</b:Middle>
            <b:First>Luis</b:First>
          </b:Person>
          <b:Person>
            <b:Last>Gibert Ginestrá</b:Last>
            <b:First>Marc</b:First>
          </b:Person>
          <b:Person>
            <b:Last>Pérez Mora</b:Last>
            <b:First>Óscar</b:First>
          </b:Person>
        </b:NameList>
      </b:Author>
    </b:Author>
    <b:RefOrder>2</b:RefOrder>
  </b:Source>
  <b:Source>
    <b:Tag>Ian03</b:Tag>
    <b:SourceType>Book</b:SourceType>
    <b:Guid>{F371A329-EE08-447E-BB6A-51EABB77FBD8}</b:Guid>
    <b:Author>
      <b:Author>
        <b:NameList>
          <b:Person>
            <b:Last>Gilfilan</b:Last>
            <b:First>Ian</b:First>
          </b:Person>
        </b:NameList>
      </b:Author>
    </b:Author>
    <b:Title>La Biblia de MYSQL</b:Title>
    <b:Year>2003</b:Year>
    <b:City>Madrid</b:City>
    <b:Publisher>Anaya multimedia</b:Publisher>
    <b:RefOrder>3</b:RefOrder>
  </b:Source>
  <b:Source>
    <b:Tag>Unt16</b:Tag>
    <b:SourceType>InternetSite</b:SourceType>
    <b:Guid>{9745B6B8-BFA5-469F-9B02-2925B0766F59}</b:Guid>
    <b:Title>Untangle</b:Title>
    <b:Year>2016</b:Year>
    <b:Author>
      <b:Author>
        <b:NameList>
          <b:Person>
            <b:Last>Untangle</b:Last>
          </b:Person>
        </b:NameList>
      </b:Author>
    </b:Author>
    <b:InternetSiteTitle>Untangle</b:InternetSiteTitle>
    <b:URL>https://www.untangle.com/?option=com_content&amp;task=view&amp;id=86&amp;Itemid=179</b:URL>
    <b:RefOrder>1</b:RefOrder>
  </b:Source>
</b:Sources>
</file>

<file path=customXml/itemProps1.xml><?xml version="1.0" encoding="utf-8"?>
<ds:datastoreItem xmlns:ds="http://schemas.openxmlformats.org/officeDocument/2006/customXml" ds:itemID="{1318B587-FDE6-46D2-905C-19B1923FF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1250</Words>
  <Characters>6880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ASuarez</dc:creator>
  <cp:keywords/>
  <dc:description/>
  <cp:lastModifiedBy>NICOLALDE RODRIGUEZ DAMIAN ANIBAL</cp:lastModifiedBy>
  <cp:revision>92</cp:revision>
  <dcterms:created xsi:type="dcterms:W3CDTF">2018-04-02T02:13:00Z</dcterms:created>
  <dcterms:modified xsi:type="dcterms:W3CDTF">2020-09-14T00:58:00Z</dcterms:modified>
</cp:coreProperties>
</file>