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3D97" w14:textId="77777777" w:rsidR="003E72BD" w:rsidRDefault="00540EE6" w:rsidP="004037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1F6B">
        <w:rPr>
          <w:rFonts w:ascii="Times New Roman" w:hAnsi="Times New Roman" w:cs="Times New Roman"/>
          <w:b/>
          <w:sz w:val="24"/>
          <w:szCs w:val="24"/>
        </w:rPr>
        <w:t>Utilidade</w:t>
      </w:r>
    </w:p>
    <w:p w14:paraId="7E76B406" w14:textId="77777777" w:rsidR="003E72BD" w:rsidRPr="003E72BD" w:rsidRDefault="003E72BD" w:rsidP="004037F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72BD">
        <w:rPr>
          <w:rFonts w:ascii="Times New Roman" w:hAnsi="Times New Roman" w:cs="Times New Roman"/>
          <w:sz w:val="24"/>
          <w:szCs w:val="24"/>
          <w:u w:val="single"/>
        </w:rPr>
        <w:t>Introdução</w:t>
      </w:r>
    </w:p>
    <w:p w14:paraId="2AE55925" w14:textId="77777777" w:rsidR="00540EE6" w:rsidRPr="00B81F6B" w:rsidRDefault="00540EE6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F6B">
        <w:rPr>
          <w:rFonts w:ascii="Times New Roman" w:hAnsi="Times New Roman" w:cs="Times New Roman"/>
        </w:rPr>
        <w:t>As preferências do consumidor é a descrição fundamental para a análise das escolhas e a utilidade é uma forma de descrever preferências;</w:t>
      </w:r>
    </w:p>
    <w:p w14:paraId="3B99A9CC" w14:textId="77777777" w:rsidR="00540EE6" w:rsidRPr="00B81F6B" w:rsidRDefault="00540EE6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F6B">
        <w:rPr>
          <w:rFonts w:ascii="Times New Roman" w:hAnsi="Times New Roman" w:cs="Times New Roman"/>
        </w:rPr>
        <w:t>A função de utilidade é uma maneira de designar um número para cada possível cesta de consumo, tal que: (x</w:t>
      </w:r>
      <w:proofErr w:type="gramStart"/>
      <w:r w:rsidRPr="00B81F6B">
        <w:rPr>
          <w:rFonts w:ascii="Times New Roman" w:hAnsi="Times New Roman" w:cs="Times New Roman"/>
        </w:rPr>
        <w:t>1,x</w:t>
      </w:r>
      <w:proofErr w:type="gramEnd"/>
      <w:r w:rsidRPr="00B81F6B">
        <w:rPr>
          <w:rFonts w:ascii="Times New Roman" w:hAnsi="Times New Roman" w:cs="Times New Roman"/>
        </w:rPr>
        <w:t>2)</w:t>
      </w:r>
      <w:r w:rsidR="00555DA2" w:rsidRPr="00B81F6B">
        <w:rPr>
          <w:rFonts w:ascii="Times New Roman" w:hAnsi="Times New Roman" w:cs="Times New Roman"/>
          <w:position w:val="-4"/>
        </w:rPr>
        <w:object w:dxaOrig="200" w:dyaOrig="200" w14:anchorId="4A743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0.5pt" o:ole="">
            <v:imagedata r:id="rId8" o:title=""/>
          </v:shape>
          <o:OLEObject Type="Embed" ProgID="Equation.3" ShapeID="_x0000_i1025" DrawAspect="Content" ObjectID="_1716088221" r:id="rId9"/>
        </w:object>
      </w:r>
      <w:r w:rsidR="00C40261" w:rsidRPr="00B81F6B">
        <w:rPr>
          <w:rFonts w:ascii="Times New Roman" w:hAnsi="Times New Roman" w:cs="Times New Roman"/>
        </w:rPr>
        <w:t>(y1,y2) se, e somente se, u(x1,x2)&gt;u(y1,y2);</w:t>
      </w:r>
    </w:p>
    <w:p w14:paraId="1113CA48" w14:textId="77777777" w:rsidR="00C40261" w:rsidRPr="00B81F6B" w:rsidRDefault="00C40261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F6B">
        <w:rPr>
          <w:rFonts w:ascii="Times New Roman" w:hAnsi="Times New Roman" w:cs="Times New Roman"/>
        </w:rPr>
        <w:t>A única propriedade importante da função de utilidade é a ordinal (como ela ordena cestas de bens) – utilidade ordinal;</w:t>
      </w:r>
    </w:p>
    <w:p w14:paraId="3F43F776" w14:textId="77777777" w:rsidR="00C40261" w:rsidRPr="00B81F6B" w:rsidRDefault="00C40261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F6B">
        <w:rPr>
          <w:rFonts w:ascii="Times New Roman" w:hAnsi="Times New Roman" w:cs="Times New Roman"/>
        </w:rPr>
        <w:t>Transformação monotônica</w:t>
      </w:r>
      <w:r w:rsidR="00B81F6B">
        <w:rPr>
          <w:rFonts w:ascii="Times New Roman" w:hAnsi="Times New Roman" w:cs="Times New Roman"/>
        </w:rPr>
        <w:t xml:space="preserve"> (positiva)</w:t>
      </w:r>
      <w:r w:rsidRPr="00B81F6B">
        <w:rPr>
          <w:rFonts w:ascii="Times New Roman" w:hAnsi="Times New Roman" w:cs="Times New Roman"/>
        </w:rPr>
        <w:t xml:space="preserve"> f(u): uma forma de transformar um conjunto de números em outro conjunto, preservando a ordem dos números;</w:t>
      </w:r>
    </w:p>
    <w:p w14:paraId="2D793266" w14:textId="77777777" w:rsidR="00C40261" w:rsidRPr="00B81F6B" w:rsidRDefault="00555DA2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F6B">
        <w:rPr>
          <w:rFonts w:ascii="Times New Roman" w:hAnsi="Times New Roman" w:cs="Times New Roman"/>
        </w:rPr>
        <w:t>u1&gt;u2 implica f(u1)&gt;f(u2);</w:t>
      </w:r>
    </w:p>
    <w:p w14:paraId="1D8F464D" w14:textId="77777777" w:rsidR="00555DA2" w:rsidRPr="00B81F6B" w:rsidRDefault="00555DA2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F6B">
        <w:rPr>
          <w:rFonts w:ascii="Times New Roman" w:hAnsi="Times New Roman" w:cs="Times New Roman"/>
        </w:rPr>
        <w:t xml:space="preserve">Taxa de mudança de f(u) quando u muda: </w:t>
      </w:r>
      <w:r w:rsidR="00B81F6B" w:rsidRPr="00B81F6B">
        <w:rPr>
          <w:rFonts w:ascii="Times New Roman" w:hAnsi="Times New Roman" w:cs="Times New Roman"/>
          <w:position w:val="-22"/>
        </w:rPr>
        <w:object w:dxaOrig="1880" w:dyaOrig="580" w14:anchorId="687CA853">
          <v:shape id="_x0000_i1026" type="#_x0000_t75" style="width:92pt;height:30pt" o:ole="">
            <v:imagedata r:id="rId10" o:title=""/>
          </v:shape>
          <o:OLEObject Type="Embed" ProgID="Equation.3" ShapeID="_x0000_i1026" DrawAspect="Content" ObjectID="_1716088222" r:id="rId11"/>
        </w:object>
      </w:r>
      <w:r w:rsidR="00B81F6B" w:rsidRPr="00B81F6B">
        <w:rPr>
          <w:rFonts w:ascii="Times New Roman" w:hAnsi="Times New Roman" w:cs="Times New Roman"/>
        </w:rPr>
        <w:t xml:space="preserve"> (sempre positiva, já que </w:t>
      </w:r>
      <w:r w:rsidR="00B81F6B" w:rsidRPr="00B81F6B">
        <w:rPr>
          <w:rFonts w:ascii="Times New Roman" w:hAnsi="Times New Roman" w:cs="Times New Roman"/>
          <w:position w:val="-10"/>
        </w:rPr>
        <w:object w:dxaOrig="1300" w:dyaOrig="300" w14:anchorId="115255D1">
          <v:shape id="_x0000_i1027" type="#_x0000_t75" style="width:65.5pt;height:15pt" o:ole="">
            <v:imagedata r:id="rId12" o:title=""/>
          </v:shape>
          <o:OLEObject Type="Embed" ProgID="Equation.3" ShapeID="_x0000_i1027" DrawAspect="Content" ObjectID="_1716088223" r:id="rId13"/>
        </w:object>
      </w:r>
      <w:r w:rsidR="00B81F6B" w:rsidRPr="00B81F6B">
        <w:rPr>
          <w:rFonts w:ascii="Times New Roman" w:hAnsi="Times New Roman" w:cs="Times New Roman"/>
        </w:rPr>
        <w:t xml:space="preserve"> tem o mesmo sinal de </w:t>
      </w:r>
      <w:r w:rsidR="00B81F6B" w:rsidRPr="00B81F6B">
        <w:rPr>
          <w:rFonts w:ascii="Times New Roman" w:hAnsi="Times New Roman" w:cs="Times New Roman"/>
          <w:position w:val="-6"/>
        </w:rPr>
        <w:object w:dxaOrig="700" w:dyaOrig="260" w14:anchorId="1EB2E85A">
          <v:shape id="_x0000_i1028" type="#_x0000_t75" style="width:35pt;height:13pt" o:ole="">
            <v:imagedata r:id="rId14" o:title=""/>
          </v:shape>
          <o:OLEObject Type="Embed" ProgID="Equation.3" ShapeID="_x0000_i1028" DrawAspect="Content" ObjectID="_1716088224" r:id="rId15"/>
        </w:object>
      </w:r>
      <w:r w:rsidR="00B81F6B">
        <w:rPr>
          <w:rFonts w:ascii="Times New Roman" w:hAnsi="Times New Roman" w:cs="Times New Roman"/>
        </w:rPr>
        <w:t>); então, o gráfico e uma função monotônica terá sempre a inclinação positiva;</w:t>
      </w:r>
    </w:p>
    <w:p w14:paraId="1C88CA3F" w14:textId="77777777" w:rsidR="00540EE6" w:rsidRDefault="00B81F6B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f(u(x1,x2)) também é uma função utilidade que representa as mesmas preferências: 1) u(x1,x2) representa preferências, ou seja, </w:t>
      </w:r>
      <w:r w:rsidRPr="00B81F6B">
        <w:rPr>
          <w:rFonts w:ascii="Times New Roman" w:hAnsi="Times New Roman" w:cs="Times New Roman"/>
        </w:rPr>
        <w:t>u(x1,x2)&gt;u(y1,y2)</w:t>
      </w:r>
      <w:r>
        <w:rPr>
          <w:rFonts w:ascii="Times New Roman" w:hAnsi="Times New Roman" w:cs="Times New Roman"/>
        </w:rPr>
        <w:t xml:space="preserve"> se, e somente se, </w:t>
      </w:r>
      <w:r w:rsidRPr="00B81F6B">
        <w:rPr>
          <w:rFonts w:ascii="Times New Roman" w:hAnsi="Times New Roman" w:cs="Times New Roman"/>
        </w:rPr>
        <w:t>(x1,x2)</w:t>
      </w:r>
      <w:r w:rsidRPr="00B81F6B">
        <w:rPr>
          <w:rFonts w:ascii="Times New Roman" w:hAnsi="Times New Roman" w:cs="Times New Roman"/>
          <w:position w:val="-4"/>
        </w:rPr>
        <w:object w:dxaOrig="200" w:dyaOrig="200" w14:anchorId="50888BBA">
          <v:shape id="_x0000_i1029" type="#_x0000_t75" style="width:10pt;height:10.5pt" o:ole="">
            <v:imagedata r:id="rId8" o:title=""/>
          </v:shape>
          <o:OLEObject Type="Embed" ProgID="Equation.3" ShapeID="_x0000_i1029" DrawAspect="Content" ObjectID="_1716088225" r:id="rId16"/>
        </w:object>
      </w:r>
      <w:r w:rsidRPr="00B81F6B">
        <w:rPr>
          <w:rFonts w:ascii="Times New Roman" w:hAnsi="Times New Roman" w:cs="Times New Roman"/>
        </w:rPr>
        <w:t>(y1,y2)</w:t>
      </w:r>
      <w:r>
        <w:rPr>
          <w:rFonts w:ascii="Times New Roman" w:hAnsi="Times New Roman" w:cs="Times New Roman"/>
        </w:rPr>
        <w:t xml:space="preserve">; 2) f(u) é uma transformação monotônica, então, </w:t>
      </w:r>
      <w:r w:rsidRPr="00B81F6B">
        <w:rPr>
          <w:rFonts w:ascii="Times New Roman" w:hAnsi="Times New Roman" w:cs="Times New Roman"/>
        </w:rPr>
        <w:t>u(x1,x2)&gt;u(y1,y2)</w:t>
      </w:r>
      <w:r>
        <w:rPr>
          <w:rFonts w:ascii="Times New Roman" w:hAnsi="Times New Roman" w:cs="Times New Roman"/>
        </w:rPr>
        <w:t xml:space="preserve"> se, e somente se, f(</w:t>
      </w:r>
      <w:r w:rsidRPr="00B81F6B">
        <w:rPr>
          <w:rFonts w:ascii="Times New Roman" w:hAnsi="Times New Roman" w:cs="Times New Roman"/>
        </w:rPr>
        <w:t>u(x1,x2)</w:t>
      </w:r>
      <w:r>
        <w:rPr>
          <w:rFonts w:ascii="Times New Roman" w:hAnsi="Times New Roman" w:cs="Times New Roman"/>
        </w:rPr>
        <w:t>)</w:t>
      </w:r>
      <w:r w:rsidRPr="00B81F6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f(</w:t>
      </w:r>
      <w:r w:rsidRPr="00B81F6B">
        <w:rPr>
          <w:rFonts w:ascii="Times New Roman" w:hAnsi="Times New Roman" w:cs="Times New Roman"/>
        </w:rPr>
        <w:t>u(y1,y2)</w:t>
      </w:r>
      <w:r>
        <w:rPr>
          <w:rFonts w:ascii="Times New Roman" w:hAnsi="Times New Roman" w:cs="Times New Roman"/>
        </w:rPr>
        <w:t>); 3) Portanto, f(</w:t>
      </w:r>
      <w:r w:rsidRPr="00B81F6B">
        <w:rPr>
          <w:rFonts w:ascii="Times New Roman" w:hAnsi="Times New Roman" w:cs="Times New Roman"/>
        </w:rPr>
        <w:t>u(x1,x2)</w:t>
      </w:r>
      <w:r>
        <w:rPr>
          <w:rFonts w:ascii="Times New Roman" w:hAnsi="Times New Roman" w:cs="Times New Roman"/>
        </w:rPr>
        <w:t>)</w:t>
      </w:r>
      <w:r w:rsidRPr="00B81F6B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f(</w:t>
      </w:r>
      <w:r w:rsidRPr="00B81F6B">
        <w:rPr>
          <w:rFonts w:ascii="Times New Roman" w:hAnsi="Times New Roman" w:cs="Times New Roman"/>
        </w:rPr>
        <w:t>u(y1,y2)</w:t>
      </w:r>
      <w:r>
        <w:rPr>
          <w:rFonts w:ascii="Times New Roman" w:hAnsi="Times New Roman" w:cs="Times New Roman"/>
        </w:rPr>
        <w:t xml:space="preserve">) se, e somente se, </w:t>
      </w:r>
      <w:r w:rsidRPr="00B81F6B">
        <w:rPr>
          <w:rFonts w:ascii="Times New Roman" w:hAnsi="Times New Roman" w:cs="Times New Roman"/>
        </w:rPr>
        <w:t>(x1,x2)</w:t>
      </w:r>
      <w:r w:rsidRPr="00B81F6B">
        <w:rPr>
          <w:rFonts w:ascii="Times New Roman" w:hAnsi="Times New Roman" w:cs="Times New Roman"/>
          <w:position w:val="-4"/>
        </w:rPr>
        <w:object w:dxaOrig="200" w:dyaOrig="200" w14:anchorId="21653FE8">
          <v:shape id="_x0000_i1030" type="#_x0000_t75" style="width:10pt;height:10.5pt" o:ole="">
            <v:imagedata r:id="rId8" o:title=""/>
          </v:shape>
          <o:OLEObject Type="Embed" ProgID="Equation.3" ShapeID="_x0000_i1030" DrawAspect="Content" ObjectID="_1716088226" r:id="rId17"/>
        </w:object>
      </w:r>
      <w:r w:rsidRPr="00B81F6B">
        <w:rPr>
          <w:rFonts w:ascii="Times New Roman" w:hAnsi="Times New Roman" w:cs="Times New Roman"/>
        </w:rPr>
        <w:t>(y</w:t>
      </w:r>
      <w:proofErr w:type="gramStart"/>
      <w:r w:rsidRPr="00B81F6B">
        <w:rPr>
          <w:rFonts w:ascii="Times New Roman" w:hAnsi="Times New Roman" w:cs="Times New Roman"/>
        </w:rPr>
        <w:t>1,y</w:t>
      </w:r>
      <w:proofErr w:type="gramEnd"/>
      <w:r w:rsidRPr="00B81F6B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, ou seja, f(u) representa as preferências da mesma forma que a função de utilidade original </w:t>
      </w:r>
      <w:r w:rsidRPr="00B81F6B">
        <w:rPr>
          <w:rFonts w:ascii="Times New Roman" w:hAnsi="Times New Roman" w:cs="Times New Roman"/>
        </w:rPr>
        <w:t>u(x1,x2)</w:t>
      </w:r>
      <w:r>
        <w:rPr>
          <w:rFonts w:ascii="Times New Roman" w:hAnsi="Times New Roman" w:cs="Times New Roman"/>
        </w:rPr>
        <w:t>;</w:t>
      </w:r>
    </w:p>
    <w:p w14:paraId="46C3974C" w14:textId="77777777" w:rsidR="00B81F6B" w:rsidRDefault="00B81F6B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Uma transformação monotônica de uma função de utilidade é uma função de utilidade que representa as mesmas preferências que a função de utilidade original;</w:t>
      </w:r>
    </w:p>
    <w:p w14:paraId="5890123A" w14:textId="77777777" w:rsidR="00B81F6B" w:rsidRDefault="00B81F6B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 cesta em uma curva de indiferença deve ter a mesma utilidade; uma função utilidade designa números para diferentes curvas de indiferença</w:t>
      </w:r>
      <w:r w:rsidR="004037F2">
        <w:rPr>
          <w:rFonts w:ascii="Times New Roman" w:hAnsi="Times New Roman" w:cs="Times New Roman"/>
        </w:rPr>
        <w:t>, de uma forma com que mais altas curvas de indiferença recebam maiores valores;</w:t>
      </w:r>
    </w:p>
    <w:p w14:paraId="2A18302F" w14:textId="77777777" w:rsidR="004037F2" w:rsidRDefault="004037F2" w:rsidP="004037F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Uma transformação monotônica é </w:t>
      </w:r>
      <w:r w:rsidR="003E72BD">
        <w:rPr>
          <w:rFonts w:ascii="Times New Roman" w:hAnsi="Times New Roman" w:cs="Times New Roman"/>
        </w:rPr>
        <w:t>refazer os rótulos das curvas de indiferença, tal que representem as mesmas preferências.</w:t>
      </w:r>
    </w:p>
    <w:p w14:paraId="7CFD513D" w14:textId="77777777" w:rsidR="003E72BD" w:rsidRPr="003E72BD" w:rsidRDefault="003E72BD" w:rsidP="003E72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Utilidade cardinal</w:t>
      </w:r>
    </w:p>
    <w:p w14:paraId="1D228D05" w14:textId="77777777" w:rsidR="00540EE6" w:rsidRDefault="003E72BD" w:rsidP="003E72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tamanho da diferença de utilidade entre duas cestas de bens tem alguma significância;</w:t>
      </w:r>
    </w:p>
    <w:p w14:paraId="5188B608" w14:textId="77777777" w:rsidR="003E72BD" w:rsidRDefault="003E72BD" w:rsidP="003E72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Não adiciona muito à descrição das escolhas e ao comportamento de escolhas.</w:t>
      </w:r>
    </w:p>
    <w:p w14:paraId="04BC3A1C" w14:textId="77777777" w:rsidR="003E72BD" w:rsidRPr="003E72BD" w:rsidRDefault="003E72BD" w:rsidP="003E72B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Construindo uma função utilidade</w:t>
      </w:r>
    </w:p>
    <w:p w14:paraId="440DF88C" w14:textId="77777777" w:rsidR="003E72BD" w:rsidRDefault="003E72BD" w:rsidP="003E72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todos os tipos de preferências podem ser representados por uma função utilidade; mas, excluindo casos perversos como das preferências intransitivas, é quase sempre possível encontrar uma função utilidade que represente preferências;</w:t>
      </w:r>
    </w:p>
    <w:p w14:paraId="6704EB6C" w14:textId="77777777" w:rsidR="003E72BD" w:rsidRDefault="00AF3639" w:rsidP="003E72B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 preferências são monotônicas, então uma linha que passe pela origem dos eixos deve interceptar cada curva de indiferença exatamente uma vez; </w:t>
      </w:r>
      <w:r w:rsidR="00795E8C">
        <w:rPr>
          <w:rFonts w:ascii="Times New Roman" w:hAnsi="Times New Roman" w:cs="Times New Roman"/>
        </w:rPr>
        <w:t xml:space="preserve">toda cesta está recebendo um rótulo e as cestas </w:t>
      </w:r>
      <w:r w:rsidR="002A209B">
        <w:rPr>
          <w:rFonts w:ascii="Times New Roman" w:hAnsi="Times New Roman" w:cs="Times New Roman"/>
        </w:rPr>
        <w:t xml:space="preserve">em curvas de indiferença </w:t>
      </w:r>
      <w:r w:rsidR="00795E8C">
        <w:rPr>
          <w:rFonts w:ascii="Times New Roman" w:hAnsi="Times New Roman" w:cs="Times New Roman"/>
        </w:rPr>
        <w:t>mais altas</w:t>
      </w:r>
      <w:r w:rsidR="002A209B">
        <w:rPr>
          <w:rFonts w:ascii="Times New Roman" w:hAnsi="Times New Roman" w:cs="Times New Roman"/>
        </w:rPr>
        <w:t xml:space="preserve"> estão recebendo maiores valores.</w:t>
      </w:r>
      <w:r w:rsidR="00795E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14:paraId="42C882E6" w14:textId="77777777" w:rsidR="002A209B" w:rsidRPr="003E72BD" w:rsidRDefault="002A209B" w:rsidP="002A209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Exemplos de funções utilidade</w:t>
      </w:r>
    </w:p>
    <w:p w14:paraId="21528447" w14:textId="77777777" w:rsidR="002A209B" w:rsidRDefault="00A127D5" w:rsidP="002A209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Curvas de indiferença: plotar todos os pontos (x</w:t>
      </w:r>
      <w:proofErr w:type="gramStart"/>
      <w:r>
        <w:rPr>
          <w:rFonts w:ascii="Times New Roman" w:hAnsi="Times New Roman" w:cs="Times New Roman"/>
        </w:rPr>
        <w:t>1,x</w:t>
      </w:r>
      <w:proofErr w:type="gramEnd"/>
      <w:r>
        <w:rPr>
          <w:rFonts w:ascii="Times New Roman" w:hAnsi="Times New Roman" w:cs="Times New Roman"/>
        </w:rPr>
        <w:t>2) tal que u(x1,x2) seja igual a uma constante; Exemplo: u(x1,x2)=</w:t>
      </w:r>
      <w:r w:rsidRPr="00A127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x1x2, k=</w:t>
      </w:r>
      <w:r w:rsidRPr="00A127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x1x2, x2=k/x1 e para cada diferente valor de k temos uma diferente curva de indiferença; v(x1,x2)=(x1^2)(x2^2) é uma transformação </w:t>
      </w:r>
      <w:r>
        <w:rPr>
          <w:rFonts w:ascii="Times New Roman" w:hAnsi="Times New Roman" w:cs="Times New Roman"/>
        </w:rPr>
        <w:lastRenderedPageBreak/>
        <w:t xml:space="preserve">monotônica de u(x1,x2), </w:t>
      </w:r>
      <w:r w:rsidR="00091DEB">
        <w:rPr>
          <w:rFonts w:ascii="Times New Roman" w:hAnsi="Times New Roman" w:cs="Times New Roman"/>
        </w:rPr>
        <w:t xml:space="preserve">descreve as mesmas preferências (ordena as cestas da mesma forma), </w:t>
      </w:r>
      <w:r>
        <w:rPr>
          <w:rFonts w:ascii="Times New Roman" w:hAnsi="Times New Roman" w:cs="Times New Roman"/>
        </w:rPr>
        <w:t>mas os rótulos serão diferentes;</w:t>
      </w:r>
    </w:p>
    <w:p w14:paraId="75A95FA5" w14:textId="77777777" w:rsidR="00A127D5" w:rsidRDefault="00091DEB" w:rsidP="002A209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Substitutos perfeitos: o que importa para o consumidor é o número total de canetas e não as suas cores; u(x</w:t>
      </w:r>
      <w:proofErr w:type="gramStart"/>
      <w:r>
        <w:rPr>
          <w:rFonts w:ascii="Times New Roman" w:hAnsi="Times New Roman" w:cs="Times New Roman"/>
        </w:rPr>
        <w:t>1,x</w:t>
      </w:r>
      <w:proofErr w:type="gramEnd"/>
      <w:r>
        <w:rPr>
          <w:rFonts w:ascii="Times New Roman" w:hAnsi="Times New Roman" w:cs="Times New Roman"/>
        </w:rPr>
        <w:t>2)=</w:t>
      </w:r>
      <w:r w:rsidRPr="00A127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x1+x2 ou v(x1,x2)=(x1+x2)^2; forma geral: u(x1,x2)=</w:t>
      </w:r>
      <w:r w:rsidRPr="00A127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ax1+bx2, em que a e b são números positivos que representam o valor dos bens 1 e 2 para o consumidor; a inclinação de uma curva de indiferença será –a/b;</w:t>
      </w:r>
    </w:p>
    <w:p w14:paraId="7DC7448F" w14:textId="77777777" w:rsidR="00BB521E" w:rsidRDefault="00091DEB" w:rsidP="002A209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Complementares perfeitos:</w:t>
      </w:r>
      <w:r w:rsidR="00BB521E">
        <w:rPr>
          <w:rFonts w:ascii="Times New Roman" w:hAnsi="Times New Roman" w:cs="Times New Roman"/>
        </w:rPr>
        <w:t xml:space="preserve"> o consumidor somente se importa com o número de pares (sapatos); u(x</w:t>
      </w:r>
      <w:proofErr w:type="gramStart"/>
      <w:r w:rsidR="00BB521E">
        <w:rPr>
          <w:rFonts w:ascii="Times New Roman" w:hAnsi="Times New Roman" w:cs="Times New Roman"/>
        </w:rPr>
        <w:t>1,x</w:t>
      </w:r>
      <w:proofErr w:type="gramEnd"/>
      <w:r w:rsidR="00BB521E">
        <w:rPr>
          <w:rFonts w:ascii="Times New Roman" w:hAnsi="Times New Roman" w:cs="Times New Roman"/>
        </w:rPr>
        <w:t>2)=min{x1,x2}; forma geral: u(x1,x2)=min{ax1,bx2}, em que a e b são números positivos que indicam as proporções em cada bem é consumido;</w:t>
      </w:r>
    </w:p>
    <w:p w14:paraId="609E1975" w14:textId="77777777" w:rsidR="00A127D5" w:rsidRDefault="00BB521E" w:rsidP="00BB521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Preferências </w:t>
      </w:r>
      <w:proofErr w:type="spellStart"/>
      <w:r>
        <w:rPr>
          <w:rFonts w:ascii="Times New Roman" w:hAnsi="Times New Roman" w:cs="Times New Roman"/>
        </w:rPr>
        <w:t>quasilineares</w:t>
      </w:r>
      <w:proofErr w:type="spellEnd"/>
      <w:r>
        <w:rPr>
          <w:rFonts w:ascii="Times New Roman" w:hAnsi="Times New Roman" w:cs="Times New Roman"/>
        </w:rPr>
        <w:t>: as curvas são translações verticais de uma outra; u(x</w:t>
      </w:r>
      <w:proofErr w:type="gramStart"/>
      <w:r>
        <w:rPr>
          <w:rFonts w:ascii="Times New Roman" w:hAnsi="Times New Roman" w:cs="Times New Roman"/>
        </w:rPr>
        <w:t>1,x</w:t>
      </w:r>
      <w:proofErr w:type="gramEnd"/>
      <w:r>
        <w:rPr>
          <w:rFonts w:ascii="Times New Roman" w:hAnsi="Times New Roman" w:cs="Times New Roman"/>
        </w:rPr>
        <w:t>2)=v(x1)+x2</w:t>
      </w:r>
      <w:r w:rsidR="002C430B">
        <w:rPr>
          <w:rFonts w:ascii="Times New Roman" w:hAnsi="Times New Roman" w:cs="Times New Roman"/>
        </w:rPr>
        <w:t xml:space="preserve"> (linear no bem 2 e não-linear no bem 1)</w:t>
      </w:r>
      <w:r>
        <w:rPr>
          <w:rFonts w:ascii="Times New Roman" w:hAnsi="Times New Roman" w:cs="Times New Roman"/>
        </w:rPr>
        <w:t>, k=v(x1)+x2, x2=</w:t>
      </w:r>
      <w:r w:rsidRPr="00BB52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k-v(x1); maiores valores de k indicam mais altas curvas de indiferença;</w:t>
      </w:r>
      <w:r w:rsidR="002C430B">
        <w:rPr>
          <w:rFonts w:ascii="Times New Roman" w:hAnsi="Times New Roman" w:cs="Times New Roman"/>
        </w:rPr>
        <w:t xml:space="preserve"> outros exemplos: u(x1,x2)=lnx1+x2;</w:t>
      </w:r>
    </w:p>
    <w:p w14:paraId="2C4392EB" w14:textId="77777777" w:rsidR="002C430B" w:rsidRDefault="002C430B" w:rsidP="002C430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Preferências Cobb-Douglas: u(x1,x2)=</w:t>
      </w:r>
      <w:r w:rsidR="005B286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x1^c</w:t>
      </w:r>
      <w:r w:rsidR="005B2862"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>x2^d</w:t>
      </w:r>
      <w:r w:rsidR="005B286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em que c e d são números positivos que descrevem as preferências do consumidor;</w:t>
      </w:r>
      <w:r w:rsidR="005B2862">
        <w:rPr>
          <w:rFonts w:ascii="Times New Roman" w:hAnsi="Times New Roman" w:cs="Times New Roman"/>
        </w:rPr>
        <w:t xml:space="preserve"> curvas de indiferença são monotônicas e convexas (bem comportadas); o logaritmo é uma transformação monotônica: v(x1,x2)=</w:t>
      </w:r>
      <w:proofErr w:type="spellStart"/>
      <w:r w:rsidR="005B2862">
        <w:rPr>
          <w:rFonts w:ascii="Times New Roman" w:hAnsi="Times New Roman" w:cs="Times New Roman"/>
        </w:rPr>
        <w:t>ln</w:t>
      </w:r>
      <w:proofErr w:type="spellEnd"/>
      <w:r w:rsidR="005B2862">
        <w:rPr>
          <w:rFonts w:ascii="Times New Roman" w:hAnsi="Times New Roman" w:cs="Times New Roman"/>
        </w:rPr>
        <w:t>((x1^c)(x2^d))=clnx1+dlnx2; também é sempre possível aplicar uma transformação monotônica a uma função de utilidade Cobb-Douglas que faça os expoentes somarem 1: v(x1,x2)=(x1^c/</w:t>
      </w:r>
      <w:proofErr w:type="spellStart"/>
      <w:r w:rsidR="005B2862">
        <w:rPr>
          <w:rFonts w:ascii="Times New Roman" w:hAnsi="Times New Roman" w:cs="Times New Roman"/>
        </w:rPr>
        <w:t>c+d</w:t>
      </w:r>
      <w:proofErr w:type="spellEnd"/>
      <w:r w:rsidR="005B2862">
        <w:rPr>
          <w:rFonts w:ascii="Times New Roman" w:hAnsi="Times New Roman" w:cs="Times New Roman"/>
        </w:rPr>
        <w:t>)(x2^d/</w:t>
      </w:r>
      <w:proofErr w:type="spellStart"/>
      <w:r w:rsidR="005B2862">
        <w:rPr>
          <w:rFonts w:ascii="Times New Roman" w:hAnsi="Times New Roman" w:cs="Times New Roman"/>
        </w:rPr>
        <w:t>c+d</w:t>
      </w:r>
      <w:proofErr w:type="spellEnd"/>
      <w:r w:rsidR="005B2862">
        <w:rPr>
          <w:rFonts w:ascii="Times New Roman" w:hAnsi="Times New Roman" w:cs="Times New Roman"/>
        </w:rPr>
        <w:t>), com a=c/</w:t>
      </w:r>
      <w:proofErr w:type="spellStart"/>
      <w:r w:rsidR="005B2862">
        <w:rPr>
          <w:rFonts w:ascii="Times New Roman" w:hAnsi="Times New Roman" w:cs="Times New Roman"/>
        </w:rPr>
        <w:t>c+d</w:t>
      </w:r>
      <w:proofErr w:type="spellEnd"/>
      <w:r w:rsidR="005B2862">
        <w:rPr>
          <w:rFonts w:ascii="Times New Roman" w:hAnsi="Times New Roman" w:cs="Times New Roman"/>
        </w:rPr>
        <w:t>, temos: v(x1,x2)=(x1^a)(x2^1-a)</w:t>
      </w:r>
      <w:r w:rsidR="000B7DA5">
        <w:rPr>
          <w:rFonts w:ascii="Times New Roman" w:hAnsi="Times New Roman" w:cs="Times New Roman"/>
        </w:rPr>
        <w:t>.</w:t>
      </w:r>
    </w:p>
    <w:p w14:paraId="37680D0D" w14:textId="77777777" w:rsidR="002C430B" w:rsidRDefault="002C430B" w:rsidP="005B2862">
      <w:pPr>
        <w:pStyle w:val="PargrafodaLista"/>
        <w:jc w:val="both"/>
        <w:rPr>
          <w:rFonts w:ascii="Times New Roman" w:hAnsi="Times New Roman" w:cs="Times New Roman"/>
        </w:rPr>
      </w:pPr>
    </w:p>
    <w:p w14:paraId="2DC970BC" w14:textId="77777777" w:rsidR="005B2862" w:rsidRPr="003E72BD" w:rsidRDefault="005B2862" w:rsidP="005B286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Utilidade marginal</w:t>
      </w:r>
    </w:p>
    <w:p w14:paraId="23F69AF0" w14:textId="77777777" w:rsidR="005B2862" w:rsidRDefault="005B2862" w:rsidP="005B28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Utilidade marginal: como a utilidade do consumidor muda com uma mudança na quantidade de algum bem: </w:t>
      </w:r>
      <w:r w:rsidRPr="00B81F6B">
        <w:rPr>
          <w:rFonts w:ascii="Times New Roman" w:hAnsi="Times New Roman" w:cs="Times New Roman"/>
          <w:position w:val="-22"/>
        </w:rPr>
        <w:object w:dxaOrig="3640" w:dyaOrig="580" w14:anchorId="445158E2">
          <v:shape id="_x0000_i1031" type="#_x0000_t75" style="width:178.5pt;height:30pt" o:ole="">
            <v:imagedata r:id="rId18" o:title=""/>
          </v:shape>
          <o:OLEObject Type="Embed" ProgID="Equation.3" ShapeID="_x0000_i1031" DrawAspect="Content" ObjectID="_1716088227" r:id="rId19"/>
        </w:object>
      </w:r>
      <w:r w:rsidR="000B7DA5">
        <w:rPr>
          <w:rFonts w:ascii="Times New Roman" w:hAnsi="Times New Roman" w:cs="Times New Roman"/>
        </w:rPr>
        <w:t xml:space="preserve">, </w:t>
      </w:r>
      <w:r w:rsidR="000B7DA5" w:rsidRPr="005B2862">
        <w:rPr>
          <w:rFonts w:ascii="Times New Roman" w:hAnsi="Times New Roman" w:cs="Times New Roman"/>
          <w:position w:val="-6"/>
        </w:rPr>
        <w:object w:dxaOrig="1380" w:dyaOrig="260" w14:anchorId="7FCBB961">
          <v:shape id="_x0000_i1032" type="#_x0000_t75" style="width:67.5pt;height:13.5pt" o:ole="">
            <v:imagedata r:id="rId20" o:title=""/>
          </v:shape>
          <o:OLEObject Type="Embed" ProgID="Equation.3" ShapeID="_x0000_i1032" DrawAspect="Content" ObjectID="_1716088228" r:id="rId21"/>
        </w:object>
      </w:r>
      <w:r w:rsidR="000B7DA5">
        <w:rPr>
          <w:rFonts w:ascii="Times New Roman" w:hAnsi="Times New Roman" w:cs="Times New Roman"/>
        </w:rPr>
        <w:t xml:space="preserve"> (mudança na utilidade associada a uma pequena mudança em x1);</w:t>
      </w:r>
    </w:p>
    <w:p w14:paraId="46A2BD55" w14:textId="77777777" w:rsidR="000B7DA5" w:rsidRDefault="000B7DA5" w:rsidP="005B28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magnitude da utilidade marginal depende da magnitude da utilidade (depende da funç</w:t>
      </w:r>
      <w:r w:rsidR="00DD6ABF">
        <w:rPr>
          <w:rFonts w:ascii="Times New Roman" w:hAnsi="Times New Roman" w:cs="Times New Roman"/>
        </w:rPr>
        <w:t>ão de utilidade que escolhemos);</w:t>
      </w:r>
    </w:p>
    <w:p w14:paraId="6C463F0B" w14:textId="77777777" w:rsidR="00DD6ABF" w:rsidRDefault="00DD6ABF" w:rsidP="00DD6A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Marginal significa derivada, então: </w:t>
      </w:r>
      <w:r w:rsidR="006711CF" w:rsidRPr="00DD6ABF">
        <w:rPr>
          <w:rFonts w:ascii="Times New Roman" w:hAnsi="Times New Roman" w:cs="Times New Roman"/>
          <w:position w:val="-22"/>
        </w:rPr>
        <w:object w:dxaOrig="4640" w:dyaOrig="580" w14:anchorId="4593B1ED">
          <v:shape id="_x0000_i1033" type="#_x0000_t75" style="width:227.5pt;height:30pt" o:ole="">
            <v:imagedata r:id="rId22" o:title=""/>
          </v:shape>
          <o:OLEObject Type="Embed" ProgID="Equation.3" ShapeID="_x0000_i1033" DrawAspect="Content" ObjectID="_1716088229" r:id="rId23"/>
        </w:object>
      </w:r>
      <w:r>
        <w:rPr>
          <w:rFonts w:ascii="Times New Roman" w:hAnsi="Times New Roman" w:cs="Times New Roman"/>
        </w:rPr>
        <w:t xml:space="preserve"> (derivada parcial, pois a utilidade do bem 1 é computada mantendo o bem </w:t>
      </w:r>
      <w:proofErr w:type="gramStart"/>
      <w:r>
        <w:rPr>
          <w:rFonts w:ascii="Times New Roman" w:hAnsi="Times New Roman" w:cs="Times New Roman"/>
        </w:rPr>
        <w:t>2 fixo</w:t>
      </w:r>
      <w:proofErr w:type="gramEnd"/>
      <w:r>
        <w:rPr>
          <w:rFonts w:ascii="Times New Roman" w:hAnsi="Times New Roman" w:cs="Times New Roman"/>
        </w:rPr>
        <w:t>);</w:t>
      </w:r>
    </w:p>
    <w:p w14:paraId="5DED68AE" w14:textId="77777777" w:rsidR="000B7DA5" w:rsidRDefault="000B7DA5" w:rsidP="000B7DA5">
      <w:pPr>
        <w:pStyle w:val="PargrafodaLista"/>
        <w:jc w:val="both"/>
        <w:rPr>
          <w:rFonts w:ascii="Times New Roman" w:hAnsi="Times New Roman" w:cs="Times New Roman"/>
        </w:rPr>
      </w:pPr>
    </w:p>
    <w:p w14:paraId="77D5B366" w14:textId="77777777" w:rsidR="000B7DA5" w:rsidRPr="003E72BD" w:rsidRDefault="000B7DA5" w:rsidP="000B7D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Utilidade marginal e TMS</w:t>
      </w:r>
    </w:p>
    <w:p w14:paraId="5C50483D" w14:textId="77777777" w:rsidR="000B7DA5" w:rsidRDefault="000B7DA5" w:rsidP="000B7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TMS mede a inclinação da curva de indiferença em uma dada cesta de bens; é a taxa à qual o consumidor deseja substituir uma pequena quantidade do bem 2 pelo bem 1;</w:t>
      </w:r>
    </w:p>
    <w:p w14:paraId="0EF0337D" w14:textId="77777777" w:rsidR="000B7DA5" w:rsidRDefault="00985CD1" w:rsidP="000B7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2862">
        <w:rPr>
          <w:rFonts w:ascii="Times New Roman" w:hAnsi="Times New Roman" w:cs="Times New Roman"/>
          <w:position w:val="-6"/>
        </w:rPr>
        <w:object w:dxaOrig="2780" w:dyaOrig="260" w14:anchorId="4E1DBC52">
          <v:shape id="_x0000_i1034" type="#_x0000_t75" style="width:136.5pt;height:13.5pt" o:ole="">
            <v:imagedata r:id="rId24" o:title=""/>
          </v:shape>
          <o:OLEObject Type="Embed" ProgID="Equation.3" ShapeID="_x0000_i1034" DrawAspect="Content" ObjectID="_1716088230" r:id="rId25"/>
        </w:object>
      </w:r>
      <w:r w:rsidR="000B7DA5">
        <w:rPr>
          <w:rFonts w:ascii="Times New Roman" w:hAnsi="Times New Roman" w:cs="Times New Roman"/>
        </w:rPr>
        <w:t xml:space="preserve">, </w:t>
      </w:r>
      <w:r w:rsidRPr="005B2862">
        <w:rPr>
          <w:rFonts w:ascii="Times New Roman" w:hAnsi="Times New Roman" w:cs="Times New Roman"/>
          <w:position w:val="-6"/>
        </w:rPr>
        <w:object w:dxaOrig="2920" w:dyaOrig="260" w14:anchorId="65CE6CDB">
          <v:shape id="_x0000_i1035" type="#_x0000_t75" style="width:143pt;height:13.5pt" o:ole="">
            <v:imagedata r:id="rId26" o:title=""/>
          </v:shape>
          <o:OLEObject Type="Embed" ProgID="Equation.3" ShapeID="_x0000_i1035" DrawAspect="Content" ObjectID="_1716088231" r:id="rId27"/>
        </w:object>
      </w:r>
      <w:r>
        <w:rPr>
          <w:rFonts w:ascii="Times New Roman" w:hAnsi="Times New Roman" w:cs="Times New Roman"/>
        </w:rPr>
        <w:t xml:space="preserve">; sinal negativo: se você recebe mais do bem 1, você terá menos do bem do bem 2, para </w:t>
      </w:r>
      <w:proofErr w:type="gramStart"/>
      <w:r>
        <w:rPr>
          <w:rFonts w:ascii="Times New Roman" w:hAnsi="Times New Roman" w:cs="Times New Roman"/>
        </w:rPr>
        <w:t>manter o mesmo</w:t>
      </w:r>
      <w:proofErr w:type="gramEnd"/>
      <w:r>
        <w:rPr>
          <w:rFonts w:ascii="Times New Roman" w:hAnsi="Times New Roman" w:cs="Times New Roman"/>
        </w:rPr>
        <w:t xml:space="preserve"> nível de utilidade, mas é possível se referir somente ao valor absoluto;</w:t>
      </w:r>
    </w:p>
    <w:p w14:paraId="2FF40865" w14:textId="77777777" w:rsidR="00985CD1" w:rsidRDefault="00985CD1" w:rsidP="000B7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função utilidade e a utilidade marginal não são unicamente determinadas (transformações monotônicas); mas a TMS é independente da transformação da função de utilid</w:t>
      </w:r>
      <w:r w:rsidR="00D37E10">
        <w:rPr>
          <w:rFonts w:ascii="Times New Roman" w:hAnsi="Times New Roman" w:cs="Times New Roman"/>
        </w:rPr>
        <w:t>ade aplicada (é sempre a mesma);</w:t>
      </w:r>
    </w:p>
    <w:p w14:paraId="3FF2D732" w14:textId="77777777" w:rsidR="00D37E10" w:rsidRPr="00D37E10" w:rsidRDefault="00D37E10" w:rsidP="00D37E1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Derivação da TMS, utilizando diferenciais (mudança (dx1, dx2) que mantém a utilidade constante): </w:t>
      </w:r>
      <w:r w:rsidRPr="00D37E10">
        <w:rPr>
          <w:rFonts w:ascii="Times New Roman" w:hAnsi="Times New Roman" w:cs="Times New Roman"/>
          <w:position w:val="-22"/>
        </w:rPr>
        <w:object w:dxaOrig="3560" w:dyaOrig="580" w14:anchorId="3B32E9F2">
          <v:shape id="_x0000_i1036" type="#_x0000_t75" style="width:175pt;height:30pt" o:ole="">
            <v:imagedata r:id="rId28" o:title=""/>
          </v:shape>
          <o:OLEObject Type="Embed" ProgID="Equation.3" ShapeID="_x0000_i1036" DrawAspect="Content" ObjectID="_1716088232" r:id="rId29"/>
        </w:object>
      </w:r>
      <w:r>
        <w:rPr>
          <w:rFonts w:ascii="Times New Roman" w:hAnsi="Times New Roman" w:cs="Times New Roman"/>
        </w:rPr>
        <w:t xml:space="preserve">, </w:t>
      </w:r>
      <w:r w:rsidR="00593F60" w:rsidRPr="00D37E10">
        <w:rPr>
          <w:rFonts w:ascii="Times New Roman" w:hAnsi="Times New Roman" w:cs="Times New Roman"/>
          <w:position w:val="-28"/>
        </w:rPr>
        <w:object w:dxaOrig="2180" w:dyaOrig="639" w14:anchorId="2B45C155">
          <v:shape id="_x0000_i1037" type="#_x0000_t75" style="width:107.5pt;height:33pt" o:ole="">
            <v:imagedata r:id="rId30" o:title=""/>
          </v:shape>
          <o:OLEObject Type="Embed" ProgID="Equation.3" ShapeID="_x0000_i1037" DrawAspect="Content" ObjectID="_1716088233" r:id="rId31"/>
        </w:object>
      </w:r>
      <w:r w:rsidR="00593F60">
        <w:rPr>
          <w:rFonts w:ascii="Times New Roman" w:hAnsi="Times New Roman" w:cs="Times New Roman"/>
        </w:rPr>
        <w:t>; e a TMS será independente da representação da utilidade, ou seja, de qualquer transformação monotônica.</w:t>
      </w:r>
    </w:p>
    <w:p w14:paraId="62365E19" w14:textId="77777777" w:rsidR="005B2862" w:rsidRDefault="005B2862" w:rsidP="005B2862">
      <w:pPr>
        <w:pStyle w:val="PargrafodaLista"/>
        <w:jc w:val="both"/>
        <w:rPr>
          <w:rFonts w:ascii="Times New Roman" w:hAnsi="Times New Roman" w:cs="Times New Roman"/>
        </w:rPr>
      </w:pPr>
    </w:p>
    <w:p w14:paraId="5AC4C31E" w14:textId="77777777" w:rsidR="00D37E10" w:rsidRPr="00BB521E" w:rsidRDefault="00D37E10" w:rsidP="005B2862">
      <w:pPr>
        <w:pStyle w:val="PargrafodaLista"/>
        <w:jc w:val="both"/>
        <w:rPr>
          <w:rFonts w:ascii="Times New Roman" w:hAnsi="Times New Roman" w:cs="Times New Roman"/>
        </w:rPr>
      </w:pPr>
    </w:p>
    <w:p w14:paraId="497E2E2A" w14:textId="77777777" w:rsidR="00985CD1" w:rsidRPr="003E72BD" w:rsidRDefault="00985CD1" w:rsidP="00985CD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Exemplo de como obter </w:t>
      </w:r>
      <w:r w:rsidR="00DD6ABF">
        <w:rPr>
          <w:rFonts w:ascii="Times New Roman" w:hAnsi="Times New Roman" w:cs="Times New Roman"/>
          <w:sz w:val="24"/>
          <w:szCs w:val="24"/>
          <w:u w:val="single"/>
        </w:rPr>
        <w:t>a função de utilidade por meio do comportamento de escolhas</w:t>
      </w:r>
    </w:p>
    <w:p w14:paraId="08BDDA0D" w14:textId="77777777" w:rsidR="002A209B" w:rsidRDefault="00DD6ABF" w:rsidP="00E209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 possível supor que as preferências do consumidor médio por algumas características (de transporte, por exemplo) podem ser representadas por uma função utilidade da forma linear (fácil de trabalhar): </w:t>
      </w:r>
      <w:proofErr w:type="gramStart"/>
      <w:r>
        <w:rPr>
          <w:rFonts w:ascii="Times New Roman" w:hAnsi="Times New Roman" w:cs="Times New Roman"/>
        </w:rPr>
        <w:t>U(</w:t>
      </w:r>
      <w:proofErr w:type="gramEnd"/>
      <w:r>
        <w:rPr>
          <w:rFonts w:ascii="Times New Roman" w:hAnsi="Times New Roman" w:cs="Times New Roman"/>
        </w:rPr>
        <w:t xml:space="preserve">x1, x2, ..., </w:t>
      </w:r>
      <w:proofErr w:type="spellStart"/>
      <w:r>
        <w:rPr>
          <w:rFonts w:ascii="Times New Roman" w:hAnsi="Times New Roman" w:cs="Times New Roman"/>
        </w:rPr>
        <w:t>xn</w:t>
      </w:r>
      <w:proofErr w:type="spellEnd"/>
      <w:r>
        <w:rPr>
          <w:rFonts w:ascii="Times New Roman" w:hAnsi="Times New Roman" w:cs="Times New Roman"/>
        </w:rPr>
        <w:t>)=ax1+bx2+...+</w:t>
      </w:r>
      <w:proofErr w:type="spellStart"/>
      <w:r>
        <w:rPr>
          <w:rFonts w:ascii="Times New Roman" w:hAnsi="Times New Roman" w:cs="Times New Roman"/>
        </w:rPr>
        <w:t>wxn</w:t>
      </w:r>
      <w:proofErr w:type="spellEnd"/>
      <w:r>
        <w:rPr>
          <w:rFonts w:ascii="Times New Roman" w:hAnsi="Times New Roman" w:cs="Times New Roman"/>
        </w:rPr>
        <w:t>; técnicas podem ser utilizadas para estimar essa função e os coeficientes são o peso que um consumidor médio dá para as várias características (utilidade marginal de cada característica); a/b mede a taxa marginal de substituição entre a e b;</w:t>
      </w:r>
    </w:p>
    <w:p w14:paraId="7662E190" w14:textId="77777777" w:rsidR="00DD6ABF" w:rsidRPr="00DD6ABF" w:rsidRDefault="00DD6ABF" w:rsidP="00E209F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Dada uma função utilidade e uma amostra de consumidores, é possível prever quais serão as escolhas dos consumidores e pensar nos custos e benefícios de algumas políticas públicas.</w:t>
      </w:r>
    </w:p>
    <w:sectPr w:rsidR="00DD6ABF" w:rsidRPr="00DD6ABF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FD1D" w14:textId="77777777" w:rsidR="00E42650" w:rsidRDefault="00E42650" w:rsidP="00EE4C7D">
      <w:pPr>
        <w:spacing w:after="0" w:line="240" w:lineRule="auto"/>
      </w:pPr>
      <w:r>
        <w:separator/>
      </w:r>
    </w:p>
  </w:endnote>
  <w:endnote w:type="continuationSeparator" w:id="0">
    <w:p w14:paraId="1BD59DE0" w14:textId="77777777" w:rsidR="00E42650" w:rsidRDefault="00E42650" w:rsidP="00EE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513C" w14:textId="77777777" w:rsidR="00E42650" w:rsidRDefault="00E42650" w:rsidP="00EE4C7D">
      <w:pPr>
        <w:spacing w:after="0" w:line="240" w:lineRule="auto"/>
      </w:pPr>
      <w:r>
        <w:separator/>
      </w:r>
    </w:p>
  </w:footnote>
  <w:footnote w:type="continuationSeparator" w:id="0">
    <w:p w14:paraId="141FB820" w14:textId="77777777" w:rsidR="00E42650" w:rsidRDefault="00E42650" w:rsidP="00EE4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BCF6" w14:textId="1DFEBDFB" w:rsidR="00EE4C7D" w:rsidRDefault="00EE4C7D" w:rsidP="00EE4C7D">
    <w:pPr>
      <w:pStyle w:val="Cabealho"/>
    </w:pPr>
    <w:r>
      <w:t>https://github.com/slgoncalves/notas/blob/main/</w:t>
    </w:r>
    <w:r>
      <w:t>Utilidade</w:t>
    </w:r>
    <w:r>
      <w:t>.docx</w:t>
    </w:r>
  </w:p>
  <w:p w14:paraId="28FE362F" w14:textId="77777777" w:rsidR="00EE4C7D" w:rsidRDefault="00EE4C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F1C14"/>
    <w:multiLevelType w:val="hybridMultilevel"/>
    <w:tmpl w:val="D7DCA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6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E6"/>
    <w:rsid w:val="00091DEB"/>
    <w:rsid w:val="000B7DA5"/>
    <w:rsid w:val="002A209B"/>
    <w:rsid w:val="002C430B"/>
    <w:rsid w:val="003E72BD"/>
    <w:rsid w:val="004037F2"/>
    <w:rsid w:val="00540EE6"/>
    <w:rsid w:val="00555DA2"/>
    <w:rsid w:val="00593F60"/>
    <w:rsid w:val="005B2862"/>
    <w:rsid w:val="006711CF"/>
    <w:rsid w:val="00795E8C"/>
    <w:rsid w:val="0089529A"/>
    <w:rsid w:val="00985CD1"/>
    <w:rsid w:val="009B1090"/>
    <w:rsid w:val="00A127D5"/>
    <w:rsid w:val="00AF3639"/>
    <w:rsid w:val="00B81F6B"/>
    <w:rsid w:val="00BB521E"/>
    <w:rsid w:val="00C40261"/>
    <w:rsid w:val="00D37E10"/>
    <w:rsid w:val="00DD66F9"/>
    <w:rsid w:val="00DD6ABF"/>
    <w:rsid w:val="00E42650"/>
    <w:rsid w:val="00E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177D"/>
  <w15:chartTrackingRefBased/>
  <w15:docId w15:val="{E049684C-68BC-4BDF-8CE7-09E73446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0EE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B109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E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C7D"/>
  </w:style>
  <w:style w:type="paragraph" w:styleId="Rodap">
    <w:name w:val="footer"/>
    <w:basedOn w:val="Normal"/>
    <w:link w:val="RodapChar"/>
    <w:uiPriority w:val="99"/>
    <w:unhideWhenUsed/>
    <w:rsid w:val="00EE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CF4A-975E-4B6D-98E2-B0218D418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997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Thiago Pastorelli Rodrigues</cp:lastModifiedBy>
  <cp:revision>17</cp:revision>
  <dcterms:created xsi:type="dcterms:W3CDTF">2016-06-15T00:17:00Z</dcterms:created>
  <dcterms:modified xsi:type="dcterms:W3CDTF">2022-06-07T09:24:00Z</dcterms:modified>
</cp:coreProperties>
</file>