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13A1A" w14:textId="77777777" w:rsidR="00691904" w:rsidRDefault="00CA10A4">
      <w:r>
        <w:t>Christian base heavily voted for trump. Why? Abortion issue, gay marriage, who says “god” the most</w:t>
      </w:r>
    </w:p>
    <w:p w14:paraId="3E2ED388" w14:textId="77777777" w:rsidR="00CA10A4" w:rsidRDefault="00CA10A4"/>
    <w:p w14:paraId="1CFDD18E" w14:textId="1AB4D7A8" w:rsidR="00E46B63" w:rsidRDefault="00E46B63">
      <w:r>
        <w:t>NEED TO GET DATA ON SOCIAL ISSUES/RELIGIOUS BELIEFS</w:t>
      </w:r>
    </w:p>
    <w:p w14:paraId="2575EB50" w14:textId="77777777" w:rsidR="00CA10A4" w:rsidRDefault="00CA10A4">
      <w:r>
        <w:t>Immigrants – like Hispanics -</w:t>
      </w:r>
      <w:proofErr w:type="gramStart"/>
      <w:r>
        <w:t>-  heavily</w:t>
      </w:r>
      <w:proofErr w:type="gramEnd"/>
      <w:r>
        <w:t xml:space="preserve"> voted for trump. Why?</w:t>
      </w:r>
    </w:p>
    <w:p w14:paraId="37D12CE9" w14:textId="77777777" w:rsidR="00CA10A4" w:rsidRDefault="00CA10A4"/>
    <w:p w14:paraId="6EB4C01B" w14:textId="77777777" w:rsidR="00CA10A4" w:rsidRDefault="00CA10A4">
      <w:r>
        <w:t>If you are pro-life, then can’t just be against abortion, non-aborted children need housing, education,</w:t>
      </w:r>
    </w:p>
    <w:p w14:paraId="273AC75E" w14:textId="77777777" w:rsidR="00102033" w:rsidRDefault="00102033"/>
    <w:p w14:paraId="14FF28DC" w14:textId="33143E41" w:rsidR="00102033" w:rsidRDefault="00102033">
      <w:r>
        <w:t>Do democrats tend to win larger counties and republicans win the smaller counties, but more of them?</w:t>
      </w:r>
      <w:r w:rsidR="00475D0C">
        <w:t xml:space="preserve"> </w:t>
      </w:r>
      <w:r w:rsidR="000B23FC">
        <w:t>Yep.</w:t>
      </w:r>
    </w:p>
    <w:p w14:paraId="6FB58E1C" w14:textId="77777777" w:rsidR="00475D0C" w:rsidRDefault="00475D0C"/>
    <w:p w14:paraId="2D1514A0" w14:textId="17FC4AEE" w:rsidR="00475D0C" w:rsidRDefault="00475D0C">
      <w:r>
        <w:t>What about geographic size, pop density?</w:t>
      </w:r>
    </w:p>
    <w:p w14:paraId="67143383" w14:textId="77777777" w:rsidR="00EA3E9E" w:rsidRDefault="00EA3E9E"/>
    <w:p w14:paraId="4000289F" w14:textId="2DD426E4" w:rsidR="00EA3E9E" w:rsidRDefault="00EA3E9E">
      <w:hyperlink r:id="rId5" w:history="1">
        <w:r w:rsidRPr="00EA3E9E">
          <w:rPr>
            <w:rStyle w:val="Hyperlink"/>
          </w:rPr>
          <w:t>Article</w:t>
        </w:r>
      </w:hyperlink>
    </w:p>
    <w:p w14:paraId="3F169CBF" w14:textId="77777777" w:rsidR="00EA3E9E" w:rsidRPr="00EA3E9E" w:rsidRDefault="00EA3E9E" w:rsidP="00EA3E9E">
      <w:pPr>
        <w:rPr>
          <w:rFonts w:ascii="Times" w:eastAsia="Times New Roman" w:hAnsi="Times" w:cs="Times New Roman"/>
          <w:sz w:val="20"/>
          <w:szCs w:val="20"/>
        </w:rPr>
      </w:pPr>
      <w:proofErr w:type="gramStart"/>
      <w:r w:rsidRPr="00EA3E9E">
        <w:rPr>
          <w:rFonts w:ascii="Georgia" w:eastAsia="Times New Roman" w:hAnsi="Georgia" w:cs="Times New Roman"/>
          <w:color w:val="000000"/>
          <w:sz w:val="27"/>
          <w:szCs w:val="27"/>
          <w:shd w:val="clear" w:color="auto" w:fill="FFFFFF"/>
        </w:rPr>
        <w:t>distance</w:t>
      </w:r>
      <w:proofErr w:type="gramEnd"/>
      <w:r w:rsidRPr="00EA3E9E">
        <w:rPr>
          <w:rFonts w:ascii="Georgia" w:eastAsia="Times New Roman" w:hAnsi="Georgia" w:cs="Times New Roman"/>
          <w:color w:val="000000"/>
          <w:sz w:val="27"/>
          <w:szCs w:val="27"/>
          <w:shd w:val="clear" w:color="auto" w:fill="FFFFFF"/>
        </w:rPr>
        <w:t xml:space="preserve"> between the Democrats’ continued dominance of the largest metropolitan areas, and the stampede toward the GOP almost everywhere else.</w:t>
      </w:r>
    </w:p>
    <w:p w14:paraId="0D091D7B" w14:textId="77777777" w:rsidR="00EA3E9E" w:rsidRDefault="00EA3E9E"/>
    <w:p w14:paraId="0CEEAD63" w14:textId="77777777" w:rsidR="00E46B63" w:rsidRPr="00E46B63" w:rsidRDefault="00E46B63" w:rsidP="00E46B63">
      <w:pPr>
        <w:rPr>
          <w:rFonts w:ascii="Times" w:eastAsia="Times New Roman" w:hAnsi="Times" w:cs="Times New Roman"/>
          <w:sz w:val="20"/>
          <w:szCs w:val="20"/>
        </w:rPr>
      </w:pPr>
      <w:proofErr w:type="gramStart"/>
      <w:r w:rsidRPr="00E46B63">
        <w:rPr>
          <w:rFonts w:ascii="Georgia" w:eastAsia="Times New Roman" w:hAnsi="Georgia" w:cs="Times New Roman"/>
          <w:color w:val="000000"/>
          <w:sz w:val="27"/>
          <w:szCs w:val="27"/>
          <w:shd w:val="clear" w:color="auto" w:fill="FFFFFF"/>
        </w:rPr>
        <w:t>the</w:t>
      </w:r>
      <w:proofErr w:type="gramEnd"/>
      <w:r w:rsidRPr="00E46B63">
        <w:rPr>
          <w:rFonts w:ascii="Georgia" w:eastAsia="Times New Roman" w:hAnsi="Georgia" w:cs="Times New Roman"/>
          <w:color w:val="000000"/>
          <w:sz w:val="27"/>
          <w:szCs w:val="27"/>
          <w:shd w:val="clear" w:color="auto" w:fill="FFFFFF"/>
        </w:rPr>
        <w:t xml:space="preserve"> long-developing separation between a Democratic Party centered in the urban areas at the forward edge of growing racial diversity, new family and sexual arrangements, and the transition to a globalized information economy; and a Republican Party consolidating a deepening hold on the non-metropolitan places where many view those changes with suspicion, if not hostility.</w:t>
      </w:r>
    </w:p>
    <w:p w14:paraId="043B22B0" w14:textId="77777777" w:rsidR="00E46B63" w:rsidRDefault="00E46B63"/>
    <w:p w14:paraId="3B7E6A89" w14:textId="61BCA474" w:rsidR="00E46B63" w:rsidRDefault="00E46B63">
      <w:r>
        <w:t>Democrats generally win many fewer, though much larger (pop wise) counties</w:t>
      </w:r>
    </w:p>
    <w:p w14:paraId="66BCC140" w14:textId="77777777" w:rsidR="000F63B2" w:rsidRDefault="000F63B2"/>
    <w:p w14:paraId="00F13714" w14:textId="77777777" w:rsidR="000F63B2" w:rsidRPr="000F63B2" w:rsidRDefault="000F63B2" w:rsidP="000F63B2">
      <w:pPr>
        <w:rPr>
          <w:rFonts w:ascii="Times" w:eastAsia="Times New Roman" w:hAnsi="Times" w:cs="Times New Roman"/>
          <w:sz w:val="20"/>
          <w:szCs w:val="20"/>
        </w:rPr>
      </w:pPr>
      <w:r w:rsidRPr="000F63B2">
        <w:rPr>
          <w:rFonts w:ascii="Georgia" w:eastAsia="Times New Roman" w:hAnsi="Georgia" w:cs="Times New Roman"/>
          <w:color w:val="000000"/>
          <w:sz w:val="27"/>
          <w:szCs w:val="27"/>
          <w:shd w:val="clear" w:color="auto" w:fill="FFFFFF"/>
        </w:rPr>
        <w:t>The converse is that several big city mayors are already promising to fight Trump’s plan to accelerate deportations of undocumented immigrants, while other collisions with urban attitudes loom over his pledges to loosen gun laws and tighten surveillance of Muslim communities. The chasm between town and country that this election exposed will only widen as the already tumultuous Trump presidency unfolds</w:t>
      </w:r>
    </w:p>
    <w:p w14:paraId="724E9CEC" w14:textId="77777777" w:rsidR="000F63B2" w:rsidRDefault="000F63B2">
      <w:bookmarkStart w:id="0" w:name="_GoBack"/>
      <w:bookmarkEnd w:id="0"/>
    </w:p>
    <w:sectPr w:rsidR="000F63B2" w:rsidSect="000B5D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A4"/>
    <w:rsid w:val="000B23FC"/>
    <w:rsid w:val="000B5D32"/>
    <w:rsid w:val="000F63B2"/>
    <w:rsid w:val="00102033"/>
    <w:rsid w:val="00475D0C"/>
    <w:rsid w:val="00691904"/>
    <w:rsid w:val="00CA10A4"/>
    <w:rsid w:val="00E46B63"/>
    <w:rsid w:val="00EA3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F98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E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E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426664">
      <w:bodyDiv w:val="1"/>
      <w:marLeft w:val="0"/>
      <w:marRight w:val="0"/>
      <w:marTop w:val="0"/>
      <w:marBottom w:val="0"/>
      <w:divBdr>
        <w:top w:val="none" w:sz="0" w:space="0" w:color="auto"/>
        <w:left w:val="none" w:sz="0" w:space="0" w:color="auto"/>
        <w:bottom w:val="none" w:sz="0" w:space="0" w:color="auto"/>
        <w:right w:val="none" w:sz="0" w:space="0" w:color="auto"/>
      </w:divBdr>
    </w:div>
    <w:div w:id="1394739916">
      <w:bodyDiv w:val="1"/>
      <w:marLeft w:val="0"/>
      <w:marRight w:val="0"/>
      <w:marTop w:val="0"/>
      <w:marBottom w:val="0"/>
      <w:divBdr>
        <w:top w:val="none" w:sz="0" w:space="0" w:color="auto"/>
        <w:left w:val="none" w:sz="0" w:space="0" w:color="auto"/>
        <w:bottom w:val="none" w:sz="0" w:space="0" w:color="auto"/>
        <w:right w:val="none" w:sz="0" w:space="0" w:color="auto"/>
      </w:divBdr>
    </w:div>
    <w:div w:id="1887834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atlantic.com/politics/archive/2016/11/clinton-trump-city-country-divide/50790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237</Words>
  <Characters>1356</Characters>
  <Application>Microsoft Macintosh Word</Application>
  <DocSecurity>0</DocSecurity>
  <Lines>11</Lines>
  <Paragraphs>3</Paragraphs>
  <ScaleCrop>false</ScaleCrop>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5</cp:revision>
  <dcterms:created xsi:type="dcterms:W3CDTF">2017-07-06T04:10:00Z</dcterms:created>
  <dcterms:modified xsi:type="dcterms:W3CDTF">2017-07-06T21:49:00Z</dcterms:modified>
</cp:coreProperties>
</file>