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jpeg" ContentType="image/jpeg"/>
  <Default Extension="wmf" ContentType="image/x-wmf"/>
  <Override PartName="/word/activeX/activeX3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6727" w:rsidRDefault="007D6727" w:rsidP="007D6727">
      <w:pPr>
        <w:spacing w:after="15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5" w:history="1">
        <w:r w:rsidRPr="00C07B63">
          <w:rPr>
            <w:rStyle w:val="Hyperlink"/>
            <w:rFonts w:ascii="Verdana" w:eastAsia="Times New Roman" w:hAnsi="Verdana" w:cs="Times New Roman"/>
            <w:lang/>
          </w:rPr>
          <w:t>http://www.dfrobot.com/index.php?route=product/product&amp;filter_name=KIT0040&amp;product_id=1043#.Uq1axWeA25P</w:t>
        </w:r>
      </w:hyperlink>
      <w:r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 </w:t>
      </w:r>
    </w:p>
    <w:p w:rsidR="007D6727" w:rsidRDefault="007D6727" w:rsidP="007D6727">
      <w:pPr>
        <w:spacing w:after="15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</w:p>
    <w:p w:rsidR="007D6727" w:rsidRPr="007D6727" w:rsidRDefault="007D6727" w:rsidP="007D6727">
      <w:pPr>
        <w:spacing w:after="15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3238500" cy="3238500"/>
            <wp:effectExtent l="19050" t="0" r="0" b="0"/>
            <wp:docPr id="1" name="image" descr="2-Wheel Balancing Robot Kit">
              <a:hlinkClick xmlns:a="http://schemas.openxmlformats.org/drawingml/2006/main" r:id="rId6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2-Wheel Balancing Robot Kit">
                      <a:hlinkClick r:id="rId6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952500" cy="952500"/>
            <wp:effectExtent l="19050" t="0" r="0" b="0"/>
            <wp:docPr id="2" name="Picture 2" descr="2-Wheel Balancing Robot Kit">
              <a:hlinkClick xmlns:a="http://schemas.openxmlformats.org/drawingml/2006/main" r:id="rId8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Wheel Balancing Robot Kit">
                      <a:hlinkClick r:id="rId8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952500" cy="952500"/>
            <wp:effectExtent l="19050" t="0" r="0" b="0"/>
            <wp:docPr id="3" name="Picture 3" descr="2-Wheel Balancing Robot Kit">
              <a:hlinkClick xmlns:a="http://schemas.openxmlformats.org/drawingml/2006/main" r:id="rId10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-Wheel Balancing Robot Kit">
                      <a:hlinkClick r:id="rId10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952500" cy="952500"/>
            <wp:effectExtent l="19050" t="0" r="0" b="0"/>
            <wp:docPr id="4" name="Picture 4" descr="2-Wheel Balancing Robot Kit">
              <a:hlinkClick xmlns:a="http://schemas.openxmlformats.org/drawingml/2006/main" r:id="rId12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-Wheel Balancing Robot Kit">
                      <a:hlinkClick r:id="rId12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952500" cy="952500"/>
            <wp:effectExtent l="19050" t="0" r="0" b="0"/>
            <wp:docPr id="5" name="Picture 5" descr="2-Wheel Balancing Robot Kit">
              <a:hlinkClick xmlns:a="http://schemas.openxmlformats.org/drawingml/2006/main" r:id="rId6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Wheel Balancing Robot Kit">
                      <a:hlinkClick r:id="rId6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952500" cy="952500"/>
            <wp:effectExtent l="19050" t="0" r="0" b="0"/>
            <wp:docPr id="6" name="Picture 6" descr="2-Wheel Balancing Robot Kit">
              <a:hlinkClick xmlns:a="http://schemas.openxmlformats.org/drawingml/2006/main" r:id="rId15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-Wheel Balancing Robot Kit">
                      <a:hlinkClick r:id="rId15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952500" cy="952500"/>
            <wp:effectExtent l="19050" t="0" r="0" b="0"/>
            <wp:docPr id="7" name="Picture 7" descr="2-Wheel Balancing Robot Kit">
              <a:hlinkClick xmlns:a="http://schemas.openxmlformats.org/drawingml/2006/main" r:id="rId17" tooltip="&quot;2-Wheel Balancing Robot Ki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-Wheel Balancing Robot Kit">
                      <a:hlinkClick r:id="rId17" tooltip="&quot;2-Wheel Balancing Robot Ki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150" w:line="240" w:lineRule="auto"/>
        <w:outlineLvl w:val="0"/>
        <w:rPr>
          <w:rFonts w:ascii="Verdana" w:eastAsia="Times New Roman" w:hAnsi="Verdana" w:cs="Times New Roman"/>
          <w:color w:val="636E75"/>
          <w:kern w:val="36"/>
          <w:sz w:val="17"/>
          <w:szCs w:val="17"/>
          <w:lang/>
        </w:rPr>
      </w:pPr>
      <w:r w:rsidRPr="007D6727">
        <w:rPr>
          <w:rFonts w:ascii="Verdana" w:eastAsia="Times New Roman" w:hAnsi="Verdana" w:cs="Times New Roman"/>
          <w:color w:val="636E75"/>
          <w:kern w:val="36"/>
          <w:sz w:val="17"/>
          <w:szCs w:val="17"/>
          <w:lang/>
        </w:rPr>
        <w:t>2-Wheel Balancing Robot Kit</w:t>
      </w:r>
    </w:p>
    <w:p w:rsidR="007D6727" w:rsidRPr="007D6727" w:rsidRDefault="007D6727" w:rsidP="007D6727">
      <w:pPr>
        <w:spacing w:after="75" w:line="150" w:lineRule="atLeast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38B0E3"/>
          <w:sz w:val="9"/>
          <w:szCs w:val="9"/>
          <w:lang/>
        </w:rPr>
        <w:t>Product Code:</w:t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KIT0040 </w:t>
      </w:r>
      <w:r w:rsidRPr="007D6727">
        <w:rPr>
          <w:rFonts w:ascii="Verdana" w:eastAsia="Times New Roman" w:hAnsi="Verdana" w:cs="Times New Roman"/>
          <w:color w:val="38B0E3"/>
          <w:sz w:val="9"/>
          <w:szCs w:val="9"/>
          <w:lang/>
        </w:rPr>
        <w:t>Brand:</w:t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19" w:history="1">
        <w:r w:rsidRPr="007D6727">
          <w:rPr>
            <w:rFonts w:ascii="Verdana" w:eastAsia="Times New Roman" w:hAnsi="Verdana" w:cs="Times New Roman"/>
            <w:color w:val="4D4D4D"/>
            <w:sz w:val="9"/>
            <w:szCs w:val="9"/>
            <w:lang/>
          </w:rPr>
          <w:t>DFRobot</w:t>
        </w:r>
      </w:hyperlink>
    </w:p>
    <w:p w:rsidR="007D6727" w:rsidRPr="007D6727" w:rsidRDefault="007D6727" w:rsidP="007D6727">
      <w:pPr>
        <w:spacing w:after="75" w:line="240" w:lineRule="auto"/>
        <w:rPr>
          <w:rFonts w:ascii="Verdana" w:eastAsia="Times New Roman" w:hAnsi="Verdana" w:cs="Times New Roman"/>
          <w:b/>
          <w:bCs/>
          <w:color w:val="333333"/>
          <w:sz w:val="18"/>
          <w:szCs w:val="18"/>
          <w:lang/>
        </w:rPr>
      </w:pPr>
      <w:r w:rsidRPr="007D6727">
        <w:rPr>
          <w:rFonts w:ascii="Verdana" w:eastAsia="Times New Roman" w:hAnsi="Verdana" w:cs="Times New Roman"/>
          <w:b/>
          <w:bCs/>
          <w:color w:val="333333"/>
          <w:sz w:val="18"/>
          <w:szCs w:val="18"/>
          <w:lang/>
        </w:rPr>
        <w:t xml:space="preserve">$399.00 </w:t>
      </w:r>
    </w:p>
    <w:p w:rsidR="007D6727" w:rsidRPr="007D6727" w:rsidRDefault="007D6727" w:rsidP="007D6727">
      <w:pPr>
        <w:spacing w:after="24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Reward Points: 300</w:t>
      </w:r>
    </w:p>
    <w:p w:rsidR="007D6727" w:rsidRPr="007D6727" w:rsidRDefault="007D6727" w:rsidP="007D6727">
      <w:pPr>
        <w:spacing w:after="0" w:line="240" w:lineRule="auto"/>
        <w:textAlignment w:val="center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>Qty:</w:t>
      </w:r>
    </w:p>
    <w:p w:rsidR="007D6727" w:rsidRPr="007D6727" w:rsidRDefault="007D6727" w:rsidP="007D6727">
      <w:pPr>
        <w:spacing w:after="0" w:line="240" w:lineRule="auto"/>
        <w:textAlignment w:val="center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hyperlink r:id="rId20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-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109.5pt;height:18pt" o:ole="">
            <v:imagedata r:id="rId21" o:title=""/>
          </v:shape>
          <w:control r:id="rId22" w:name="DefaultOcxName" w:shapeid="_x0000_i1079"/>
        </w:object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23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+</w:t>
        </w:r>
      </w:hyperlink>
    </w:p>
    <w:p w:rsidR="007D6727" w:rsidRPr="007D6727" w:rsidRDefault="007D6727" w:rsidP="007D6727">
      <w:pPr>
        <w:spacing w:after="240" w:line="240" w:lineRule="auto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</w:p>
    <w:p w:rsidR="007D6727" w:rsidRPr="007D6727" w:rsidRDefault="007D6727" w:rsidP="007D6727">
      <w:pPr>
        <w:spacing w:after="0" w:line="240" w:lineRule="auto"/>
        <w:textAlignment w:val="center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Stock:3 </w:t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object w:dxaOrig="1440" w:dyaOrig="1440">
          <v:shape id="_x0000_i1078" type="#_x0000_t75" style="width:1in;height:18pt" o:ole="">
            <v:imagedata r:id="rId24" o:title=""/>
          </v:shape>
          <w:control r:id="rId25" w:name="DefaultOcxName1" w:shapeid="_x0000_i1078"/>
        </w:objec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br/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br/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object w:dxaOrig="1440" w:dyaOrig="1440">
          <v:shape id="_x0000_i1077" type="#_x0000_t75" style="width:1in;height:18pt" o:ole="">
            <v:imagedata r:id="rId26" o:title=""/>
          </v:shape>
          <w:control r:id="rId27" w:name="DefaultOcxName2" w:shapeid="_x0000_i1077"/>
        </w:object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 Add to Cart </w:t>
      </w:r>
    </w:p>
    <w:p w:rsidR="007D6727" w:rsidRPr="007D6727" w:rsidRDefault="007D6727" w:rsidP="007D6727">
      <w:pPr>
        <w:spacing w:after="240" w:line="240" w:lineRule="auto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</w:p>
    <w:p w:rsidR="007D6727" w:rsidRPr="007D6727" w:rsidRDefault="007D6727" w:rsidP="007D6727">
      <w:pPr>
        <w:spacing w:after="150" w:line="240" w:lineRule="auto"/>
        <w:textAlignment w:val="center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Add to WishList 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4D4D4D"/>
          <w:sz w:val="9"/>
          <w:szCs w:val="9"/>
        </w:rPr>
        <w:drawing>
          <wp:inline distT="0" distB="0" distL="0" distR="0">
            <wp:extent cx="790575" cy="142875"/>
            <wp:effectExtent l="19050" t="0" r="9525" b="0"/>
            <wp:docPr id="8" name="Picture 8" descr="0 revi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 reviews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>  0 reviews  |  Write a review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4D4D4D"/>
          <w:sz w:val="9"/>
          <w:szCs w:val="9"/>
          <w:lang/>
        </w:rPr>
      </w:pPr>
      <w:hyperlink r:id="rId29" w:tooltip="Print" w:history="1">
        <w:r w:rsidRPr="007D6727">
          <w:rPr>
            <w:rFonts w:ascii="Verdana" w:eastAsia="Times New Roman" w:hAnsi="Verdana" w:cs="Times New Roman"/>
            <w:color w:val="38B0E3"/>
            <w:sz w:val="9"/>
            <w:lang/>
          </w:rPr>
          <w:t>Share on print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30" w:tooltip="Facebook" w:history="1">
        <w:r w:rsidRPr="007D6727">
          <w:rPr>
            <w:rFonts w:ascii="Verdana" w:eastAsia="Times New Roman" w:hAnsi="Verdana" w:cs="Times New Roman"/>
            <w:color w:val="38B0E3"/>
            <w:sz w:val="9"/>
            <w:lang/>
          </w:rPr>
          <w:t>Share on facebook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31" w:tooltip="Tweet" w:history="1">
        <w:r w:rsidRPr="007D6727">
          <w:rPr>
            <w:rFonts w:ascii="Verdana" w:eastAsia="Times New Roman" w:hAnsi="Verdana" w:cs="Times New Roman"/>
            <w:color w:val="38B0E3"/>
            <w:sz w:val="9"/>
            <w:lang/>
          </w:rPr>
          <w:t>Share on twitter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32" w:tgtFrame="_blank" w:tooltip="Email" w:history="1">
        <w:r w:rsidRPr="007D6727">
          <w:rPr>
            <w:rFonts w:ascii="Verdana" w:eastAsia="Times New Roman" w:hAnsi="Verdana" w:cs="Times New Roman"/>
            <w:color w:val="38B0E3"/>
            <w:sz w:val="9"/>
            <w:lang/>
          </w:rPr>
          <w:t>Share on email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33" w:history="1">
        <w:r w:rsidRPr="007D6727">
          <w:rPr>
            <w:rFonts w:ascii="Verdana" w:eastAsia="Times New Roman" w:hAnsi="Verdana" w:cs="Times New Roman"/>
            <w:color w:val="38B0E3"/>
            <w:sz w:val="9"/>
            <w:lang/>
          </w:rPr>
          <w:t>More Sharing Services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  <w:hyperlink r:id="rId34" w:tgtFrame="_blank" w:tooltip="View more services" w:history="1">
        <w:r w:rsidRPr="007D6727">
          <w:rPr>
            <w:rFonts w:ascii="Verdana" w:eastAsia="Times New Roman" w:hAnsi="Verdana" w:cs="Times New Roman"/>
            <w:color w:val="38B0E3"/>
            <w:sz w:val="9"/>
            <w:szCs w:val="9"/>
            <w:lang/>
          </w:rPr>
          <w:t>4</w:t>
        </w:r>
      </w:hyperlink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t xml:space="preserve"> 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pict/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pict/>
      </w:r>
      <w:r w:rsidRPr="007D6727">
        <w:rPr>
          <w:rFonts w:ascii="Verdana" w:eastAsia="Times New Roman" w:hAnsi="Verdana" w:cs="Times New Roman"/>
          <w:color w:val="4D4D4D"/>
          <w:sz w:val="9"/>
          <w:szCs w:val="9"/>
          <w:lang/>
        </w:rPr>
        <w:pict/>
      </w: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pict>
          <v:rect id="_x0000_i1036" style="width:0;height:1.5pt" o:hralign="center" o:hrstd="t" o:hr="t" fillcolor="#a0a0a0" stroked="f"/>
        </w:pic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br/>
      </w:r>
    </w:p>
    <w:p w:rsidR="007D6727" w:rsidRPr="007D6727" w:rsidRDefault="007D6727" w:rsidP="007D6727">
      <w:pPr>
        <w:spacing w:after="150" w:line="240" w:lineRule="auto"/>
        <w:outlineLvl w:val="0"/>
        <w:rPr>
          <w:rFonts w:ascii="Verdana" w:eastAsia="Times New Roman" w:hAnsi="Verdana" w:cs="Times New Roman"/>
          <w:color w:val="636E75"/>
          <w:kern w:val="36"/>
          <w:sz w:val="15"/>
          <w:szCs w:val="15"/>
          <w:lang/>
        </w:rPr>
      </w:pPr>
      <w:r w:rsidRPr="007D6727">
        <w:rPr>
          <w:rFonts w:ascii="Verdana" w:eastAsia="Times New Roman" w:hAnsi="Verdana" w:cs="Times New Roman"/>
          <w:color w:val="636E75"/>
          <w:kern w:val="36"/>
          <w:sz w:val="15"/>
          <w:szCs w:val="15"/>
          <w:lang/>
        </w:rPr>
        <w:t xml:space="preserve">Related Products </w:t>
      </w:r>
    </w:p>
    <w:p w:rsidR="007D6727" w:rsidRPr="007D6727" w:rsidRDefault="007D6727" w:rsidP="007D6727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lastRenderedPageBreak/>
        <w:drawing>
          <wp:inline distT="0" distB="0" distL="0" distR="0">
            <wp:extent cx="809625" cy="809625"/>
            <wp:effectExtent l="19050" t="0" r="9525" b="0"/>
            <wp:docPr id="13" name="Picture 13" descr="LCD Keypad Shield For Arduino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CD Keypad Shield For Arduino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37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LCD Keypad Shield For Arduino</w:t>
        </w:r>
      </w:hyperlink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$13.90 </w:t>
      </w:r>
    </w:p>
    <w:p w:rsidR="007D6727" w:rsidRPr="007D6727" w:rsidRDefault="007D6727" w:rsidP="007D6727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809625" cy="809625"/>
            <wp:effectExtent l="19050" t="0" r="9525" b="0"/>
            <wp:docPr id="14" name="Picture 14" descr="Analog Rotation Sensor V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alog Rotation Sensor V2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40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Analog Rotation Sensor V2</w:t>
        </w:r>
      </w:hyperlink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$5.90 </w:t>
      </w:r>
    </w:p>
    <w:p w:rsidR="007D6727" w:rsidRPr="007D6727" w:rsidRDefault="007D6727" w:rsidP="007D6727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809625" cy="809625"/>
            <wp:effectExtent l="19050" t="0" r="9525" b="0"/>
            <wp:docPr id="15" name="Picture 15" descr="XBee 1mW Wire Antenna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XBee 1mW Wire Antenna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43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XBee 1mW Wire Antenna</w:t>
        </w:r>
      </w:hyperlink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$23.50 </w:t>
      </w:r>
    </w:p>
    <w:p w:rsidR="007D6727" w:rsidRPr="007D6727" w:rsidRDefault="007D6727" w:rsidP="007D6727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809625" cy="809625"/>
            <wp:effectExtent l="19050" t="0" r="9525" b="0"/>
            <wp:docPr id="16" name="Picture 16" descr="6 DOF IMU Shield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 DOF IMU Shield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46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6 DOF IMU Shield</w:t>
        </w:r>
      </w:hyperlink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$34.50 </w:t>
      </w:r>
    </w:p>
    <w:p w:rsidR="007D6727" w:rsidRPr="007D6727" w:rsidRDefault="007D6727" w:rsidP="007D6727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809625" cy="809625"/>
            <wp:effectExtent l="19050" t="0" r="9525" b="0"/>
            <wp:docPr id="17" name="Picture 17" descr="DFRduino UNO R3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FRduino UNO R3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49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DFRduino UNO R3</w:t>
        </w:r>
      </w:hyperlink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$22.90 </w:t>
      </w:r>
    </w:p>
    <w:p w:rsidR="007D6727" w:rsidRPr="007D6727" w:rsidRDefault="007D6727" w:rsidP="007D6727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38B0E3"/>
          <w:sz w:val="9"/>
          <w:szCs w:val="9"/>
        </w:rPr>
        <w:drawing>
          <wp:inline distT="0" distB="0" distL="0" distR="0">
            <wp:extent cx="809625" cy="809625"/>
            <wp:effectExtent l="19050" t="0" r="9525" b="0"/>
            <wp:docPr id="18" name="Picture 18" descr="Bluno - BLE with Arduino Uno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uno - BLE with Arduino Uno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52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Bluno - BLE with Arduino Uno</w:t>
        </w:r>
      </w:hyperlink>
    </w:p>
    <w:p w:rsidR="007D6727" w:rsidRPr="007D6727" w:rsidRDefault="007D6727" w:rsidP="007D6727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$35.00 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br/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53" w:anchor="tab-description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Description</w:t>
        </w:r>
      </w:hyperlink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 </w:t>
      </w:r>
      <w:hyperlink r:id="rId54" w:anchor="tab-review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Reviews (0)</w:t>
        </w:r>
      </w:hyperlink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 </w:t>
      </w:r>
      <w:hyperlink r:id="rId55" w:anchor="tab-related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Tech-Support</w:t>
        </w:r>
      </w:hyperlink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 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b/>
          <w:bCs/>
          <w:color w:val="000000"/>
          <w:sz w:val="9"/>
          <w:lang/>
        </w:rPr>
        <w:t>Introduction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This 2-Wheel Balancing Robot Kit is based on the opensource 2-wheel balancing algorithm which is transplanted to the Arduino platform. They key comonents of this self-balancing robot are an DFRduino Uno, a 6 DOF IMU shield, 2 12V DC motors, 4 analog rotation sensors and a dual motor driver.  The custom-made acrylic case is easy to assemble, and solid enought for strutting and motion. It's egg-shaped outfit is definitely an eye-catching chic minibot, at the same time allowing extra areas for your own modules and add-ons. Through assembling this 2-Wheel Balancing Robot, the user will not only learn the 2-wheel self-balancing programming with Arduino, but also explore more cool possibilities with other modules on this platform, for example, RC control via Xbee, Blutooth communication via Bluno board.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b/>
          <w:bCs/>
          <w:color w:val="000000"/>
          <w:sz w:val="9"/>
          <w:lang/>
        </w:rPr>
        <w:t>How Does It Work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000000"/>
          <w:sz w:val="9"/>
          <w:szCs w:val="9"/>
        </w:rPr>
        <w:lastRenderedPageBreak/>
        <w:drawing>
          <wp:inline distT="0" distB="0" distL="0" distR="0">
            <wp:extent cx="17468850" cy="9553575"/>
            <wp:effectExtent l="19050" t="0" r="0" b="0"/>
            <wp:docPr id="19" name="Picture 19" descr="http://www.dfrobot.com/image/data/banner/flow%20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dfrobot.com/image/data/banner/flow%20chart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0" cy="955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lastRenderedPageBreak/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b/>
          <w:bCs/>
          <w:color w:val="000000"/>
          <w:sz w:val="9"/>
          <w:lang/>
        </w:rPr>
        <w:t>Version history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000000"/>
          <w:sz w:val="9"/>
          <w:szCs w:val="9"/>
        </w:rPr>
        <w:drawing>
          <wp:inline distT="0" distB="0" distL="0" distR="0">
            <wp:extent cx="9753600" cy="5486400"/>
            <wp:effectExtent l="19050" t="0" r="0" b="0"/>
            <wp:docPr id="20" name="Picture 20" descr="http://www.dfrobot.com/image/data/KIT0040/Rev%20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dfrobot.com/image/data/KIT0040/Rev%200.1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The first generation prototype balancing Robot from Kent.</w:t>
      </w:r>
    </w:p>
    <w:p w:rsidR="007D6727" w:rsidRPr="007D6727" w:rsidRDefault="007D6727" w:rsidP="007D6727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000000"/>
          <w:sz w:val="9"/>
          <w:szCs w:val="9"/>
        </w:rPr>
        <w:lastRenderedPageBreak/>
        <w:drawing>
          <wp:inline distT="0" distB="0" distL="0" distR="0">
            <wp:extent cx="12192000" cy="6858000"/>
            <wp:effectExtent l="19050" t="0" r="0" b="0"/>
            <wp:docPr id="21" name="Picture 21" descr="http://www.dfrobot.com/image/data/KIT0040/Rev%20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dfrobot.com/image/data/KIT0040/Rev%200.2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Rev 0.2 is just designed for fun. ~.</w:t>
      </w:r>
    </w:p>
    <w:p w:rsidR="007D6727" w:rsidRPr="007D6727" w:rsidRDefault="007D6727" w:rsidP="007D6727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000000"/>
          <w:sz w:val="9"/>
          <w:szCs w:val="9"/>
        </w:rPr>
        <w:lastRenderedPageBreak/>
        <w:drawing>
          <wp:inline distT="0" distB="0" distL="0" distR="0">
            <wp:extent cx="6524625" cy="9753600"/>
            <wp:effectExtent l="19050" t="0" r="9525" b="0"/>
            <wp:docPr id="22" name="Picture 22" descr="http://www.dfrobot.com/image/data/KIT0040/Rev%20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dfrobot.com/image/data/KIT0040/Rev%200.3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lastRenderedPageBreak/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As a product, the frame design of v0.3 is too weak because of the flaws caused by mechanical design. However it should be tough for the beginners to play with it.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So we improved it a little bit and finish the latest version as you can see.</w:t>
      </w:r>
    </w:p>
    <w:p w:rsidR="007D6727" w:rsidRPr="007D6727" w:rsidRDefault="007D6727" w:rsidP="007D6727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>
        <w:rPr>
          <w:rFonts w:ascii="Verdana" w:eastAsia="Times New Roman" w:hAnsi="Verdana" w:cs="Times New Roman"/>
          <w:noProof/>
          <w:color w:val="000000"/>
          <w:sz w:val="9"/>
          <w:szCs w:val="9"/>
        </w:rPr>
        <w:drawing>
          <wp:inline distT="0" distB="0" distL="0" distR="0">
            <wp:extent cx="9753600" cy="6457950"/>
            <wp:effectExtent l="19050" t="0" r="0" b="0"/>
            <wp:docPr id="23" name="Picture 23" descr="http://www.dfrobot.com/image/data/KIT0040/Rev%200.5%20release%20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dfrobot.com/image/data/KIT0040/Rev%200.5%20release%20version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 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b/>
          <w:bCs/>
          <w:color w:val="000000"/>
          <w:sz w:val="9"/>
          <w:lang/>
        </w:rPr>
        <w:t>Shipping List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Acrylic Case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6mm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  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 xml:space="preserve">12V DC Motor 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122rpm w/Encoder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*2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DFRduino UNO R3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6 DOF IMU Shield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DC-DC Power Module 25W       *1</w:t>
      </w:r>
      <w:r w:rsidRPr="007D6727">
        <w:rPr>
          <w:rFonts w:ascii="Verdana" w:eastAsia="Times New Roman" w:hAnsi="Verdana" w:cs="Times New Roman"/>
          <w:color w:val="000000"/>
          <w:sz w:val="9"/>
          <w:lang/>
        </w:rPr>
        <w:t xml:space="preserve"> 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DC Motor Driver 2×15A - Lite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Selfbalance Robot Supporter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lastRenderedPageBreak/>
        <w:t>Power switch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with LED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5.5*2.1 Charging port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DC power supply plug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Analog Rotation Sensor      *4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M3x6 screw low profile hex head (10pcs)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M3x12 screw low profile hex head(10pcs)      *2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M3x16 screw low profile hex head (10pcs)      *4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 Washer      *20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 * 10 nylon standoff(10pcs)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 * 15 nylon standoff(10pcs)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Nylon cable ties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3*100mm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 *10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Jumper Wires 9" F/F (10 Pack)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Jumper Wires 7.8" F/M (10 Pack)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Cables 250mm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black&amp;white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 *3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OSHW&amp;DFRobot Sticker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Rubber Wheel 136×24mm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2pcs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 *1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Coupling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eccentric 5mm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*2</w:t>
      </w:r>
      <w:r w:rsidRPr="007D6727">
        <w:rPr>
          <w:rFonts w:ascii="Verdana" w:eastAsia="Times New Roman" w:hAnsi="Verdana" w:cs="Times New Roman"/>
          <w:color w:val="000000"/>
          <w:sz w:val="9"/>
          <w:lang/>
        </w:rPr>
        <w:t xml:space="preserve"> 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Flange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（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>HCR</w:t>
      </w:r>
      <w:r w:rsidRPr="007D6727">
        <w:rPr>
          <w:rFonts w:ascii="MS Gothic" w:eastAsia="MS Gothic" w:hAnsi="MS Gothic" w:cs="MS Gothic" w:hint="eastAsia"/>
          <w:color w:val="000000"/>
          <w:sz w:val="9"/>
          <w:szCs w:val="9"/>
          <w:lang/>
        </w:rPr>
        <w:t>）</w:t>
      </w:r>
      <w:r w:rsidRPr="007D6727">
        <w:rPr>
          <w:rFonts w:ascii="Verdana" w:eastAsia="Times New Roman" w:hAnsi="Verdana" w:cs="Verdana"/>
          <w:color w:val="000000"/>
          <w:sz w:val="9"/>
          <w:szCs w:val="9"/>
          <w:lang/>
        </w:rPr>
        <w:t xml:space="preserve">     *2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M8x16screw hex head      *2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M8 Spring ring      *2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M8 Washer      *2</w:t>
      </w:r>
    </w:p>
    <w:p w:rsidR="007D6727" w:rsidRPr="007D6727" w:rsidRDefault="007D6727" w:rsidP="007D672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M3 nut      *70</w:t>
      </w:r>
    </w:p>
    <w:p w:rsidR="007D6727" w:rsidRPr="007D6727" w:rsidRDefault="007D6727" w:rsidP="007D6727">
      <w:pPr>
        <w:spacing w:after="0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b/>
          <w:bCs/>
          <w:color w:val="000000"/>
          <w:sz w:val="9"/>
          <w:lang/>
        </w:rPr>
        <w:t>Document</w:t>
      </w:r>
    </w:p>
    <w:p w:rsidR="007D6727" w:rsidRPr="007D6727" w:rsidRDefault="007D6727" w:rsidP="007D67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61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Hardware connection diagram</w:t>
        </w:r>
      </w:hyperlink>
    </w:p>
    <w:p w:rsidR="007D6727" w:rsidRPr="007D6727" w:rsidRDefault="007D6727" w:rsidP="007D67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62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2-Wheel Balancing Code</w:t>
        </w:r>
      </w:hyperlink>
    </w:p>
    <w:p w:rsidR="007D6727" w:rsidRPr="007D6727" w:rsidRDefault="007D6727" w:rsidP="007D67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63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Sample Code</w:t>
        </w:r>
      </w:hyperlink>
    </w:p>
    <w:p w:rsidR="007D6727" w:rsidRPr="007D6727" w:rsidRDefault="007D6727" w:rsidP="007D67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64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Assembly Guide</w:t>
        </w:r>
      </w:hyperlink>
    </w:p>
    <w:p w:rsidR="007D6727" w:rsidRPr="007D6727" w:rsidRDefault="007D6727" w:rsidP="007D67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hyperlink r:id="rId65" w:history="1">
        <w:r w:rsidRPr="007D6727">
          <w:rPr>
            <w:rFonts w:ascii="Verdana" w:eastAsia="Times New Roman" w:hAnsi="Verdana" w:cs="Times New Roman"/>
            <w:color w:val="38B0E3"/>
            <w:sz w:val="9"/>
            <w:u w:val="single"/>
            <w:lang/>
          </w:rPr>
          <w:t>Test Manual</w:t>
        </w:r>
      </w:hyperlink>
    </w:p>
    <w:p w:rsidR="007D6727" w:rsidRPr="007D6727" w:rsidRDefault="007D6727" w:rsidP="007D67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9"/>
          <w:szCs w:val="9"/>
          <w:lang/>
        </w:rPr>
      </w:pPr>
      <w:r w:rsidRPr="007D6727">
        <w:rPr>
          <w:rFonts w:ascii="Verdana" w:eastAsia="Times New Roman" w:hAnsi="Verdana" w:cs="Times New Roman"/>
          <w:color w:val="000000"/>
          <w:sz w:val="9"/>
          <w:szCs w:val="9"/>
          <w:lang/>
        </w:rPr>
        <w:t>Software for testing</w:t>
      </w:r>
    </w:p>
    <w:p w:rsidR="009E7823" w:rsidRDefault="009E7823"/>
    <w:sectPr w:rsidR="009E7823" w:rsidSect="009E7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B3849"/>
    <w:multiLevelType w:val="multilevel"/>
    <w:tmpl w:val="2712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AF11FCB"/>
    <w:multiLevelType w:val="multilevel"/>
    <w:tmpl w:val="E9D6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AE571A6"/>
    <w:multiLevelType w:val="multilevel"/>
    <w:tmpl w:val="78E8D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characterSpacingControl w:val="doNotCompress"/>
  <w:compat/>
  <w:rsids>
    <w:rsidRoot w:val="007D6727"/>
    <w:rsid w:val="00522981"/>
    <w:rsid w:val="006B47FC"/>
    <w:rsid w:val="007D6727"/>
    <w:rsid w:val="009E78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823"/>
  </w:style>
  <w:style w:type="paragraph" w:styleId="Heading1">
    <w:name w:val="heading 1"/>
    <w:basedOn w:val="Normal"/>
    <w:link w:val="Heading1Char"/>
    <w:uiPriority w:val="9"/>
    <w:qFormat/>
    <w:rsid w:val="007D6727"/>
    <w:pPr>
      <w:spacing w:after="150" w:line="240" w:lineRule="auto"/>
      <w:outlineLvl w:val="0"/>
    </w:pPr>
    <w:rPr>
      <w:rFonts w:ascii="Times New Roman" w:eastAsia="Times New Roman" w:hAnsi="Times New Roman" w:cs="Times New Roman"/>
      <w:color w:val="636E75"/>
      <w:kern w:val="36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727"/>
    <w:rPr>
      <w:rFonts w:ascii="Times New Roman" w:eastAsia="Times New Roman" w:hAnsi="Times New Roman" w:cs="Times New Roman"/>
      <w:color w:val="636E75"/>
      <w:kern w:val="3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D6727"/>
    <w:rPr>
      <w:color w:val="38B0E3"/>
      <w:sz w:val="9"/>
      <w:szCs w:val="9"/>
      <w:u w:val="single"/>
    </w:rPr>
  </w:style>
  <w:style w:type="character" w:customStyle="1" w:styleId="ata11y">
    <w:name w:val="at_a11y"/>
    <w:basedOn w:val="DefaultParagraphFont"/>
    <w:rsid w:val="007D6727"/>
  </w:style>
  <w:style w:type="character" w:styleId="Strong">
    <w:name w:val="Strong"/>
    <w:basedOn w:val="DefaultParagraphFont"/>
    <w:uiPriority w:val="22"/>
    <w:qFormat/>
    <w:rsid w:val="007D6727"/>
    <w:rPr>
      <w:b/>
      <w:bCs/>
    </w:rPr>
  </w:style>
  <w:style w:type="character" w:customStyle="1" w:styleId="apple-tab-span">
    <w:name w:val="apple-tab-span"/>
    <w:basedOn w:val="DefaultParagraphFont"/>
    <w:rsid w:val="007D6727"/>
  </w:style>
  <w:style w:type="paragraph" w:styleId="BalloonText">
    <w:name w:val="Balloon Text"/>
    <w:basedOn w:val="Normal"/>
    <w:link w:val="BalloonTextChar"/>
    <w:uiPriority w:val="99"/>
    <w:semiHidden/>
    <w:unhideWhenUsed/>
    <w:rsid w:val="007D6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7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67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6629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733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8250">
                  <w:marLeft w:val="-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8182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5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4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677297">
                      <w:marLeft w:val="0"/>
                      <w:marRight w:val="0"/>
                      <w:marTop w:val="3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494346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267618">
                  <w:marLeft w:val="0"/>
                  <w:marRight w:val="0"/>
                  <w:marTop w:val="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8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1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02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7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50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5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1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7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23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41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0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9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53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4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8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4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9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7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2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9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8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4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7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60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1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6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0.wmf"/><Relationship Id="rId39" Type="http://schemas.openxmlformats.org/officeDocument/2006/relationships/image" Target="media/image13.jpeg"/><Relationship Id="rId21" Type="http://schemas.openxmlformats.org/officeDocument/2006/relationships/image" Target="media/image8.wmf"/><Relationship Id="rId34" Type="http://schemas.openxmlformats.org/officeDocument/2006/relationships/hyperlink" Target="http://www.dfrobot.com/" TargetMode="External"/><Relationship Id="rId42" Type="http://schemas.openxmlformats.org/officeDocument/2006/relationships/image" Target="media/image14.jpeg"/><Relationship Id="rId47" Type="http://schemas.openxmlformats.org/officeDocument/2006/relationships/hyperlink" Target="http://www.dfrobot.com/index.php?route=product/product&amp;product_id=838" TargetMode="External"/><Relationship Id="rId50" Type="http://schemas.openxmlformats.org/officeDocument/2006/relationships/hyperlink" Target="http://www.dfrobot.com/index.php?route=product/product&amp;product_id=1044" TargetMode="External"/><Relationship Id="rId55" Type="http://schemas.openxmlformats.org/officeDocument/2006/relationships/hyperlink" Target="http://www.dfrobot.com/" TargetMode="External"/><Relationship Id="rId63" Type="http://schemas.openxmlformats.org/officeDocument/2006/relationships/hyperlink" Target="http://www.dfrobot.com/image/data/KIT0040/sample%20code.zip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://www.dfrobot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dfrobot.com/image/cache/data/KIT0040/_DSC0236-600x600.JPG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9.wmf"/><Relationship Id="rId32" Type="http://schemas.openxmlformats.org/officeDocument/2006/relationships/hyperlink" Target="http://www.dfrobot.com/" TargetMode="External"/><Relationship Id="rId37" Type="http://schemas.openxmlformats.org/officeDocument/2006/relationships/hyperlink" Target="http://www.dfrobot.com/index.php?route=product/product&amp;product_id=51" TargetMode="External"/><Relationship Id="rId40" Type="http://schemas.openxmlformats.org/officeDocument/2006/relationships/hyperlink" Target="http://www.dfrobot.com/index.php?route=product/product&amp;product_id=86" TargetMode="External"/><Relationship Id="rId45" Type="http://schemas.openxmlformats.org/officeDocument/2006/relationships/image" Target="media/image15.jpeg"/><Relationship Id="rId53" Type="http://schemas.openxmlformats.org/officeDocument/2006/relationships/hyperlink" Target="http://www.dfrobot.com/" TargetMode="External"/><Relationship Id="rId58" Type="http://schemas.openxmlformats.org/officeDocument/2006/relationships/image" Target="media/image20.jpeg"/><Relationship Id="rId66" Type="http://schemas.openxmlformats.org/officeDocument/2006/relationships/fontTable" Target="fontTable.xml"/><Relationship Id="rId5" Type="http://schemas.openxmlformats.org/officeDocument/2006/relationships/hyperlink" Target="http://www.dfrobot.com/index.php?route=product/product&amp;filter_name=KIT0040&amp;product_id=1043#.Uq1axWeA25P" TargetMode="External"/><Relationship Id="rId15" Type="http://schemas.openxmlformats.org/officeDocument/2006/relationships/hyperlink" Target="http://www.dfrobot.com/image/cache/data/KIT0040/3-600x600.jpg" TargetMode="External"/><Relationship Id="rId23" Type="http://schemas.openxmlformats.org/officeDocument/2006/relationships/hyperlink" Target="javascript:void(0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2.jpeg"/><Relationship Id="rId49" Type="http://schemas.openxmlformats.org/officeDocument/2006/relationships/hyperlink" Target="http://www.dfrobot.com/index.php?route=product/product&amp;product_id=838" TargetMode="External"/><Relationship Id="rId57" Type="http://schemas.openxmlformats.org/officeDocument/2006/relationships/image" Target="media/image19.jpeg"/><Relationship Id="rId61" Type="http://schemas.openxmlformats.org/officeDocument/2006/relationships/hyperlink" Target="http://www.dfrobot.com/image/data/DFR0209/6dof%20recommended%20connection.jpg" TargetMode="External"/><Relationship Id="rId10" Type="http://schemas.openxmlformats.org/officeDocument/2006/relationships/hyperlink" Target="http://www.dfrobot.com/image/cache/data/KIT0040/1-600x600.jpg" TargetMode="External"/><Relationship Id="rId19" Type="http://schemas.openxmlformats.org/officeDocument/2006/relationships/hyperlink" Target="http://www.dfrobot.com/index.php?route=product/manufacturer/product&amp;manufacturer_id=11" TargetMode="External"/><Relationship Id="rId31" Type="http://schemas.openxmlformats.org/officeDocument/2006/relationships/hyperlink" Target="http://www.dfrobot.com/" TargetMode="External"/><Relationship Id="rId44" Type="http://schemas.openxmlformats.org/officeDocument/2006/relationships/hyperlink" Target="http://www.dfrobot.com/index.php?route=product/product&amp;product_id=788" TargetMode="External"/><Relationship Id="rId52" Type="http://schemas.openxmlformats.org/officeDocument/2006/relationships/hyperlink" Target="http://www.dfrobot.com/index.php?route=product/product&amp;product_id=1044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://www.dfrobot.com/image/data/KIT0040/testingEN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control" Target="activeX/activeX1.xml"/><Relationship Id="rId27" Type="http://schemas.openxmlformats.org/officeDocument/2006/relationships/control" Target="activeX/activeX3.xml"/><Relationship Id="rId30" Type="http://schemas.openxmlformats.org/officeDocument/2006/relationships/hyperlink" Target="http://www.dfrobot.com/" TargetMode="External"/><Relationship Id="rId35" Type="http://schemas.openxmlformats.org/officeDocument/2006/relationships/hyperlink" Target="http://www.dfrobot.com/index.php?route=product/product&amp;product_id=51" TargetMode="External"/><Relationship Id="rId43" Type="http://schemas.openxmlformats.org/officeDocument/2006/relationships/hyperlink" Target="http://www.dfrobot.com/index.php?route=product/product&amp;product_id=184" TargetMode="External"/><Relationship Id="rId48" Type="http://schemas.openxmlformats.org/officeDocument/2006/relationships/image" Target="media/image16.jpeg"/><Relationship Id="rId56" Type="http://schemas.openxmlformats.org/officeDocument/2006/relationships/image" Target="media/image18.jpeg"/><Relationship Id="rId64" Type="http://schemas.openxmlformats.org/officeDocument/2006/relationships/hyperlink" Target="http://www.dfrobot.com/image/data/KIT0040/assemblyEN.pdf" TargetMode="External"/><Relationship Id="rId8" Type="http://schemas.openxmlformats.org/officeDocument/2006/relationships/hyperlink" Target="http://www.dfrobot.com/image/cache/data/KIT0040/2-600x600.jpg" TargetMode="External"/><Relationship Id="rId51" Type="http://schemas.openxmlformats.org/officeDocument/2006/relationships/image" Target="media/image17.jpeg"/><Relationship Id="rId3" Type="http://schemas.openxmlformats.org/officeDocument/2006/relationships/settings" Target="settings.xml"/><Relationship Id="rId12" Type="http://schemas.openxmlformats.org/officeDocument/2006/relationships/hyperlink" Target="http://www.dfrobot.com/image/cache/data/KIT0040/_DSC0238-600x600.JPG" TargetMode="External"/><Relationship Id="rId17" Type="http://schemas.openxmlformats.org/officeDocument/2006/relationships/hyperlink" Target="http://www.dfrobot.com/image/cache/data/KIT0040/4-600x600.jpg" TargetMode="External"/><Relationship Id="rId25" Type="http://schemas.openxmlformats.org/officeDocument/2006/relationships/control" Target="activeX/activeX2.xml"/><Relationship Id="rId33" Type="http://schemas.openxmlformats.org/officeDocument/2006/relationships/hyperlink" Target="http://www.dfrobot.com/" TargetMode="External"/><Relationship Id="rId38" Type="http://schemas.openxmlformats.org/officeDocument/2006/relationships/hyperlink" Target="http://www.dfrobot.com/index.php?route=product/product&amp;product_id=86" TargetMode="External"/><Relationship Id="rId46" Type="http://schemas.openxmlformats.org/officeDocument/2006/relationships/hyperlink" Target="http://www.dfrobot.com/index.php?route=product/product&amp;product_id=788" TargetMode="External"/><Relationship Id="rId59" Type="http://schemas.openxmlformats.org/officeDocument/2006/relationships/image" Target="media/image21.jpeg"/><Relationship Id="rId67" Type="http://schemas.openxmlformats.org/officeDocument/2006/relationships/theme" Target="theme/theme1.xml"/><Relationship Id="rId20" Type="http://schemas.openxmlformats.org/officeDocument/2006/relationships/hyperlink" Target="javascript:void(0)" TargetMode="External"/><Relationship Id="rId41" Type="http://schemas.openxmlformats.org/officeDocument/2006/relationships/hyperlink" Target="http://www.dfrobot.com/index.php?route=product/product&amp;product_id=184" TargetMode="External"/><Relationship Id="rId54" Type="http://schemas.openxmlformats.org/officeDocument/2006/relationships/hyperlink" Target="http://www.dfrobot.com/" TargetMode="External"/><Relationship Id="rId62" Type="http://schemas.openxmlformats.org/officeDocument/2006/relationships/hyperlink" Target="http://www.dfrobot.com/image/data/KIT0040/2wheelbalancingcode.zip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710</Words>
  <Characters>4051</Characters>
  <Application>Microsoft Office Word</Application>
  <DocSecurity>0</DocSecurity>
  <Lines>33</Lines>
  <Paragraphs>9</Paragraphs>
  <ScaleCrop>false</ScaleCrop>
  <Company/>
  <LinksUpToDate>false</LinksUpToDate>
  <CharactersWithSpaces>4752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2</cp:revision>
  <dcterms:created xsi:type="dcterms:W3CDTF">2013-12-15T07:46:00Z</dcterms:created>
  <dcterms:modified xsi:type="dcterms:W3CDTF">2013-12-15T07:48:00Z</dcterms:modified>
</cp:coreProperties>
</file>