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Backend Geliştirme Süreci Özeti (API, CRUD, Entity, DTO, Service, Controller)</w:t>
      </w:r>
    </w:p>
    <w:p>
      <w:pPr>
        <w:pStyle w:val="Heading1"/>
      </w:pPr>
      <w:r>
        <w:t>📁 1. Entity Sınıfları (Domain Katmanı)</w:t>
      </w:r>
    </w:p>
    <w:p>
      <w:r>
        <w:t>Project.cs</w:t>
        <w:br/>
        <w:t>• Id: int, PK</w:t>
        <w:br/>
        <w:t>• Title: string, [Required]</w:t>
        <w:br/>
        <w:t>• Description: string, [Required]</w:t>
        <w:br/>
        <w:t>• GithubUrl: string?, opsiyonel</w:t>
        <w:br/>
        <w:t>• ImageUrl: string?, opsiyonel</w:t>
        <w:br/>
        <w:t>• CreatedAt: DateTime, otomatik atanıyor</w:t>
        <w:br/>
      </w:r>
    </w:p>
    <w:p>
      <w:r>
        <w:t>Document.cs</w:t>
        <w:br/>
        <w:t>• Id: int, PK</w:t>
        <w:br/>
        <w:t>• FileName: string, [Required]</w:t>
        <w:br/>
        <w:t>• FilePath: string, [Required]</w:t>
        <w:br/>
        <w:t>• UploadedAt: DateTime</w:t>
        <w:br/>
        <w:br/>
        <w:t>⛔ Uyarı: FileName ve FilePath için null uyarısı vardı. Gerekli initializer veya required ile düzeltildi.</w:t>
      </w:r>
    </w:p>
    <w:p>
      <w:pPr>
        <w:pStyle w:val="Heading1"/>
      </w:pPr>
      <w:r>
        <w:t>📁 2. DTO Sınıfları (Application Katmanı)</w:t>
      </w:r>
    </w:p>
    <w:p>
      <w:r>
        <w:t>CreateProjectDto</w:t>
        <w:br/>
        <w:t>• Title, Description (zorunlu)</w:t>
        <w:br/>
        <w:t>• GithubUrl, ImageUrl (opsiyonel)</w:t>
        <w:br/>
        <w:br/>
        <w:t>UpdateProjectDto</w:t>
        <w:br/>
        <w:t>• Id: Güncellenecek projenin ID’si</w:t>
        <w:br/>
        <w:t>• Diğer alanlar CreateProjectDto ile aynı</w:t>
        <w:br/>
        <w:br/>
        <w:t>ProjectDto</w:t>
        <w:br/>
        <w:t>• Id, Title, Description, GithubUrl, ImageUrl, CreatedAt</w:t>
        <w:br/>
        <w:br/>
        <w:t>✅ DTO’lar, frontend ile veri alışverişinde kullanılır. Validation ve mapping için AutoMapper yapılandırması tamamlandı.</w:t>
      </w:r>
    </w:p>
    <w:p>
      <w:pPr>
        <w:pStyle w:val="Heading1"/>
      </w:pPr>
      <w:r>
        <w:t>🧩 3. Service Katmanı (Interface + Implementation)</w:t>
      </w:r>
    </w:p>
    <w:p>
      <w:r>
        <w:t>IProjectService arayüzü</w:t>
        <w:br/>
        <w:t>• Task&lt;List&lt;ProjectDto&gt;&gt; GetAllAsync()</w:t>
        <w:br/>
        <w:t>• Task&lt;ProjectDto?&gt; GetByIdAsync(int id)</w:t>
        <w:br/>
        <w:t>• Task&lt;ProjectDto&gt; CreateAsync(CreateProjectDto dto)</w:t>
        <w:br/>
        <w:t>• Task&lt;bool&gt; UpdateAsync(UpdateProjectDto dto)</w:t>
        <w:br/>
        <w:t>• Task&lt;bool&gt; DeleteAsync(int id)</w:t>
        <w:br/>
        <w:br/>
        <w:t>ProjectService implementasyonu</w:t>
        <w:br/>
        <w:t>• ApplicationDbContext ile çalışır</w:t>
        <w:br/>
        <w:t>• AutoMapper ile Entity &lt;-&gt; DTO dönüşümleri yapılır</w:t>
        <w:br/>
        <w:t>• Veritabanı üzerinden EF Core ile işlemler yapılır</w:t>
        <w:br/>
        <w:t>• ✔ Başarı durumu bool olarak döndürülür, null kontrolü yapılır.</w:t>
      </w:r>
    </w:p>
    <w:p>
      <w:pPr>
        <w:pStyle w:val="Heading1"/>
      </w:pPr>
      <w:r>
        <w:t>🌐 4. API Katmanı (Controller)</w:t>
      </w:r>
    </w:p>
    <w:p>
      <w:r>
        <w:t>ProjectController endpointleri: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HTTP Yöntemi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Açıklama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/api/projects</w:t>
            </w:r>
          </w:p>
        </w:tc>
        <w:tc>
          <w:tcPr>
            <w:tcW w:type="dxa" w:w="2880"/>
          </w:tcPr>
          <w:p>
            <w:r>
              <w:t>Tüm projeleri listeler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/api/projects/{id}</w:t>
            </w:r>
          </w:p>
        </w:tc>
        <w:tc>
          <w:tcPr>
            <w:tcW w:type="dxa" w:w="2880"/>
          </w:tcPr>
          <w:p>
            <w:r>
              <w:t>Belirli projeyi getirir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/api/projects</w:t>
            </w:r>
          </w:p>
        </w:tc>
        <w:tc>
          <w:tcPr>
            <w:tcW w:type="dxa" w:w="2880"/>
          </w:tcPr>
          <w:p>
            <w:r>
              <w:t>Yeni proje oluşturur</w:t>
            </w:r>
          </w:p>
        </w:tc>
      </w:tr>
      <w:tr>
        <w:tc>
          <w:tcPr>
            <w:tcW w:type="dxa" w:w="2880"/>
          </w:tcPr>
          <w:p>
            <w:r>
              <w:t>PUT</w:t>
            </w:r>
          </w:p>
        </w:tc>
        <w:tc>
          <w:tcPr>
            <w:tcW w:type="dxa" w:w="2880"/>
          </w:tcPr>
          <w:p>
            <w:r>
              <w:t>/api/projects</w:t>
            </w:r>
          </w:p>
        </w:tc>
        <w:tc>
          <w:tcPr>
            <w:tcW w:type="dxa" w:w="2880"/>
          </w:tcPr>
          <w:p>
            <w:r>
              <w:t>Projeyi günceller</w:t>
            </w:r>
          </w:p>
        </w:tc>
      </w:tr>
      <w:tr>
        <w:tc>
          <w:tcPr>
            <w:tcW w:type="dxa" w:w="2880"/>
          </w:tcPr>
          <w:p>
            <w:r>
              <w:t>DELETE</w:t>
            </w:r>
          </w:p>
        </w:tc>
        <w:tc>
          <w:tcPr>
            <w:tcW w:type="dxa" w:w="2880"/>
          </w:tcPr>
          <w:p>
            <w:r>
              <w:t>/api/projects/{id}</w:t>
            </w:r>
          </w:p>
        </w:tc>
        <w:tc>
          <w:tcPr>
            <w:tcW w:type="dxa" w:w="2880"/>
          </w:tcPr>
          <w:p>
            <w:r>
              <w:t>Projeyi siler</w:t>
            </w:r>
          </w:p>
        </w:tc>
      </w:tr>
    </w:tbl>
    <w:p>
      <w:r>
        <w:t>✅ [ApiController] ve [Route] kullanımı doğru. Dependency Injection ile IProjectService enjekte edilmiştir.</w:t>
      </w:r>
    </w:p>
    <w:p>
      <w:pPr>
        <w:pStyle w:val="Heading1"/>
      </w:pPr>
      <w:r>
        <w:t>🛠️ 5. Altyapı ve Diğer Yapılar</w:t>
      </w:r>
    </w:p>
    <w:p>
      <w:r>
        <w:t>✅ ApplicationDbContext</w:t>
        <w:br/>
        <w:t>• DbSet&lt;Project&gt; ve DbSet&lt;Document&gt; içerir</w:t>
        <w:br/>
        <w:t>• PostgreSQL için UseNpgsql() yapılandırıldı</w:t>
        <w:br/>
        <w:t>• Migration işlemleri başarıyla tamamlandı</w:t>
        <w:br/>
        <w:t>• Tablo adları: Projects, Documents</w:t>
        <w:br/>
        <w:br/>
        <w:t>✅ AutoMapper Profili</w:t>
        <w:br/>
        <w:t>• CreateMap&lt;CreateProjectDto, Project&gt;()</w:t>
        <w:br/>
        <w:t>• CreateMap&lt;UpdateProjectDto, Project&gt;()</w:t>
        <w:br/>
        <w:t>• CreateMap&lt;Project, ProjectDto&gt;()</w:t>
        <w:br/>
        <w:br/>
        <w:t>✅ appsettings.json</w:t>
        <w:br/>
        <w:t>• PostgreSQL bağlantı dizgisi eklendi</w:t>
        <w:br/>
        <w:t>• DefaultConnection ismiyle kullanıldı</w:t>
      </w:r>
    </w:p>
    <w:p>
      <w:pPr>
        <w:pStyle w:val="Heading1"/>
      </w:pPr>
      <w:r>
        <w:t>🧪 6. Test ve Doğrulama</w:t>
      </w:r>
    </w:p>
    <w:p>
      <w:r>
        <w:t>• dotnet clean, dotnet build, dotnet run ile test edildi.</w:t>
        <w:br/>
        <w:t>• CRUD işlemleri başarıyla çalıştı.</w:t>
        <w:br/>
        <w:t>• Veritabanı bağlantısı ve migration doğru çalıştı.</w:t>
        <w:br/>
        <w:t>• Endpoint’ler Postman ile test edildi.</w:t>
      </w:r>
    </w:p>
    <w:p>
      <w:pPr>
        <w:pStyle w:val="Heading1"/>
      </w:pPr>
      <w:r>
        <w:t>🚀 İleriye Yönelik Öneriler</w:t>
      </w:r>
    </w:p>
    <w:p>
      <w:r>
        <w:t>• Document için ayrı CRUD API hazırlanabilir.</w:t>
        <w:br/>
        <w:t>• JWT Authentication ve Authorization eklenebilir.</w:t>
        <w:br/>
        <w:t>• FluentValidation ile DTO düzeyinde validation eklenebilir.</w:t>
        <w:br/>
        <w:t>• Logging ve hata yönetimi iyileştirilebilir.</w:t>
        <w:br/>
        <w:t>• Frontend tarafında ProjectDto bazlı veri gösterimi planlanabilir.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