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LIEN DOANH (SUA DOI)</w:t>
      </w:r>
    </w:p>
    <w:p>
      <w:r>
        <w:t>So: 02/2024/HDLD</w:t>
      </w:r>
    </w:p>
    <w:p>
      <w:r>
        <w:t>Can cu Luat Doanh nghiep 2020;</w:t>
      </w:r>
    </w:p>
    <w:p>
      <w:r>
        <w:t>Dieu 1. Muc dich hop tac</w:t>
      </w:r>
    </w:p>
    <w:p>
      <w:r>
        <w:t>1.1. Hai ben cung hop tac nghien cuu va phat trien san pham cong nghe.</w:t>
      </w:r>
    </w:p>
    <w:p>
      <w:r>
        <w:t>1.2. Thi truong muc tieu: Viet Nam va Dong Nam A.</w:t>
      </w:r>
    </w:p>
    <w:p>
      <w:r>
        <w:t>1.3. Cac linh vuc hop tac uu tien: tri tue nhan tao, phan tich du lieu lon va giai phap luu tru dam may.</w:t>
      </w:r>
    </w:p>
    <w:p>
      <w:r>
        <w:t>1.4. Cac ben cam ket dau tu nhan luc chuyen mon trong linh vuc ky thuat phan mem va nghien cuu ung dung.</w:t>
      </w:r>
    </w:p>
    <w:p>
      <w:r>
        <w:t>1.5. Chien luoc phat trien san pham tuan thu Khung Phat trien Ben vung cua Lien hop quoc (SDGs).</w:t>
      </w:r>
    </w:p>
    <w:p>
      <w:r>
        <w:t>Dieu 2. Von gop</w:t>
      </w:r>
    </w:p>
    <w:p>
      <w:r>
        <w:t>2.1. Ben A gop 60% von (6.000.000.000 VND).</w:t>
      </w:r>
    </w:p>
    <w:p>
      <w:r>
        <w:t>2.2. Ben B gop 40% von (4.000.000.000 VND) bang tai san va cong nghe.</w:t>
      </w:r>
    </w:p>
    <w:p>
      <w:r>
        <w:t>Dieu 3. Dieu kien cham dut</w:t>
      </w:r>
    </w:p>
    <w:p>
      <w:r>
        <w:t>3.1. Mot trong hai ben co the de nghi cham dut sau 3 nam.</w:t>
      </w:r>
    </w:p>
    <w:p>
      <w:r>
        <w:t>3.2. Thong bao truoc 90 ngay bang van ban.</w:t>
      </w:r>
    </w:p>
    <w:p>
      <w:r>
        <w:t>3.3. Truong hop vi pham nghiem trong nghia vu tai chinh (cham dong gop von qua 180 ngay), ben kia co quyen cham dut ngay lap tuc.</w:t>
      </w:r>
    </w:p>
    <w:p>
      <w:r>
        <w:t>3.4. Truong hop mot ben lam vao tinh trang pha san hoac bi thu hoi giay phep kinh doanh, hop dong cham dut tu dong.</w:t>
      </w:r>
    </w:p>
    <w:p>
      <w:r>
        <w:t>3.5. Viec cham dut khong giai phong nghia vu bao mat va quyen so huu tri tue da phat sinh truoc do.</w:t>
      </w:r>
    </w:p>
    <w:p>
      <w:r>
        <w:t>Dieu 4. Phan chia loi nhuan</w:t>
      </w:r>
    </w:p>
    <w:p>
      <w:r>
        <w:t>4.1. Loi nhuan phan chia theo ty le von gop.</w:t>
      </w:r>
    </w:p>
    <w:p>
      <w:r>
        <w:t>4.2. Chia loi nhuan hang nam sau khi kiem toan.</w:t>
      </w:r>
    </w:p>
    <w:p>
      <w:r>
        <w:t>Dieu 4b. Chia se tai san khi giai the</w:t>
      </w:r>
    </w:p>
    <w:p>
      <w:r>
        <w:t>4b.1. Khi giai the, tai san duoc phan chia theo thu tu: no vay ngan hang, no nha cung cap, phan von goc, loi nhuan con lai.</w:t>
      </w:r>
    </w:p>
    <w:p>
      <w:r>
        <w:t>4b.2. Tai san vo hinh (thuong hieu, cong nghe doc quyen) duoc dinh gia doc lap truoc khi phan chia.</w:t>
      </w:r>
    </w:p>
    <w:p>
      <w:r>
        <w:t>Dieu 5b. Quyen uu tien mua lai co phan</w:t>
      </w:r>
    </w:p>
    <w:p>
      <w:r>
        <w:t>5b.1. Khi mot ben muon chuyen nhuong co phan, ben kia co quyen uu tien mua lai theo gia thi truong.</w:t>
      </w:r>
    </w:p>
    <w:p>
      <w:r>
        <w:t>5b.2. Thong bao y dinh chuyen nhuong truoc 60 ngay; ben kia co 30 ngay de quyet dinh.</w:t>
      </w:r>
    </w:p>
    <w:p>
      <w:r>
        <w:t>5b.3. Neu ben kia tu choi, co phan moi duoc chuyen nhuong cho ben thu ba voi gia khong thap hon gia chao 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