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DF8" w:rsidRDefault="00085D44" w:rsidP="00085D44">
      <w:pPr>
        <w:jc w:val="center"/>
        <w:rPr>
          <w:lang w:val="en-US"/>
        </w:rPr>
      </w:pPr>
      <w:r>
        <w:rPr>
          <w:lang w:val="en-US"/>
        </w:rPr>
        <w:t xml:space="preserve">DATA REKAPAN </w:t>
      </w:r>
      <w:r w:rsidR="0044402B">
        <w:rPr>
          <w:lang w:val="en-US"/>
        </w:rPr>
        <w:t>SUDAH TERBANG INTERMINATE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341"/>
        <w:gridCol w:w="2044"/>
        <w:gridCol w:w="2483"/>
        <w:gridCol w:w="2311"/>
      </w:tblGrid>
      <w:tr w:rsidR="008E44DA" w:rsidTr="008E44DA">
        <w:tc>
          <w:tcPr>
            <w:tcW w:w="1076" w:type="dxa"/>
            <w:vAlign w:val="center"/>
          </w:tcPr>
          <w:p w:rsidR="008E44DA" w:rsidRDefault="008E44DA" w:rsidP="008E44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570" w:type="dxa"/>
            <w:vAlign w:val="center"/>
          </w:tcPr>
          <w:p w:rsidR="008E44DA" w:rsidRDefault="008E44DA" w:rsidP="008E44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 TKI</w:t>
            </w:r>
          </w:p>
        </w:tc>
        <w:tc>
          <w:tcPr>
            <w:tcW w:w="2503" w:type="dxa"/>
            <w:vAlign w:val="center"/>
          </w:tcPr>
          <w:p w:rsidR="008E44DA" w:rsidRDefault="008E44DA" w:rsidP="008E44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1644" w:type="dxa"/>
            <w:vAlign w:val="center"/>
          </w:tcPr>
          <w:p w:rsidR="008E44DA" w:rsidRDefault="008E44DA" w:rsidP="008E44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TANGGAL BERANGKAT</w:t>
            </w:r>
          </w:p>
        </w:tc>
        <w:tc>
          <w:tcPr>
            <w:tcW w:w="2449" w:type="dxa"/>
            <w:vAlign w:val="center"/>
          </w:tcPr>
          <w:p w:rsidR="008E44DA" w:rsidRDefault="008E44DA" w:rsidP="008E44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TANGGAL KEJADIAN</w:t>
            </w:r>
          </w:p>
        </w:tc>
      </w:tr>
      <w:tr w:rsidR="008E44DA" w:rsidTr="008E44DA">
        <w:tc>
          <w:tcPr>
            <w:tcW w:w="1076" w:type="dxa"/>
          </w:tcPr>
          <w:p w:rsidR="008E44DA" w:rsidRDefault="008E44DA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{data.no}</w:t>
            </w:r>
          </w:p>
        </w:tc>
        <w:tc>
          <w:tcPr>
            <w:tcW w:w="1570" w:type="dxa"/>
          </w:tcPr>
          <w:p w:rsidR="008E44DA" w:rsidRDefault="008E44DA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{data.id}</w:t>
            </w:r>
          </w:p>
        </w:tc>
        <w:tc>
          <w:tcPr>
            <w:tcW w:w="2503" w:type="dxa"/>
          </w:tcPr>
          <w:p w:rsidR="008E44DA" w:rsidRDefault="008E44DA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{data.nama}</w:t>
            </w:r>
          </w:p>
        </w:tc>
        <w:tc>
          <w:tcPr>
            <w:tcW w:w="1644" w:type="dxa"/>
          </w:tcPr>
          <w:p w:rsidR="008E44DA" w:rsidRDefault="008E44DA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{data.tanggal_berangkat</w:t>
            </w:r>
            <w:bookmarkStart w:id="0" w:name="_GoBack"/>
            <w:bookmarkEnd w:id="0"/>
            <w:r>
              <w:rPr>
                <w:lang w:val="en-US"/>
              </w:rPr>
              <w:t>}</w:t>
            </w:r>
          </w:p>
        </w:tc>
        <w:tc>
          <w:tcPr>
            <w:tcW w:w="2449" w:type="dxa"/>
          </w:tcPr>
          <w:p w:rsidR="008E44DA" w:rsidRDefault="008E44DA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{data.tanggal_kabur}</w:t>
            </w:r>
          </w:p>
        </w:tc>
      </w:tr>
    </w:tbl>
    <w:p w:rsidR="00085D44" w:rsidRPr="00085D44" w:rsidRDefault="00085D44" w:rsidP="00085D44">
      <w:pPr>
        <w:jc w:val="center"/>
        <w:rPr>
          <w:lang w:val="en-US"/>
        </w:rPr>
      </w:pPr>
    </w:p>
    <w:sectPr w:rsidR="00085D44" w:rsidRPr="00085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D44"/>
    <w:rsid w:val="00085D44"/>
    <w:rsid w:val="000B0D2B"/>
    <w:rsid w:val="0044402B"/>
    <w:rsid w:val="00601C1A"/>
    <w:rsid w:val="007F36CF"/>
    <w:rsid w:val="008E44DA"/>
    <w:rsid w:val="00A55E06"/>
    <w:rsid w:val="00F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66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15</dc:creator>
  <cp:lastModifiedBy>PC 15</cp:lastModifiedBy>
  <cp:revision>6</cp:revision>
  <dcterms:created xsi:type="dcterms:W3CDTF">2019-11-25T07:13:00Z</dcterms:created>
  <dcterms:modified xsi:type="dcterms:W3CDTF">2019-11-25T08:07:00Z</dcterms:modified>
</cp:coreProperties>
</file>