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shd w:val="clear" w:fill="FFFFFF"/>
        </w:rPr>
        <w:t>http://www.liulongbin.top:3005</w:t>
      </w:r>
      <w:r>
        <w:t xml:space="preserve">  </w:t>
      </w:r>
      <w:r>
        <w:rPr>
          <w:rFonts w:hint="eastAsia"/>
        </w:rPr>
        <w:t>如果后面文</w:t>
      </w:r>
      <w:bookmarkStart w:id="0" w:name="_GoBack"/>
      <w:bookmarkEnd w:id="0"/>
      <w:r>
        <w:rPr>
          <w:rFonts w:hint="eastAsia"/>
        </w:rPr>
        <w:t>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/api/delproduct/:id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36D404A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8"/>
    <w:link w:val="5"/>
    <w:semiHidden/>
    <w:uiPriority w:val="99"/>
    <w:rPr>
      <w:kern w:val="2"/>
      <w:sz w:val="18"/>
      <w:szCs w:val="18"/>
    </w:rPr>
  </w:style>
  <w:style w:type="character" w:customStyle="1" w:styleId="14">
    <w:name w:val="Unresolved Mention"/>
    <w:basedOn w:val="8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1588</TotalTime>
  <ScaleCrop>false</ScaleCrop>
  <LinksUpToDate>false</LinksUpToDate>
  <CharactersWithSpaces>2746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Maggie</cp:lastModifiedBy>
  <dcterms:modified xsi:type="dcterms:W3CDTF">2019-12-05T08:08:03Z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