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78D731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Первая лабораторная: задания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1-7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03" w14:textId="77777777" w:rsidR="00EC4E78" w:rsidRDefault="00EC4E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Работа с изображениями.</w:t>
      </w:r>
    </w:p>
    <w:p w14:paraId="00000005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язык программирования и библиотеку для записи изображений в файл.</w:t>
      </w:r>
    </w:p>
    <w:p w14:paraId="00000006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H*W, заполнить её элементы нулевыми значениями, сохранить в виде полутонового (одноканального) 8-битового изображения высотой H и шириной W, убедиться, что полученное изображение открывается средствами операционной системы и полностью чёрное.</w:t>
      </w:r>
    </w:p>
    <w:p w14:paraId="00000007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H*W, заполнить её элементы значениями, равными 255, сохранить в виде полутонового (одноканального) 8-битового изображения высотой H и шириной W, убедиться, что полученное изображение открывается средствами операционной системы и полностью белое.</w:t>
      </w:r>
    </w:p>
    <w:p w14:paraId="00000008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H*W*3, заполнить её элементы значениями, равными (255, 0, 0), сохранить в виде цветного (трёхканального) 8-битового изображения высотой H и шириной W, убедиться, что полученное изображение открывается средствами операционной системы и полностью красное.</w:t>
      </w:r>
    </w:p>
    <w:p w14:paraId="00000009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матрицу размера H*W*3, заполнить её элементы произвольными значениями по выбранной схеме (например, значение элемента равно сумме его координат по модулю 256), сохранить в виде 8-битового изображения высотой H и шириной W, убедиться, что полученное изображение открывается средствами операционной системы (в предложенном примере должен получиться плавный градиент от чёрного цвета в верхнем левом углу изображения).</w:t>
      </w:r>
    </w:p>
    <w:p w14:paraId="0000000A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Работа с изображениями (ООП)</w:t>
      </w:r>
    </w:p>
    <w:p w14:paraId="0000000C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класс для хранения изображения в памяти в виде массива.</w:t>
      </w:r>
    </w:p>
    <w:p w14:paraId="0000000D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приведён код для примера. Конкретная реализация и способ хранения изображения на ваше усмотрение.</w:t>
      </w:r>
    </w:p>
    <w:p w14:paraId="0000000E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class Color3 {</w:t>
      </w:r>
    </w:p>
    <w:p w14:paraId="0000000F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public:</w:t>
      </w:r>
    </w:p>
    <w:p w14:paraId="00000010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float r, g,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b;</w:t>
      </w:r>
      <w:proofErr w:type="gramEnd"/>
    </w:p>
    <w:p w14:paraId="00000011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&lt;...&gt;</w:t>
      </w:r>
    </w:p>
    <w:p w14:paraId="00000012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}</w:t>
      </w:r>
    </w:p>
    <w:p w14:paraId="00000013" w14:textId="77777777" w:rsidR="00EC4E78" w:rsidRPr="005F3744" w:rsidRDefault="00EC4E78">
      <w:pPr>
        <w:spacing w:after="0"/>
        <w:rPr>
          <w:rFonts w:ascii="Courier New" w:eastAsia="Courier New" w:hAnsi="Courier New" w:cs="Courier New"/>
          <w:lang w:val="en-US"/>
        </w:rPr>
      </w:pPr>
    </w:p>
    <w:p w14:paraId="00000014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class Image {</w:t>
      </w:r>
    </w:p>
    <w:p w14:paraId="00000015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private:</w:t>
      </w:r>
    </w:p>
    <w:p w14:paraId="00000016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width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;</w:t>
      </w:r>
      <w:proofErr w:type="gramEnd"/>
    </w:p>
    <w:p w14:paraId="00000017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height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;</w:t>
      </w:r>
      <w:proofErr w:type="gramEnd"/>
    </w:p>
    <w:p w14:paraId="00000018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std::</w:t>
      </w:r>
      <w:proofErr w:type="gramEnd"/>
      <w:r w:rsidRPr="005F3744">
        <w:rPr>
          <w:rFonts w:ascii="Courier New" w:eastAsia="Courier New" w:hAnsi="Courier New" w:cs="Courier New"/>
          <w:lang w:val="en-US"/>
        </w:rPr>
        <w:t xml:space="preserve">vector&lt;Color3&gt;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m_data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;</w:t>
      </w:r>
    </w:p>
    <w:p w14:paraId="00000019" w14:textId="77777777" w:rsidR="00EC4E78" w:rsidRPr="005F3744" w:rsidRDefault="00EC4E78">
      <w:pPr>
        <w:spacing w:after="0"/>
        <w:rPr>
          <w:rFonts w:ascii="Courier New" w:eastAsia="Courier New" w:hAnsi="Courier New" w:cs="Courier New"/>
          <w:lang w:val="en-US"/>
        </w:rPr>
      </w:pPr>
    </w:p>
    <w:p w14:paraId="0000001A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>public:</w:t>
      </w:r>
    </w:p>
    <w:p w14:paraId="0000001B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Image(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>int width, int height):</w:t>
      </w:r>
    </w:p>
    <w:p w14:paraId="0000001C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m_width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 xml:space="preserve">(width),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m_height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 xml:space="preserve">(height),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m_data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(width*height) {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};</w:t>
      </w:r>
      <w:proofErr w:type="gramEnd"/>
    </w:p>
    <w:p w14:paraId="0000001D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width(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 xml:space="preserve">) const { return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m_width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; }</w:t>
      </w:r>
    </w:p>
    <w:p w14:paraId="0000001E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int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height(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 xml:space="preserve">) const { return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m_height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; }</w:t>
      </w:r>
    </w:p>
    <w:p w14:paraId="0000001F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</w:t>
      </w:r>
    </w:p>
    <w:p w14:paraId="00000020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void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set(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>int x, int y, const Color3&amp; value) {</w:t>
      </w:r>
    </w:p>
    <w:p w14:paraId="00000021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data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[</w:t>
      </w:r>
      <w:proofErr w:type="gramEnd"/>
      <w:r w:rsidRPr="005F3744">
        <w:rPr>
          <w:rFonts w:ascii="Courier New" w:eastAsia="Courier New" w:hAnsi="Courier New" w:cs="Courier New"/>
          <w:lang w:val="en-US"/>
        </w:rPr>
        <w:t xml:space="preserve">x + y *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m_width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] = value;</w:t>
      </w:r>
    </w:p>
    <w:p w14:paraId="00000022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}</w:t>
      </w:r>
    </w:p>
    <w:p w14:paraId="00000023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const Color3&amp;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get(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>int x, int y) const {</w:t>
      </w:r>
    </w:p>
    <w:p w14:paraId="00000024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data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[</w:t>
      </w:r>
      <w:proofErr w:type="gramEnd"/>
      <w:r w:rsidRPr="005F3744">
        <w:rPr>
          <w:rFonts w:ascii="Courier New" w:eastAsia="Courier New" w:hAnsi="Courier New" w:cs="Courier New"/>
          <w:lang w:val="en-US"/>
        </w:rPr>
        <w:t xml:space="preserve">x + y * </w:t>
      </w:r>
      <w:proofErr w:type="spellStart"/>
      <w:r w:rsidRPr="005F3744">
        <w:rPr>
          <w:rFonts w:ascii="Courier New" w:eastAsia="Courier New" w:hAnsi="Courier New" w:cs="Courier New"/>
          <w:lang w:val="en-US"/>
        </w:rPr>
        <w:t>m_width</w:t>
      </w:r>
      <w:proofErr w:type="spellEnd"/>
      <w:r w:rsidRPr="005F3744">
        <w:rPr>
          <w:rFonts w:ascii="Courier New" w:eastAsia="Courier New" w:hAnsi="Courier New" w:cs="Courier New"/>
          <w:lang w:val="en-US"/>
        </w:rPr>
        <w:t>];</w:t>
      </w:r>
    </w:p>
    <w:p w14:paraId="00000025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}</w:t>
      </w:r>
    </w:p>
    <w:p w14:paraId="00000026" w14:textId="77777777" w:rsidR="00EC4E78" w:rsidRPr="005F3744" w:rsidRDefault="00EC4E78">
      <w:pPr>
        <w:spacing w:after="0"/>
        <w:rPr>
          <w:rFonts w:ascii="Courier New" w:eastAsia="Courier New" w:hAnsi="Courier New" w:cs="Courier New"/>
          <w:lang w:val="en-US"/>
        </w:rPr>
      </w:pPr>
    </w:p>
    <w:p w14:paraId="00000027" w14:textId="77777777" w:rsidR="00EC4E78" w:rsidRPr="005F3744" w:rsidRDefault="00C335C8">
      <w:pPr>
        <w:spacing w:after="0"/>
        <w:rPr>
          <w:rFonts w:ascii="Courier New" w:eastAsia="Courier New" w:hAnsi="Courier New" w:cs="Courier New"/>
          <w:lang w:val="en-US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void </w:t>
      </w:r>
      <w:proofErr w:type="gramStart"/>
      <w:r w:rsidRPr="005F3744">
        <w:rPr>
          <w:rFonts w:ascii="Courier New" w:eastAsia="Courier New" w:hAnsi="Courier New" w:cs="Courier New"/>
          <w:lang w:val="en-US"/>
        </w:rPr>
        <w:t>save(</w:t>
      </w:r>
      <w:proofErr w:type="gramEnd"/>
      <w:r w:rsidRPr="005F3744">
        <w:rPr>
          <w:rFonts w:ascii="Courier New" w:eastAsia="Courier New" w:hAnsi="Courier New" w:cs="Courier New"/>
          <w:lang w:val="en-US"/>
        </w:rPr>
        <w:t>const std::string&amp; filename) const {</w:t>
      </w:r>
    </w:p>
    <w:p w14:paraId="00000028" w14:textId="77777777" w:rsidR="00EC4E78" w:rsidRDefault="00C335C8">
      <w:pPr>
        <w:spacing w:after="0"/>
        <w:rPr>
          <w:rFonts w:ascii="Courier New" w:eastAsia="Courier New" w:hAnsi="Courier New" w:cs="Courier New"/>
        </w:rPr>
      </w:pPr>
      <w:r w:rsidRPr="005F3744">
        <w:rPr>
          <w:rFonts w:ascii="Courier New" w:eastAsia="Courier New" w:hAnsi="Courier New" w:cs="Courier New"/>
          <w:lang w:val="en-US"/>
        </w:rPr>
        <w:t xml:space="preserve">        </w:t>
      </w:r>
      <w:r>
        <w:rPr>
          <w:rFonts w:ascii="Courier New" w:eastAsia="Courier New" w:hAnsi="Courier New" w:cs="Courier New"/>
        </w:rPr>
        <w:t>&lt;...&gt;</w:t>
      </w:r>
    </w:p>
    <w:p w14:paraId="00000029" w14:textId="77777777" w:rsidR="00EC4E78" w:rsidRDefault="00C335C8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2A" w14:textId="77777777" w:rsidR="00EC4E78" w:rsidRDefault="00C335C8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0000002B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Отрисовка прямых линий</w:t>
      </w:r>
    </w:p>
    <w:p w14:paraId="0000002E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все описанные в лекциях алгоритмы отрисовки прямых (до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включительно).</w:t>
      </w:r>
    </w:p>
    <w:p w14:paraId="0000002F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алгоритма сохранить в файл изображение размера 200х200 с нарисованной на нём «звездой» (см. лекции).</w:t>
      </w:r>
    </w:p>
    <w:p w14:paraId="00000030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(линии из точки </w:t>
      </w: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100,100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точки </w:t>
      </w: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100+95 cos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,100+95 sin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,α=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2πi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,i=</m:t>
        </m:r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0,12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1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Работа с трёхмерной моделью (вершины)</w:t>
      </w:r>
    </w:p>
    <w:p w14:paraId="00000033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класс, содержащий трёхмерную модель в виде массив трёхмерных координат точек (для может потребоваться создать класс трёхмерных координат). </w:t>
      </w:r>
    </w:p>
    <w:p w14:paraId="00000034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Считать из приложенного файла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строки, содержащие информацию о вершинах модели в объект созданного класса:</w:t>
      </w:r>
    </w:p>
    <w:p w14:paraId="00000035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 X1 Y1 Z1</w:t>
      </w:r>
    </w:p>
    <w:p w14:paraId="00000036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 X2 Y2 Z2</w:t>
      </w:r>
    </w:p>
    <w:p w14:paraId="00000037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&lt;…&gt;</w:t>
      </w:r>
    </w:p>
    <w:p w14:paraId="00000038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Отрисовка вершин трёхмерной модели</w:t>
      </w:r>
    </w:p>
    <w:p w14:paraId="0000003A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Нарисовать вершины модели (игнорируя координату Z) на изображении размером (1000, 1000).</w:t>
      </w:r>
    </w:p>
    <w:p w14:paraId="0000003B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Преобразования координат точек для эксперимента:</w:t>
      </w:r>
    </w:p>
    <w:p w14:paraId="0000003C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[50 * X + 500, 50 * Y + 500]</w:t>
      </w:r>
    </w:p>
    <w:p w14:paraId="0000003D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[100 * X + 500, 100 * Y + 500]</w:t>
      </w:r>
    </w:p>
    <w:p w14:paraId="0000003E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[500 * X + 500, 500 * Y + 500]</w:t>
      </w:r>
    </w:p>
    <w:p w14:paraId="0000003F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[4000 * X + 500, 4000 * Y + 500]</w:t>
      </w:r>
    </w:p>
    <w:p w14:paraId="00000040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Работа с трёхмерной моделью (полигоны)</w:t>
      </w:r>
    </w:p>
    <w:p w14:paraId="00000042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Считать из приложенного файла строки, содержащие информацию о полигонах модели.</w:t>
      </w:r>
    </w:p>
    <w:p w14:paraId="00000043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полигонах в файле хранятся в формате:</w:t>
      </w:r>
    </w:p>
    <w:p w14:paraId="00000044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/vt1/vn1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/vt2/vn2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v3</w:t>
      </w:r>
      <w:r>
        <w:rPr>
          <w:rFonts w:ascii="Times New Roman" w:eastAsia="Times New Roman" w:hAnsi="Times New Roman" w:cs="Times New Roman"/>
          <w:sz w:val="28"/>
          <w:szCs w:val="28"/>
        </w:rPr>
        <w:t>/vt3/vn3</w:t>
      </w:r>
    </w:p>
    <w:p w14:paraId="00000045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лабораторной загрузить в память необходимо только первые значения в каждой тройке – номера вершин, загруженных ранее.</w:t>
      </w:r>
    </w:p>
    <w:p w14:paraId="00000046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Обратите внимание, что вершины нумеруются, начиная с единицы.</w:t>
      </w:r>
    </w:p>
    <w:p w14:paraId="00000047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EC4E78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Отрисовка рёбер трёхмерной модели</w:t>
      </w:r>
    </w:p>
    <w:p w14:paraId="00000049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Отрисовать все рёбра всех полигонов модели с помощью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(координаты вершин округляем до ближайшего целого).</w:t>
      </w:r>
    </w:p>
    <w:p w14:paraId="26DED276" w14:textId="4610B50B" w:rsidR="00ED1315" w:rsidRPr="00ED1315" w:rsidRDefault="00ED1315" w:rsidP="00ED131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D1315" w:rsidRPr="00ED131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78"/>
    <w:rsid w:val="0011058B"/>
    <w:rsid w:val="002B34D0"/>
    <w:rsid w:val="002B37B3"/>
    <w:rsid w:val="00303696"/>
    <w:rsid w:val="003608C3"/>
    <w:rsid w:val="003D533D"/>
    <w:rsid w:val="003E4B57"/>
    <w:rsid w:val="0041689E"/>
    <w:rsid w:val="0046299F"/>
    <w:rsid w:val="005F3744"/>
    <w:rsid w:val="006C5776"/>
    <w:rsid w:val="007A6341"/>
    <w:rsid w:val="008228B7"/>
    <w:rsid w:val="00825BC4"/>
    <w:rsid w:val="008B1896"/>
    <w:rsid w:val="00922224"/>
    <w:rsid w:val="00942EA9"/>
    <w:rsid w:val="00963F67"/>
    <w:rsid w:val="009C77B3"/>
    <w:rsid w:val="00A07C40"/>
    <w:rsid w:val="00AA7512"/>
    <w:rsid w:val="00AD4AEA"/>
    <w:rsid w:val="00AD5F5F"/>
    <w:rsid w:val="00BB5BEC"/>
    <w:rsid w:val="00C335C8"/>
    <w:rsid w:val="00C40318"/>
    <w:rsid w:val="00CB1B6B"/>
    <w:rsid w:val="00CF2211"/>
    <w:rsid w:val="00D271D4"/>
    <w:rsid w:val="00E3174B"/>
    <w:rsid w:val="00E85B57"/>
    <w:rsid w:val="00EA6310"/>
    <w:rsid w:val="00EC4E78"/>
    <w:rsid w:val="00E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5E7C"/>
  <w15:docId w15:val="{3BCC4FB8-6C07-4D48-9104-99162532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5F3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iHIYvtlhEy+oAjz7jNKlh63Ow==">AMUW2mWebrGg6jkWz7bERo3dSnf6LY6mQtBTqduQPL6XSxrUjjle+2jmZgQoqXgcLqcME/i5ZRfLq2gSutu9JRuuDvRstqa0u88I/5pNMljYyeS/vaXjsis=</go:docsCustomData>
</go:gDocsCustomXmlDataStorage>
</file>

<file path=customXml/itemProps1.xml><?xml version="1.0" encoding="utf-8"?>
<ds:datastoreItem xmlns:ds="http://schemas.openxmlformats.org/officeDocument/2006/customXml" ds:itemID="{E0EAD303-9E57-4CFD-9543-C21E34FED1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Гошин</dc:creator>
  <cp:lastModifiedBy>Егор Гошин</cp:lastModifiedBy>
  <cp:revision>3</cp:revision>
  <cp:lastPrinted>2021-03-23T13:26:00Z</cp:lastPrinted>
  <dcterms:created xsi:type="dcterms:W3CDTF">2022-02-07T08:57:00Z</dcterms:created>
  <dcterms:modified xsi:type="dcterms:W3CDTF">2022-02-07T08:57:00Z</dcterms:modified>
</cp:coreProperties>
</file>