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613" w:rsidP="00474D06" w:rsidRDefault="006A7613" w14:paraId="714DB7AD" w14:textId="77777777">
      <w:pPr>
        <w:pStyle w:val="PlainText"/>
        <w:jc w:val="both"/>
      </w:pPr>
      <w:r>
        <w:t>Comments to the Author</w:t>
      </w:r>
    </w:p>
    <w:p w:rsidR="006A7613" w:rsidP="00474D06" w:rsidRDefault="006A7613" w14:paraId="4D8C5505" w14:textId="77777777">
      <w:pPr>
        <w:pStyle w:val="PlainText"/>
        <w:jc w:val="both"/>
      </w:pPr>
      <w:r>
        <w:t xml:space="preserve">Review report for CJCE-24-1047R1 </w:t>
      </w:r>
    </w:p>
    <w:p w:rsidR="006A7613" w:rsidP="00474D06" w:rsidRDefault="006A7613" w14:paraId="1BA66D52" w14:textId="1625361D">
      <w:pPr>
        <w:pStyle w:val="PlainText"/>
        <w:jc w:val="both"/>
      </w:pPr>
      <w:r>
        <w:t>Authors have tried to address the reviewer</w:t>
      </w:r>
      <w:r w:rsidR="002A11B8">
        <w:t>'</w:t>
      </w:r>
      <w:r>
        <w:t>s comments. Accordingly, the revised manuscript is now recommended accepting for publication at the Canadian Journal of Chemical Engineering.</w:t>
      </w:r>
    </w:p>
    <w:p w:rsidR="006A7613" w:rsidP="00474D06" w:rsidRDefault="006A7613" w14:paraId="550BE011" w14:textId="77777777">
      <w:pPr>
        <w:pStyle w:val="PlainText"/>
        <w:jc w:val="both"/>
      </w:pPr>
    </w:p>
    <w:p w:rsidRPr="006A7613" w:rsidR="006A7613" w:rsidP="00474D06" w:rsidRDefault="006A7613" w14:paraId="64652EA6" w14:textId="02C26A7A">
      <w:pPr>
        <w:pStyle w:val="PlainText"/>
        <w:jc w:val="both"/>
        <w:rPr>
          <w:i/>
          <w:iCs/>
        </w:rPr>
      </w:pPr>
      <w:r>
        <w:rPr>
          <w:i/>
          <w:iCs/>
        </w:rPr>
        <w:t>Thank you</w:t>
      </w:r>
    </w:p>
    <w:p w:rsidR="006A7613" w:rsidP="00474D06" w:rsidRDefault="006A7613" w14:paraId="5ABCA7B9" w14:textId="77777777">
      <w:pPr>
        <w:pStyle w:val="PlainText"/>
        <w:jc w:val="both"/>
      </w:pPr>
    </w:p>
    <w:p w:rsidR="006A7613" w:rsidP="00474D06" w:rsidRDefault="006A7613" w14:paraId="127B423F" w14:textId="77777777">
      <w:pPr>
        <w:pStyle w:val="PlainText"/>
        <w:jc w:val="both"/>
      </w:pPr>
    </w:p>
    <w:p w:rsidR="006A7613" w:rsidP="00474D06" w:rsidRDefault="006A7613" w14:paraId="1DA91CCB" w14:textId="77777777">
      <w:pPr>
        <w:pStyle w:val="PlainText"/>
        <w:jc w:val="both"/>
      </w:pPr>
      <w:r>
        <w:t>Reviewing: 2</w:t>
      </w:r>
    </w:p>
    <w:p w:rsidR="006A7613" w:rsidP="00474D06" w:rsidRDefault="006A7613" w14:paraId="7BC24A2B" w14:textId="77777777">
      <w:pPr>
        <w:pStyle w:val="PlainText"/>
        <w:jc w:val="both"/>
      </w:pPr>
    </w:p>
    <w:p w:rsidR="006A7613" w:rsidP="00474D06" w:rsidRDefault="006A7613" w14:paraId="67A45D30" w14:textId="77777777">
      <w:pPr>
        <w:pStyle w:val="PlainText"/>
        <w:jc w:val="both"/>
      </w:pPr>
      <w:r>
        <w:t>Comments to the Author</w:t>
      </w:r>
    </w:p>
    <w:p w:rsidR="006A7613" w:rsidP="00474D06" w:rsidRDefault="006A7613" w14:paraId="2797E729" w14:textId="77777777">
      <w:pPr>
        <w:pStyle w:val="PlainText"/>
        <w:jc w:val="both"/>
      </w:pPr>
      <w:r>
        <w:t>The manuscript presents a valuable contribution to the field of supercritical extraction modeling. The sensitivity analysis provides useful insights into optimizing extraction conditions, particularly regarding pressure variations. However, the manuscript would benefit from clearer justification of its novelty, additional validation of the model, improved clarity in figures and equations, and a more explicit discussion on the industrial applications of the findings. Please provide one table for comparison. Several minor grammatical errors should be revised.</w:t>
      </w:r>
    </w:p>
    <w:p w:rsidR="00432726" w:rsidP="00474D06" w:rsidRDefault="00432726" w14:paraId="495D3D86" w14:textId="77777777">
      <w:pPr>
        <w:jc w:val="both"/>
      </w:pPr>
    </w:p>
    <w:p w:rsidR="006A7613" w:rsidP="00474D06" w:rsidRDefault="006A7613" w14:paraId="5856641E" w14:textId="30F75DC3">
      <w:pPr>
        <w:jc w:val="both"/>
        <w:rPr>
          <w:i/>
          <w:iCs/>
        </w:rPr>
      </w:pPr>
      <w:r>
        <w:rPr>
          <w:i/>
          <w:iCs/>
        </w:rPr>
        <w:t xml:space="preserve">Thank you for the comments. </w:t>
      </w:r>
    </w:p>
    <w:p w:rsidRPr="006A7613" w:rsidR="006A7613" w:rsidP="00474D06" w:rsidRDefault="006A7613" w14:paraId="2DDF89AB" w14:textId="608DFC0F">
      <w:pPr>
        <w:pStyle w:val="ListParagraph"/>
        <w:numPr>
          <w:ilvl w:val="0"/>
          <w:numId w:val="1"/>
        </w:numPr>
        <w:jc w:val="both"/>
        <w:rPr>
          <w:b/>
          <w:bCs/>
          <w:i/>
          <w:iCs/>
        </w:rPr>
      </w:pPr>
      <w:r w:rsidRPr="006A7613">
        <w:rPr>
          <w:b/>
          <w:bCs/>
          <w:i/>
          <w:iCs/>
        </w:rPr>
        <w:t>clearer justification of its novelty</w:t>
      </w:r>
    </w:p>
    <w:p w:rsidR="006A7613" w:rsidP="00474D06" w:rsidRDefault="006A7613" w14:paraId="4F8DE0D8" w14:textId="545688BA">
      <w:pPr>
        <w:pStyle w:val="ListParagraph"/>
        <w:jc w:val="both"/>
        <w:rPr>
          <w:i/>
          <w:iCs/>
        </w:rPr>
      </w:pPr>
      <w:r>
        <w:rPr>
          <w:i/>
          <w:iCs/>
        </w:rPr>
        <w:t>The discussion on the novelty was expanded. Please see lines 279-30</w:t>
      </w:r>
      <w:r w:rsidR="00474D06">
        <w:rPr>
          <w:i/>
          <w:iCs/>
        </w:rPr>
        <w:t>2</w:t>
      </w:r>
    </w:p>
    <w:p w:rsidR="00961E3D" w:rsidP="00474D06" w:rsidRDefault="006A7613" w14:paraId="2DBC2C98" w14:textId="2F027D8A">
      <w:pPr>
        <w:pStyle w:val="ListParagraph"/>
        <w:numPr>
          <w:ilvl w:val="0"/>
          <w:numId w:val="1"/>
        </w:numPr>
        <w:jc w:val="both"/>
        <w:rPr>
          <w:b/>
          <w:bCs/>
          <w:i/>
          <w:iCs/>
        </w:rPr>
      </w:pPr>
      <w:r w:rsidRPr="006A7613">
        <w:rPr>
          <w:b/>
          <w:bCs/>
          <w:i/>
          <w:iCs/>
        </w:rPr>
        <w:t>additional validation of the mode</w:t>
      </w:r>
      <w:r w:rsidR="00961E3D">
        <w:rPr>
          <w:b/>
          <w:bCs/>
          <w:i/>
          <w:iCs/>
        </w:rPr>
        <w:t>l</w:t>
      </w:r>
    </w:p>
    <w:p w:rsidR="003F7F07" w:rsidP="0F02E9A4" w:rsidRDefault="003F7F07" w14:paraId="6401D455" w14:textId="576052B9">
      <w:pPr>
        <w:pStyle w:val="ListParagraph"/>
        <w:suppressLineNumbers w:val="0"/>
        <w:bidi w:val="0"/>
        <w:spacing w:before="0" w:beforeAutospacing="off" w:after="160" w:afterAutospacing="off" w:line="259" w:lineRule="auto"/>
        <w:ind w:left="720" w:right="0"/>
        <w:jc w:val="both"/>
        <w:rPr>
          <w:i w:val="1"/>
          <w:iCs w:val="1"/>
        </w:rPr>
      </w:pPr>
      <w:r w:rsidRPr="0F02E9A4" w:rsidR="003F7F07">
        <w:rPr>
          <w:i w:val="1"/>
          <w:iCs w:val="1"/>
        </w:rPr>
        <w:t>Additional</w:t>
      </w:r>
      <w:r w:rsidRPr="0F02E9A4" w:rsidR="003F7F07">
        <w:rPr>
          <w:i w:val="1"/>
          <w:iCs w:val="1"/>
        </w:rPr>
        <w:t xml:space="preserve"> model validation was included in the manuscript.</w:t>
      </w:r>
      <w:r w:rsidRPr="0F02E9A4" w:rsidR="009E3E5E">
        <w:rPr>
          <w:i w:val="1"/>
          <w:iCs w:val="1"/>
        </w:rPr>
        <w:t xml:space="preserve"> </w:t>
      </w:r>
      <w:r w:rsidRPr="0F02E9A4" w:rsidR="00BE6B4B">
        <w:rPr>
          <w:i w:val="1"/>
          <w:iCs w:val="1"/>
        </w:rPr>
        <w:t>A</w:t>
      </w:r>
      <w:r w:rsidRPr="0F02E9A4" w:rsidR="00495BB5">
        <w:rPr>
          <w:i w:val="1"/>
          <w:iCs w:val="1"/>
        </w:rPr>
        <w:t>n important application of the</w:t>
      </w:r>
      <w:r w:rsidRPr="0F02E9A4" w:rsidR="00BE6B4B">
        <w:rPr>
          <w:i w:val="1"/>
          <w:iCs w:val="1"/>
        </w:rPr>
        <w:t xml:space="preserve"> local sensitivity analysis method is </w:t>
      </w:r>
      <w:r w:rsidRPr="0F02E9A4" w:rsidR="00E01090">
        <w:rPr>
          <w:i w:val="1"/>
          <w:iCs w:val="1"/>
        </w:rPr>
        <w:t xml:space="preserve">to </w:t>
      </w:r>
      <w:r w:rsidRPr="0F02E9A4" w:rsidR="00E01090">
        <w:rPr>
          <w:i w:val="1"/>
          <w:iCs w:val="1"/>
        </w:rPr>
        <w:t>validate</w:t>
      </w:r>
      <w:r w:rsidRPr="0F02E9A4" w:rsidR="00E01090">
        <w:rPr>
          <w:i w:val="1"/>
          <w:iCs w:val="1"/>
        </w:rPr>
        <w:t xml:space="preserve"> that </w:t>
      </w:r>
      <w:r w:rsidRPr="0F02E9A4" w:rsidR="00BE6B4B">
        <w:rPr>
          <w:i w:val="1"/>
          <w:iCs w:val="1"/>
        </w:rPr>
        <w:t xml:space="preserve">included </w:t>
      </w:r>
      <w:r w:rsidRPr="0F02E9A4" w:rsidR="00340EA1">
        <w:rPr>
          <w:i w:val="1"/>
          <w:iCs w:val="1"/>
        </w:rPr>
        <w:t>empirical correlation</w:t>
      </w:r>
      <w:r w:rsidRPr="0F02E9A4" w:rsidR="00104D44">
        <w:rPr>
          <w:i w:val="1"/>
          <w:iCs w:val="1"/>
        </w:rPr>
        <w:t xml:space="preserve">s </w:t>
      </w:r>
      <w:r w:rsidRPr="0F02E9A4" w:rsidR="00104D44">
        <w:rPr>
          <w:i w:val="1"/>
          <w:iCs w:val="1"/>
        </w:rPr>
        <w:t>exhibit</w:t>
      </w:r>
      <w:r w:rsidRPr="0F02E9A4" w:rsidR="00104D44">
        <w:rPr>
          <w:i w:val="1"/>
          <w:iCs w:val="1"/>
        </w:rPr>
        <w:t xml:space="preserve"> </w:t>
      </w:r>
      <w:r w:rsidRPr="0F02E9A4" w:rsidR="00104D44">
        <w:rPr>
          <w:i w:val="1"/>
          <w:iCs w:val="1"/>
        </w:rPr>
        <w:t>feasible</w:t>
      </w:r>
      <w:r w:rsidRPr="0F02E9A4" w:rsidR="00104D44">
        <w:rPr>
          <w:i w:val="1"/>
          <w:iCs w:val="1"/>
        </w:rPr>
        <w:t xml:space="preserve"> behaviour</w:t>
      </w:r>
      <w:r w:rsidRPr="0F02E9A4" w:rsidR="000B6965">
        <w:rPr>
          <w:i w:val="1"/>
          <w:iCs w:val="1"/>
        </w:rPr>
        <w:t xml:space="preserve">. </w:t>
      </w:r>
      <w:r w:rsidRPr="0F02E9A4" w:rsidR="00AE3580">
        <w:rPr>
          <w:i w:val="1"/>
          <w:iCs w:val="1"/>
        </w:rPr>
        <w:t xml:space="preserve">The </w:t>
      </w:r>
      <w:r w:rsidRPr="0F02E9A4" w:rsidR="00AE3580">
        <w:rPr>
          <w:i w:val="1"/>
          <w:iCs w:val="1"/>
        </w:rPr>
        <w:t>additional</w:t>
      </w:r>
      <w:r w:rsidRPr="0F02E9A4" w:rsidR="00AE3580">
        <w:rPr>
          <w:i w:val="1"/>
          <w:iCs w:val="1"/>
        </w:rPr>
        <w:t xml:space="preserve"> analysis investigated a</w:t>
      </w:r>
      <w:r w:rsidRPr="0F02E9A4" w:rsidR="00E01090">
        <w:rPr>
          <w:i w:val="1"/>
          <w:iCs w:val="1"/>
        </w:rPr>
        <w:t xml:space="preserve">n influence of </w:t>
      </w:r>
      <w:r w:rsidRPr="0F02E9A4" w:rsidR="00AE3580">
        <w:rPr>
          <w:i w:val="1"/>
          <w:iCs w:val="1"/>
        </w:rPr>
        <w:t>parameter</w:t>
      </w:r>
      <w:r w:rsidRPr="0F02E9A4" w:rsidR="00E01090">
        <w:rPr>
          <w:i w:val="1"/>
          <w:iCs w:val="1"/>
        </w:rPr>
        <w:t>s</w:t>
      </w:r>
      <w:r w:rsidRPr="0F02E9A4" w:rsidR="00AE3580">
        <w:rPr>
          <w:i w:val="1"/>
          <w:iCs w:val="1"/>
        </w:rPr>
        <w:t xml:space="preserve"> from empirical correlation describing a decay function</w:t>
      </w:r>
      <w:r w:rsidRPr="0F02E9A4" w:rsidR="00E01090">
        <w:rPr>
          <w:i w:val="1"/>
          <w:iCs w:val="1"/>
        </w:rPr>
        <w:t xml:space="preserve"> on the state space</w:t>
      </w:r>
      <w:r w:rsidRPr="0F02E9A4" w:rsidR="00A1359D">
        <w:rPr>
          <w:i w:val="1"/>
          <w:iCs w:val="1"/>
        </w:rPr>
        <w:t>.</w:t>
      </w:r>
      <w:r w:rsidRPr="0F02E9A4" w:rsidR="002A11B8">
        <w:rPr>
          <w:i w:val="1"/>
          <w:iCs w:val="1"/>
        </w:rPr>
        <w:t xml:space="preserve"> T</w:t>
      </w:r>
      <w:r w:rsidRPr="0F02E9A4" w:rsidR="00A265F7">
        <w:rPr>
          <w:i w:val="1"/>
          <w:iCs w:val="1"/>
        </w:rPr>
        <w:t xml:space="preserve">he </w:t>
      </w:r>
      <w:r w:rsidRPr="0F02E9A4" w:rsidR="002A11B8">
        <w:rPr>
          <w:i w:val="1"/>
          <w:iCs w:val="1"/>
        </w:rPr>
        <w:t>system's expected behaviour</w:t>
      </w:r>
      <w:r w:rsidRPr="0F02E9A4" w:rsidR="00A265F7">
        <w:rPr>
          <w:i w:val="1"/>
          <w:iCs w:val="1"/>
        </w:rPr>
        <w:t xml:space="preserve"> is </w:t>
      </w:r>
      <w:r w:rsidRPr="0F02E9A4" w:rsidR="001969D2">
        <w:rPr>
          <w:i w:val="1"/>
          <w:iCs w:val="1"/>
        </w:rPr>
        <w:t>compared with the</w:t>
      </w:r>
      <w:r w:rsidRPr="0F02E9A4" w:rsidR="002A11B8">
        <w:rPr>
          <w:i w:val="1"/>
          <w:iCs w:val="1"/>
        </w:rPr>
        <w:t xml:space="preserve"> simulation result</w:t>
      </w:r>
      <w:r w:rsidRPr="0F02E9A4" w:rsidR="00A265F7">
        <w:rPr>
          <w:i w:val="1"/>
          <w:iCs w:val="1"/>
        </w:rPr>
        <w:t>.</w:t>
      </w:r>
      <w:r w:rsidRPr="0F02E9A4" w:rsidR="00C544BD">
        <w:rPr>
          <w:i w:val="1"/>
          <w:iCs w:val="1"/>
        </w:rPr>
        <w:t xml:space="preserve"> See lines 65</w:t>
      </w:r>
      <w:r w:rsidRPr="0F02E9A4" w:rsidR="496EA19D">
        <w:rPr>
          <w:i w:val="1"/>
          <w:iCs w:val="1"/>
        </w:rPr>
        <w:t>8</w:t>
      </w:r>
      <w:r w:rsidRPr="0F02E9A4" w:rsidR="00C544BD">
        <w:rPr>
          <w:i w:val="1"/>
          <w:iCs w:val="1"/>
        </w:rPr>
        <w:t>-</w:t>
      </w:r>
      <w:r w:rsidRPr="0F02E9A4" w:rsidR="3AEAE11F">
        <w:rPr>
          <w:i w:val="1"/>
          <w:iCs w:val="1"/>
        </w:rPr>
        <w:t>712</w:t>
      </w:r>
      <w:r w:rsidRPr="0F02E9A4" w:rsidR="00C544BD">
        <w:rPr>
          <w:i w:val="1"/>
          <w:iCs w:val="1"/>
        </w:rPr>
        <w:t xml:space="preserve"> and </w:t>
      </w:r>
      <w:r w:rsidRPr="0F02E9A4" w:rsidR="766E95BB">
        <w:rPr>
          <w:i w:val="1"/>
          <w:iCs w:val="1"/>
        </w:rPr>
        <w:t>845</w:t>
      </w:r>
      <w:r w:rsidRPr="0F02E9A4" w:rsidR="20F28464">
        <w:rPr>
          <w:i w:val="1"/>
          <w:iCs w:val="1"/>
        </w:rPr>
        <w:t>-</w:t>
      </w:r>
      <w:r w:rsidRPr="0F02E9A4" w:rsidR="34FBAEFA">
        <w:rPr>
          <w:i w:val="1"/>
          <w:iCs w:val="1"/>
        </w:rPr>
        <w:t>872</w:t>
      </w:r>
    </w:p>
    <w:p w:rsidR="006A7613" w:rsidP="00474D06" w:rsidRDefault="006A7613" w14:paraId="3120D8DA" w14:textId="55B630B4">
      <w:pPr>
        <w:pStyle w:val="ListParagraph"/>
        <w:numPr>
          <w:ilvl w:val="0"/>
          <w:numId w:val="1"/>
        </w:numPr>
        <w:jc w:val="both"/>
        <w:rPr>
          <w:b/>
          <w:bCs/>
          <w:i/>
          <w:iCs/>
        </w:rPr>
      </w:pPr>
      <w:r w:rsidRPr="006A7613">
        <w:rPr>
          <w:b/>
          <w:bCs/>
          <w:i/>
          <w:iCs/>
        </w:rPr>
        <w:t>improved clarity in figures and equations</w:t>
      </w:r>
    </w:p>
    <w:p w:rsidR="00650FF0" w:rsidP="00474D06" w:rsidRDefault="00650FF0" w14:paraId="097A4E62" w14:textId="66F68EF3">
      <w:pPr>
        <w:pStyle w:val="ListParagraph"/>
        <w:jc w:val="both"/>
        <w:rPr>
          <w:i/>
          <w:iCs/>
        </w:rPr>
      </w:pPr>
      <w:r>
        <w:rPr>
          <w:i/>
          <w:iCs/>
        </w:rPr>
        <w:t>T</w:t>
      </w:r>
      <w:r w:rsidR="00E10FAF">
        <w:rPr>
          <w:i/>
          <w:iCs/>
        </w:rPr>
        <w:t xml:space="preserve">he description of the equations has been improved to improve the readability and clarity of this work. The </w:t>
      </w:r>
      <w:r w:rsidR="00532BD2">
        <w:rPr>
          <w:i/>
          <w:iCs/>
        </w:rPr>
        <w:t>emphasis</w:t>
      </w:r>
      <w:r w:rsidR="00C76158">
        <w:rPr>
          <w:i/>
          <w:iCs/>
        </w:rPr>
        <w:t xml:space="preserve"> </w:t>
      </w:r>
      <w:r w:rsidR="00CF3793">
        <w:rPr>
          <w:i/>
          <w:iCs/>
        </w:rPr>
        <w:t>was put</w:t>
      </w:r>
      <w:r w:rsidR="00A914EA">
        <w:rPr>
          <w:i/>
          <w:iCs/>
        </w:rPr>
        <w:t xml:space="preserve"> on providing</w:t>
      </w:r>
      <w:r w:rsidR="00C163E5">
        <w:rPr>
          <w:i/>
          <w:iCs/>
        </w:rPr>
        <w:t xml:space="preserve"> </w:t>
      </w:r>
      <w:r w:rsidR="00CF3793">
        <w:rPr>
          <w:i/>
          <w:iCs/>
        </w:rPr>
        <w:t xml:space="preserve">a </w:t>
      </w:r>
      <w:r w:rsidR="00C163E5">
        <w:rPr>
          <w:i/>
          <w:iCs/>
        </w:rPr>
        <w:t xml:space="preserve">clear physical interpretation </w:t>
      </w:r>
      <w:r w:rsidR="00A914EA">
        <w:rPr>
          <w:i/>
          <w:iCs/>
        </w:rPr>
        <w:t>of the sensitivity equation</w:t>
      </w:r>
      <w:r w:rsidR="00802D6C">
        <w:rPr>
          <w:i/>
          <w:iCs/>
        </w:rPr>
        <w:t>s</w:t>
      </w:r>
      <w:r w:rsidR="00A914EA">
        <w:rPr>
          <w:i/>
          <w:iCs/>
        </w:rPr>
        <w:t>.</w:t>
      </w:r>
      <w:r w:rsidR="00766253">
        <w:rPr>
          <w:i/>
          <w:iCs/>
        </w:rPr>
        <w:t xml:space="preserve"> </w:t>
      </w:r>
      <w:r w:rsidR="008763DB">
        <w:rPr>
          <w:i/>
          <w:iCs/>
        </w:rPr>
        <w:t xml:space="preserve">Moreover,  </w:t>
      </w:r>
      <w:r w:rsidR="00474D06">
        <w:rPr>
          <w:i/>
          <w:iCs/>
        </w:rPr>
        <w:t>sectio</w:t>
      </w:r>
      <w:r w:rsidR="00C72B59">
        <w:rPr>
          <w:i/>
          <w:iCs/>
        </w:rPr>
        <w:t>n</w:t>
      </w:r>
      <w:r w:rsidR="00474D06">
        <w:rPr>
          <w:i/>
          <w:iCs/>
        </w:rPr>
        <w:t>s 2.2.8</w:t>
      </w:r>
      <w:r w:rsidR="00C72B59">
        <w:rPr>
          <w:i/>
          <w:iCs/>
        </w:rPr>
        <w:t xml:space="preserve"> and</w:t>
      </w:r>
      <w:r w:rsidR="00766253">
        <w:rPr>
          <w:i/>
          <w:iCs/>
        </w:rPr>
        <w:t xml:space="preserve"> 2.3 w</w:t>
      </w:r>
      <w:r w:rsidR="00C72B59">
        <w:rPr>
          <w:i/>
          <w:iCs/>
        </w:rPr>
        <w:t>ere</w:t>
      </w:r>
      <w:r w:rsidR="00766253">
        <w:rPr>
          <w:i/>
          <w:iCs/>
        </w:rPr>
        <w:t xml:space="preserve"> rewritten</w:t>
      </w:r>
      <w:r w:rsidR="00AB6AF7">
        <w:rPr>
          <w:i/>
          <w:iCs/>
        </w:rPr>
        <w:t>.</w:t>
      </w:r>
      <w:r w:rsidR="00ED09E9">
        <w:rPr>
          <w:i/>
          <w:iCs/>
        </w:rPr>
        <w:t xml:space="preserve"> </w:t>
      </w:r>
    </w:p>
    <w:p w:rsidRPr="00650FF0" w:rsidR="00941C36" w:rsidP="00474D06" w:rsidRDefault="00941C36" w14:paraId="0253EAE6" w14:textId="36126AD0">
      <w:pPr>
        <w:pStyle w:val="ListParagraph"/>
        <w:jc w:val="both"/>
        <w:rPr>
          <w:i/>
          <w:iCs/>
        </w:rPr>
      </w:pPr>
      <w:r>
        <w:rPr>
          <w:i/>
          <w:iCs/>
        </w:rPr>
        <w:t xml:space="preserve">The </w:t>
      </w:r>
      <w:r w:rsidR="00B9045E">
        <w:rPr>
          <w:i/>
          <w:iCs/>
        </w:rPr>
        <w:t xml:space="preserve">quality </w:t>
      </w:r>
      <w:r w:rsidR="007D6363">
        <w:rPr>
          <w:i/>
          <w:iCs/>
        </w:rPr>
        <w:t xml:space="preserve">of the figures was </w:t>
      </w:r>
      <w:r w:rsidR="00B9045E">
        <w:rPr>
          <w:i/>
          <w:iCs/>
        </w:rPr>
        <w:t>improved</w:t>
      </w:r>
      <w:r w:rsidR="00310195">
        <w:rPr>
          <w:i/>
          <w:iCs/>
        </w:rPr>
        <w:t>.</w:t>
      </w:r>
    </w:p>
    <w:p w:rsidR="006A7613" w:rsidP="00474D06" w:rsidRDefault="006A7613" w14:paraId="550DDEE7" w14:textId="483E15E5">
      <w:pPr>
        <w:pStyle w:val="ListParagraph"/>
        <w:numPr>
          <w:ilvl w:val="0"/>
          <w:numId w:val="1"/>
        </w:numPr>
        <w:jc w:val="both"/>
        <w:rPr>
          <w:b/>
          <w:bCs/>
          <w:i/>
          <w:iCs/>
        </w:rPr>
      </w:pPr>
      <w:r w:rsidRPr="006A7613">
        <w:rPr>
          <w:b/>
          <w:bCs/>
          <w:i/>
          <w:iCs/>
        </w:rPr>
        <w:t>explicit discussion on the industrial applications of the findings</w:t>
      </w:r>
    </w:p>
    <w:p w:rsidR="00705F48" w:rsidP="0F02E9A4" w:rsidRDefault="00705F48" w14:paraId="7100DC2A" w14:textId="65398C20">
      <w:pPr>
        <w:pStyle w:val="ListParagraph"/>
        <w:suppressLineNumbers w:val="0"/>
        <w:bidi w:val="0"/>
        <w:spacing w:before="0" w:beforeAutospacing="off" w:after="160" w:afterAutospacing="off" w:line="259" w:lineRule="auto"/>
        <w:ind w:left="720" w:right="0"/>
        <w:jc w:val="both"/>
        <w:rPr>
          <w:i w:val="1"/>
          <w:iCs w:val="1"/>
        </w:rPr>
      </w:pPr>
      <w:r w:rsidRPr="0F02E9A4" w:rsidR="00705F48">
        <w:rPr>
          <w:i w:val="1"/>
          <w:iCs w:val="1"/>
        </w:rPr>
        <w:t>Di</w:t>
      </w:r>
      <w:r w:rsidRPr="0F02E9A4" w:rsidR="0045322D">
        <w:rPr>
          <w:i w:val="1"/>
          <w:iCs w:val="1"/>
        </w:rPr>
        <w:t>scussion on indu</w:t>
      </w:r>
      <w:r w:rsidRPr="0F02E9A4" w:rsidR="00D33C43">
        <w:rPr>
          <w:i w:val="1"/>
          <w:iCs w:val="1"/>
        </w:rPr>
        <w:t>s</w:t>
      </w:r>
      <w:r w:rsidRPr="0F02E9A4" w:rsidR="0045322D">
        <w:rPr>
          <w:i w:val="1"/>
          <w:iCs w:val="1"/>
        </w:rPr>
        <w:t>trial applications was introduced. Please see lines</w:t>
      </w:r>
      <w:r w:rsidRPr="0F02E9A4" w:rsidR="5ECE1FA0">
        <w:rPr>
          <w:i w:val="1"/>
          <w:iCs w:val="1"/>
        </w:rPr>
        <w:t xml:space="preserve"> 8</w:t>
      </w:r>
      <w:r w:rsidRPr="0F02E9A4" w:rsidR="4A25F67F">
        <w:rPr>
          <w:i w:val="1"/>
          <w:iCs w:val="1"/>
        </w:rPr>
        <w:t>73</w:t>
      </w:r>
      <w:r w:rsidRPr="0F02E9A4" w:rsidR="5ECE1FA0">
        <w:rPr>
          <w:i w:val="1"/>
          <w:iCs w:val="1"/>
        </w:rPr>
        <w:t>-8</w:t>
      </w:r>
      <w:r w:rsidRPr="0F02E9A4" w:rsidR="5EAAA360">
        <w:rPr>
          <w:i w:val="1"/>
          <w:iCs w:val="1"/>
        </w:rPr>
        <w:t>89</w:t>
      </w:r>
    </w:p>
    <w:p w:rsidR="006A7613" w:rsidP="00474D06" w:rsidRDefault="006A7613" w14:paraId="4C3072DA" w14:textId="13C813EE">
      <w:pPr>
        <w:pStyle w:val="ListParagraph"/>
        <w:numPr>
          <w:ilvl w:val="0"/>
          <w:numId w:val="1"/>
        </w:numPr>
        <w:jc w:val="both"/>
        <w:rPr>
          <w:b/>
          <w:bCs/>
          <w:i/>
          <w:iCs/>
        </w:rPr>
      </w:pPr>
      <w:r w:rsidRPr="006A7613">
        <w:rPr>
          <w:b/>
          <w:bCs/>
          <w:i/>
          <w:iCs/>
        </w:rPr>
        <w:t>provide one table for comparison</w:t>
      </w:r>
    </w:p>
    <w:p w:rsidRPr="00543874" w:rsidR="00543874" w:rsidP="00474D06" w:rsidRDefault="000F19B9" w14:paraId="2FD36921" w14:textId="51285994">
      <w:pPr>
        <w:pStyle w:val="ListParagraph"/>
        <w:jc w:val="both"/>
        <w:rPr>
          <w:i/>
          <w:iCs/>
        </w:rPr>
      </w:pPr>
      <w:r>
        <w:rPr>
          <w:i/>
          <w:iCs/>
        </w:rPr>
        <w:t>The results</w:t>
      </w:r>
      <w:r w:rsidR="009061A1">
        <w:rPr>
          <w:i/>
          <w:iCs/>
        </w:rPr>
        <w:t xml:space="preserve"> </w:t>
      </w:r>
      <w:r>
        <w:rPr>
          <w:i/>
          <w:iCs/>
        </w:rPr>
        <w:t>compar</w:t>
      </w:r>
      <w:r w:rsidR="008763DB">
        <w:rPr>
          <w:i/>
          <w:iCs/>
        </w:rPr>
        <w:t>ison is presented</w:t>
      </w:r>
      <w:r>
        <w:rPr>
          <w:i/>
          <w:iCs/>
        </w:rPr>
        <w:t xml:space="preserve"> in Table 1</w:t>
      </w:r>
      <w:r w:rsidR="00C900C0">
        <w:rPr>
          <w:i/>
          <w:iCs/>
        </w:rPr>
        <w:tab/>
      </w:r>
    </w:p>
    <w:sectPr w:rsidRPr="00543874" w:rsidR="00543874" w:rsidSect="00AB093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17A0"/>
    <w:multiLevelType w:val="hybridMultilevel"/>
    <w:tmpl w:val="2C8407A2"/>
    <w:lvl w:ilvl="0" w:tplc="177EAA06">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2460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0NDc0M7Q0MDcwNjBX0lEKTi0uzszPAykwrgUAB6nfBiwAAAA="/>
  </w:docVars>
  <w:rsids>
    <w:rsidRoot w:val="006A7613"/>
    <w:rsid w:val="00000257"/>
    <w:rsid w:val="00003BCD"/>
    <w:rsid w:val="0009634D"/>
    <w:rsid w:val="000A56D9"/>
    <w:rsid w:val="000B6965"/>
    <w:rsid w:val="000D6258"/>
    <w:rsid w:val="000F19B9"/>
    <w:rsid w:val="00104D44"/>
    <w:rsid w:val="001261A9"/>
    <w:rsid w:val="00146D10"/>
    <w:rsid w:val="001969D2"/>
    <w:rsid w:val="0020289B"/>
    <w:rsid w:val="002237A8"/>
    <w:rsid w:val="00262084"/>
    <w:rsid w:val="002A11B8"/>
    <w:rsid w:val="00310195"/>
    <w:rsid w:val="0031722C"/>
    <w:rsid w:val="00340EA1"/>
    <w:rsid w:val="003854E4"/>
    <w:rsid w:val="003B361B"/>
    <w:rsid w:val="003F7F07"/>
    <w:rsid w:val="00410A16"/>
    <w:rsid w:val="00410D29"/>
    <w:rsid w:val="00426BA8"/>
    <w:rsid w:val="00432726"/>
    <w:rsid w:val="00434CF0"/>
    <w:rsid w:val="00442F9B"/>
    <w:rsid w:val="0045322D"/>
    <w:rsid w:val="00464A94"/>
    <w:rsid w:val="00474D06"/>
    <w:rsid w:val="00495BB5"/>
    <w:rsid w:val="004A0AB2"/>
    <w:rsid w:val="004A4F48"/>
    <w:rsid w:val="004C611D"/>
    <w:rsid w:val="00532BD2"/>
    <w:rsid w:val="00543874"/>
    <w:rsid w:val="00544F47"/>
    <w:rsid w:val="0055043E"/>
    <w:rsid w:val="005979FB"/>
    <w:rsid w:val="005C5EE8"/>
    <w:rsid w:val="005D021E"/>
    <w:rsid w:val="005D7B11"/>
    <w:rsid w:val="00611B0E"/>
    <w:rsid w:val="0061535C"/>
    <w:rsid w:val="0064362A"/>
    <w:rsid w:val="00650FF0"/>
    <w:rsid w:val="0065538A"/>
    <w:rsid w:val="00683AF7"/>
    <w:rsid w:val="006A7613"/>
    <w:rsid w:val="006E6A8D"/>
    <w:rsid w:val="00705F48"/>
    <w:rsid w:val="007437C5"/>
    <w:rsid w:val="00766253"/>
    <w:rsid w:val="007C4654"/>
    <w:rsid w:val="007D6363"/>
    <w:rsid w:val="007F3843"/>
    <w:rsid w:val="00802D6C"/>
    <w:rsid w:val="00807FBA"/>
    <w:rsid w:val="00866BC6"/>
    <w:rsid w:val="008763DB"/>
    <w:rsid w:val="008833BF"/>
    <w:rsid w:val="0089544B"/>
    <w:rsid w:val="008A4E16"/>
    <w:rsid w:val="008A57A3"/>
    <w:rsid w:val="008C4E9C"/>
    <w:rsid w:val="008D7B87"/>
    <w:rsid w:val="008F2878"/>
    <w:rsid w:val="009061A1"/>
    <w:rsid w:val="0092123E"/>
    <w:rsid w:val="00941C36"/>
    <w:rsid w:val="00961E3D"/>
    <w:rsid w:val="0098103B"/>
    <w:rsid w:val="009E3E5E"/>
    <w:rsid w:val="00A1359D"/>
    <w:rsid w:val="00A1539A"/>
    <w:rsid w:val="00A171A1"/>
    <w:rsid w:val="00A265F7"/>
    <w:rsid w:val="00A914EA"/>
    <w:rsid w:val="00AB093F"/>
    <w:rsid w:val="00AB4B52"/>
    <w:rsid w:val="00AB6AF7"/>
    <w:rsid w:val="00AB6E76"/>
    <w:rsid w:val="00AE3580"/>
    <w:rsid w:val="00AF4068"/>
    <w:rsid w:val="00B3317E"/>
    <w:rsid w:val="00B404EA"/>
    <w:rsid w:val="00B528D5"/>
    <w:rsid w:val="00B9045E"/>
    <w:rsid w:val="00BA55FB"/>
    <w:rsid w:val="00BE17FE"/>
    <w:rsid w:val="00BE6B4B"/>
    <w:rsid w:val="00C14F44"/>
    <w:rsid w:val="00C163E5"/>
    <w:rsid w:val="00C3753A"/>
    <w:rsid w:val="00C37D6B"/>
    <w:rsid w:val="00C544BD"/>
    <w:rsid w:val="00C72B59"/>
    <w:rsid w:val="00C76158"/>
    <w:rsid w:val="00C900C0"/>
    <w:rsid w:val="00CC5D50"/>
    <w:rsid w:val="00CD1459"/>
    <w:rsid w:val="00CF3793"/>
    <w:rsid w:val="00D33C43"/>
    <w:rsid w:val="00D33EB7"/>
    <w:rsid w:val="00D76B75"/>
    <w:rsid w:val="00DA4C01"/>
    <w:rsid w:val="00DE4C4F"/>
    <w:rsid w:val="00DE68AE"/>
    <w:rsid w:val="00DE77D3"/>
    <w:rsid w:val="00DF1959"/>
    <w:rsid w:val="00E01090"/>
    <w:rsid w:val="00E10FAF"/>
    <w:rsid w:val="00EB7D49"/>
    <w:rsid w:val="00ED09E9"/>
    <w:rsid w:val="00F132D2"/>
    <w:rsid w:val="00F13587"/>
    <w:rsid w:val="00F6639C"/>
    <w:rsid w:val="00F77F07"/>
    <w:rsid w:val="0E4D25AD"/>
    <w:rsid w:val="0F02E9A4"/>
    <w:rsid w:val="20F28464"/>
    <w:rsid w:val="34FBAEFA"/>
    <w:rsid w:val="3AEAE11F"/>
    <w:rsid w:val="47E6532D"/>
    <w:rsid w:val="496EA19D"/>
    <w:rsid w:val="4A25F67F"/>
    <w:rsid w:val="5005E30A"/>
    <w:rsid w:val="5271D362"/>
    <w:rsid w:val="5357821C"/>
    <w:rsid w:val="5EAAA360"/>
    <w:rsid w:val="5ECE1FA0"/>
    <w:rsid w:val="766E95BB"/>
    <w:rsid w:val="7DCAAE1D"/>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94B6"/>
  <w15:chartTrackingRefBased/>
  <w15:docId w15:val="{8761473A-4168-494B-94F2-CF8543C1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6A761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1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1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7613"/>
    <w:rPr>
      <w:rFonts w:asciiTheme="majorHAnsi" w:hAnsiTheme="majorHAnsi" w:eastAsiaTheme="majorEastAsia" w:cstheme="majorBidi"/>
      <w:color w:val="0F4761" w:themeColor="accent1" w:themeShade="BF"/>
      <w:sz w:val="40"/>
      <w:szCs w:val="40"/>
      <w:lang w:val="en-GB"/>
    </w:rPr>
  </w:style>
  <w:style w:type="character" w:styleId="Heading2Char" w:customStyle="1">
    <w:name w:val="Heading 2 Char"/>
    <w:basedOn w:val="DefaultParagraphFont"/>
    <w:link w:val="Heading2"/>
    <w:uiPriority w:val="9"/>
    <w:semiHidden/>
    <w:rsid w:val="006A7613"/>
    <w:rPr>
      <w:rFonts w:asciiTheme="majorHAnsi" w:hAnsiTheme="majorHAnsi" w:eastAsiaTheme="majorEastAsia" w:cstheme="majorBidi"/>
      <w:color w:val="0F4761" w:themeColor="accent1" w:themeShade="BF"/>
      <w:sz w:val="32"/>
      <w:szCs w:val="32"/>
      <w:lang w:val="en-GB"/>
    </w:rPr>
  </w:style>
  <w:style w:type="character" w:styleId="Heading3Char" w:customStyle="1">
    <w:name w:val="Heading 3 Char"/>
    <w:basedOn w:val="DefaultParagraphFont"/>
    <w:link w:val="Heading3"/>
    <w:uiPriority w:val="9"/>
    <w:semiHidden/>
    <w:rsid w:val="006A7613"/>
    <w:rPr>
      <w:rFonts w:eastAsiaTheme="majorEastAsia" w:cstheme="majorBidi"/>
      <w:color w:val="0F4761" w:themeColor="accent1" w:themeShade="BF"/>
      <w:sz w:val="28"/>
      <w:szCs w:val="28"/>
      <w:lang w:val="en-GB"/>
    </w:rPr>
  </w:style>
  <w:style w:type="character" w:styleId="Heading4Char" w:customStyle="1">
    <w:name w:val="Heading 4 Char"/>
    <w:basedOn w:val="DefaultParagraphFont"/>
    <w:link w:val="Heading4"/>
    <w:uiPriority w:val="9"/>
    <w:semiHidden/>
    <w:rsid w:val="006A7613"/>
    <w:rPr>
      <w:rFonts w:eastAsiaTheme="majorEastAsia" w:cstheme="majorBidi"/>
      <w:i/>
      <w:iCs/>
      <w:color w:val="0F4761" w:themeColor="accent1" w:themeShade="BF"/>
      <w:lang w:val="en-GB"/>
    </w:rPr>
  </w:style>
  <w:style w:type="character" w:styleId="Heading5Char" w:customStyle="1">
    <w:name w:val="Heading 5 Char"/>
    <w:basedOn w:val="DefaultParagraphFont"/>
    <w:link w:val="Heading5"/>
    <w:uiPriority w:val="9"/>
    <w:semiHidden/>
    <w:rsid w:val="006A7613"/>
    <w:rPr>
      <w:rFonts w:eastAsiaTheme="majorEastAsia" w:cstheme="majorBidi"/>
      <w:color w:val="0F4761" w:themeColor="accent1" w:themeShade="BF"/>
      <w:lang w:val="en-GB"/>
    </w:rPr>
  </w:style>
  <w:style w:type="character" w:styleId="Heading6Char" w:customStyle="1">
    <w:name w:val="Heading 6 Char"/>
    <w:basedOn w:val="DefaultParagraphFont"/>
    <w:link w:val="Heading6"/>
    <w:uiPriority w:val="9"/>
    <w:semiHidden/>
    <w:rsid w:val="006A7613"/>
    <w:rPr>
      <w:rFonts w:eastAsiaTheme="majorEastAsia" w:cstheme="majorBidi"/>
      <w:i/>
      <w:iCs/>
      <w:color w:val="595959" w:themeColor="text1" w:themeTint="A6"/>
      <w:lang w:val="en-GB"/>
    </w:rPr>
  </w:style>
  <w:style w:type="character" w:styleId="Heading7Char" w:customStyle="1">
    <w:name w:val="Heading 7 Char"/>
    <w:basedOn w:val="DefaultParagraphFont"/>
    <w:link w:val="Heading7"/>
    <w:uiPriority w:val="9"/>
    <w:semiHidden/>
    <w:rsid w:val="006A7613"/>
    <w:rPr>
      <w:rFonts w:eastAsiaTheme="majorEastAsia" w:cstheme="majorBidi"/>
      <w:color w:val="595959" w:themeColor="text1" w:themeTint="A6"/>
      <w:lang w:val="en-GB"/>
    </w:rPr>
  </w:style>
  <w:style w:type="character" w:styleId="Heading8Char" w:customStyle="1">
    <w:name w:val="Heading 8 Char"/>
    <w:basedOn w:val="DefaultParagraphFont"/>
    <w:link w:val="Heading8"/>
    <w:uiPriority w:val="9"/>
    <w:semiHidden/>
    <w:rsid w:val="006A7613"/>
    <w:rPr>
      <w:rFonts w:eastAsiaTheme="majorEastAsia" w:cstheme="majorBidi"/>
      <w:i/>
      <w:iCs/>
      <w:color w:val="272727" w:themeColor="text1" w:themeTint="D8"/>
      <w:lang w:val="en-GB"/>
    </w:rPr>
  </w:style>
  <w:style w:type="character" w:styleId="Heading9Char" w:customStyle="1">
    <w:name w:val="Heading 9 Char"/>
    <w:basedOn w:val="DefaultParagraphFont"/>
    <w:link w:val="Heading9"/>
    <w:uiPriority w:val="9"/>
    <w:semiHidden/>
    <w:rsid w:val="006A761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A761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A7613"/>
    <w:rPr>
      <w:rFonts w:asciiTheme="majorHAnsi" w:hAnsiTheme="majorHAnsi" w:eastAsiaTheme="majorEastAsia" w:cstheme="majorBidi"/>
      <w:spacing w:val="-10"/>
      <w:kern w:val="28"/>
      <w:sz w:val="56"/>
      <w:szCs w:val="56"/>
      <w:lang w:val="en-GB"/>
    </w:rPr>
  </w:style>
  <w:style w:type="paragraph" w:styleId="Subtitle">
    <w:name w:val="Subtitle"/>
    <w:basedOn w:val="Normal"/>
    <w:next w:val="Normal"/>
    <w:link w:val="SubtitleChar"/>
    <w:uiPriority w:val="11"/>
    <w:qFormat/>
    <w:rsid w:val="006A761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A761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A7613"/>
    <w:pPr>
      <w:spacing w:before="160"/>
      <w:jc w:val="center"/>
    </w:pPr>
    <w:rPr>
      <w:i/>
      <w:iCs/>
      <w:color w:val="404040" w:themeColor="text1" w:themeTint="BF"/>
    </w:rPr>
  </w:style>
  <w:style w:type="character" w:styleId="QuoteChar" w:customStyle="1">
    <w:name w:val="Quote Char"/>
    <w:basedOn w:val="DefaultParagraphFont"/>
    <w:link w:val="Quote"/>
    <w:uiPriority w:val="29"/>
    <w:rsid w:val="006A7613"/>
    <w:rPr>
      <w:i/>
      <w:iCs/>
      <w:color w:val="404040" w:themeColor="text1" w:themeTint="BF"/>
      <w:lang w:val="en-GB"/>
    </w:rPr>
  </w:style>
  <w:style w:type="paragraph" w:styleId="ListParagraph">
    <w:name w:val="List Paragraph"/>
    <w:basedOn w:val="Normal"/>
    <w:uiPriority w:val="34"/>
    <w:qFormat/>
    <w:rsid w:val="006A7613"/>
    <w:pPr>
      <w:ind w:left="720"/>
      <w:contextualSpacing/>
    </w:pPr>
  </w:style>
  <w:style w:type="character" w:styleId="IntenseEmphasis">
    <w:name w:val="Intense Emphasis"/>
    <w:basedOn w:val="DefaultParagraphFont"/>
    <w:uiPriority w:val="21"/>
    <w:qFormat/>
    <w:rsid w:val="006A7613"/>
    <w:rPr>
      <w:i/>
      <w:iCs/>
      <w:color w:val="0F4761" w:themeColor="accent1" w:themeShade="BF"/>
    </w:rPr>
  </w:style>
  <w:style w:type="paragraph" w:styleId="IntenseQuote">
    <w:name w:val="Intense Quote"/>
    <w:basedOn w:val="Normal"/>
    <w:next w:val="Normal"/>
    <w:link w:val="IntenseQuoteChar"/>
    <w:uiPriority w:val="30"/>
    <w:qFormat/>
    <w:rsid w:val="006A761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A7613"/>
    <w:rPr>
      <w:i/>
      <w:iCs/>
      <w:color w:val="0F4761" w:themeColor="accent1" w:themeShade="BF"/>
      <w:lang w:val="en-GB"/>
    </w:rPr>
  </w:style>
  <w:style w:type="character" w:styleId="IntenseReference">
    <w:name w:val="Intense Reference"/>
    <w:basedOn w:val="DefaultParagraphFont"/>
    <w:uiPriority w:val="32"/>
    <w:qFormat/>
    <w:rsid w:val="006A7613"/>
    <w:rPr>
      <w:b/>
      <w:bCs/>
      <w:smallCaps/>
      <w:color w:val="0F4761" w:themeColor="accent1" w:themeShade="BF"/>
      <w:spacing w:val="5"/>
    </w:rPr>
  </w:style>
  <w:style w:type="paragraph" w:styleId="PlainText">
    <w:name w:val="Plain Text"/>
    <w:basedOn w:val="Normal"/>
    <w:link w:val="PlainTextChar"/>
    <w:uiPriority w:val="99"/>
    <w:semiHidden/>
    <w:unhideWhenUsed/>
    <w:rsid w:val="006A7613"/>
    <w:pPr>
      <w:spacing w:after="0" w:line="240" w:lineRule="auto"/>
    </w:pPr>
    <w:rPr>
      <w:rFonts w:ascii="Calibri" w:hAnsi="Calibri" w:eastAsia="Times New Roman"/>
      <w:szCs w:val="21"/>
      <w:lang w:val="en-US"/>
    </w:rPr>
  </w:style>
  <w:style w:type="character" w:styleId="PlainTextChar" w:customStyle="1">
    <w:name w:val="Plain Text Char"/>
    <w:basedOn w:val="DefaultParagraphFont"/>
    <w:link w:val="PlainText"/>
    <w:uiPriority w:val="99"/>
    <w:semiHidden/>
    <w:rsid w:val="006A7613"/>
    <w:rPr>
      <w:rFonts w:ascii="Calibri" w:hAnsi="Calibri" w:eastAsia="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Sliczniuk Oliwer</dc:creator>
  <keywords/>
  <dc:description/>
  <lastModifiedBy>Sliczniuk Oliwer</lastModifiedBy>
  <revision>53</revision>
  <dcterms:created xsi:type="dcterms:W3CDTF">2025-03-22T11:39:00.0000000Z</dcterms:created>
  <dcterms:modified xsi:type="dcterms:W3CDTF">2025-05-20T16:55:28.9330180Z</dcterms:modified>
</coreProperties>
</file>