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93" w:rsidRPr="00150509" w:rsidRDefault="00D85A93" w:rsidP="00150509">
      <w:pPr>
        <w:spacing w:line="360" w:lineRule="auto"/>
        <w:rPr>
          <w:rFonts w:ascii="Times New Roman" w:eastAsia="宋体" w:hAnsi="Times New Roman"/>
          <w:b/>
          <w:sz w:val="32"/>
          <w:szCs w:val="24"/>
        </w:rPr>
      </w:pPr>
      <w:r w:rsidRPr="00150509">
        <w:rPr>
          <w:rFonts w:ascii="Times New Roman" w:eastAsia="宋体" w:hAnsi="Times New Roman" w:hint="eastAsia"/>
          <w:b/>
          <w:sz w:val="32"/>
          <w:szCs w:val="24"/>
        </w:rPr>
        <w:t>六、</w:t>
      </w:r>
      <w:r w:rsidR="007319E4" w:rsidRPr="00150509">
        <w:rPr>
          <w:rFonts w:ascii="Times New Roman" w:eastAsia="宋体" w:hAnsi="Times New Roman" w:hint="eastAsia"/>
          <w:b/>
          <w:sz w:val="32"/>
          <w:szCs w:val="24"/>
        </w:rPr>
        <w:t>团队管理</w:t>
      </w:r>
    </w:p>
    <w:p w:rsidR="007319E4" w:rsidRPr="00150509" w:rsidRDefault="00D85A93" w:rsidP="00150509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7319E4" w:rsidRPr="00150509">
        <w:rPr>
          <w:rFonts w:ascii="Times New Roman" w:eastAsia="宋体" w:hAnsi="Times New Roman" w:hint="eastAsia"/>
          <w:b/>
          <w:sz w:val="24"/>
          <w:szCs w:val="24"/>
        </w:rPr>
        <w:t>成员背景介绍</w:t>
      </w:r>
      <w:r w:rsidR="00562236" w:rsidRPr="0015050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2B00C5" w:rsidRPr="00150509" w:rsidRDefault="00562236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我们团队的成员来自四个不同的学院、五个不同的专业，所学内容涵盖经管、理工等不同方面，成员具备多元化、互补性的背景。</w:t>
      </w:r>
      <w:r w:rsidR="00AC797B" w:rsidRPr="00150509">
        <w:rPr>
          <w:rFonts w:ascii="Times New Roman" w:eastAsia="宋体" w:hAnsi="Times New Roman" w:hint="eastAsia"/>
          <w:sz w:val="24"/>
          <w:szCs w:val="24"/>
        </w:rPr>
        <w:t>队内有四人来自工科相关专业，具备扎实的专业背景，对自身项目有着深刻的理解，有相应的专业能力进行分析、设计与调试；有一人来自理学专业，对市场营销等方面进行研究；一人来自会计、管理类专业，对财务分析等有扎实的专业知识</w:t>
      </w:r>
      <w:r w:rsidR="00F917AE" w:rsidRPr="00150509">
        <w:rPr>
          <w:rFonts w:ascii="Times New Roman" w:eastAsia="宋体" w:hAnsi="Times New Roman" w:hint="eastAsia"/>
          <w:sz w:val="24"/>
          <w:szCs w:val="24"/>
        </w:rPr>
        <w:t>作</w:t>
      </w:r>
      <w:r w:rsidR="00AC797B" w:rsidRPr="00150509">
        <w:rPr>
          <w:rFonts w:ascii="Times New Roman" w:eastAsia="宋体" w:hAnsi="Times New Roman" w:hint="eastAsia"/>
          <w:sz w:val="24"/>
          <w:szCs w:val="24"/>
        </w:rPr>
        <w:t>支撑。</w:t>
      </w:r>
    </w:p>
    <w:p w:rsidR="00562236" w:rsidRPr="00150509" w:rsidRDefault="002B00C5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在平时讨论中：团队成员均做到守时，做事简洁干脆，配合默契，均具备较好的表达能力。</w:t>
      </w:r>
    </w:p>
    <w:p w:rsidR="00D85A93" w:rsidRPr="00150509" w:rsidRDefault="00D85A93" w:rsidP="00150509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150509">
        <w:rPr>
          <w:rFonts w:ascii="Times New Roman" w:eastAsia="宋体" w:hAnsi="Times New Roman"/>
          <w:b/>
          <w:sz w:val="24"/>
          <w:szCs w:val="24"/>
        </w:rPr>
        <w:t>2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）成员</w:t>
      </w:r>
      <w:r w:rsidR="009209F7" w:rsidRPr="00150509">
        <w:rPr>
          <w:rFonts w:ascii="Times New Roman" w:eastAsia="宋体" w:hAnsi="Times New Roman" w:hint="eastAsia"/>
          <w:b/>
          <w:sz w:val="24"/>
          <w:szCs w:val="24"/>
        </w:rPr>
        <w:t>优势介绍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9209F7" w:rsidRPr="00150509" w:rsidRDefault="009209F7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王嘉祥：</w:t>
      </w:r>
      <w:r w:rsidRPr="00150509">
        <w:rPr>
          <w:rFonts w:ascii="Times New Roman" w:eastAsia="宋体" w:hAnsi="Times New Roman"/>
          <w:sz w:val="24"/>
          <w:szCs w:val="24"/>
        </w:rPr>
        <w:t>有丰富的组织经验与良好的表达能力，曾参与创业类竞赛，有一定经验</w:t>
      </w:r>
    </w:p>
    <w:p w:rsidR="009209F7" w:rsidRPr="00150509" w:rsidRDefault="009209F7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林柄旭：</w:t>
      </w:r>
      <w:r w:rsidRPr="00150509">
        <w:rPr>
          <w:rFonts w:ascii="Times New Roman" w:eastAsia="宋体" w:hAnsi="Times New Roman"/>
          <w:sz w:val="24"/>
          <w:szCs w:val="24"/>
        </w:rPr>
        <w:t>思考能力出众，思维缜密，学习能力良好，能迅速解决难题</w:t>
      </w:r>
    </w:p>
    <w:p w:rsidR="009209F7" w:rsidRPr="00150509" w:rsidRDefault="009209F7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邵坚钢：</w:t>
      </w:r>
      <w:r w:rsidRPr="00150509">
        <w:rPr>
          <w:rFonts w:ascii="Times New Roman" w:eastAsia="宋体" w:hAnsi="Times New Roman"/>
          <w:sz w:val="24"/>
          <w:szCs w:val="24"/>
        </w:rPr>
        <w:t>有出色的可视化分析能力，对各种软件使用烂熟于心，动手能力强</w:t>
      </w:r>
    </w:p>
    <w:p w:rsidR="009209F7" w:rsidRPr="00150509" w:rsidRDefault="009209F7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陈宁宁：</w:t>
      </w:r>
      <w:r w:rsidRPr="00150509">
        <w:rPr>
          <w:rFonts w:ascii="Times New Roman" w:eastAsia="宋体" w:hAnsi="Times New Roman"/>
          <w:sz w:val="24"/>
          <w:szCs w:val="24"/>
        </w:rPr>
        <w:t>对事物全局把控能力强，学识扎实全面，做事细心，表达能力出众</w:t>
      </w:r>
    </w:p>
    <w:p w:rsidR="009209F7" w:rsidRPr="00150509" w:rsidRDefault="009209F7" w:rsidP="00150509">
      <w:pPr>
        <w:tabs>
          <w:tab w:val="left" w:pos="2064"/>
        </w:tabs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王珈睿：</w:t>
      </w:r>
      <w:r w:rsidRPr="00150509">
        <w:rPr>
          <w:rFonts w:ascii="Times New Roman" w:eastAsia="宋体" w:hAnsi="Times New Roman"/>
          <w:sz w:val="24"/>
          <w:szCs w:val="24"/>
        </w:rPr>
        <w:t>行动力强，能把专业知识运用于实际应用，同时具备出色的思辨能力</w:t>
      </w:r>
    </w:p>
    <w:p w:rsidR="000F7892" w:rsidRDefault="009209F7" w:rsidP="000F7892">
      <w:pPr>
        <w:tabs>
          <w:tab w:val="left" w:pos="2064"/>
        </w:tabs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何嘉欣：</w:t>
      </w:r>
      <w:r w:rsidRPr="00150509">
        <w:rPr>
          <w:rFonts w:ascii="Times New Roman" w:eastAsia="宋体" w:hAnsi="Times New Roman"/>
          <w:sz w:val="24"/>
          <w:szCs w:val="24"/>
        </w:rPr>
        <w:t>就读于财会类专业，对财务分析专业可靠，守时认真，有大赛经验</w:t>
      </w:r>
    </w:p>
    <w:p w:rsidR="00150509" w:rsidRDefault="00D85A93" w:rsidP="000F7892">
      <w:pPr>
        <w:tabs>
          <w:tab w:val="left" w:pos="2064"/>
        </w:tabs>
        <w:spacing w:line="360" w:lineRule="auto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150509">
        <w:rPr>
          <w:rFonts w:ascii="Times New Roman" w:eastAsia="宋体" w:hAnsi="Times New Roman"/>
          <w:b/>
          <w:sz w:val="24"/>
          <w:szCs w:val="24"/>
        </w:rPr>
        <w:t>3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7319E4" w:rsidRPr="00150509">
        <w:rPr>
          <w:rFonts w:ascii="Times New Roman" w:eastAsia="宋体" w:hAnsi="Times New Roman" w:hint="eastAsia"/>
          <w:b/>
          <w:sz w:val="24"/>
          <w:szCs w:val="24"/>
        </w:rPr>
        <w:t>成员职务分配</w:t>
      </w:r>
      <w:r w:rsidR="00562236" w:rsidRPr="0015050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0F7892" w:rsidRPr="000F7892" w:rsidRDefault="000F7892" w:rsidP="000F7892">
      <w:pPr>
        <w:tabs>
          <w:tab w:val="left" w:pos="2064"/>
        </w:tabs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F7892">
        <w:rPr>
          <w:rFonts w:ascii="Times New Roman" w:eastAsia="宋体" w:hAnsi="Times New Roman" w:hint="eastAsia"/>
          <w:sz w:val="24"/>
          <w:szCs w:val="24"/>
        </w:rPr>
        <w:t>具体内容见表</w:t>
      </w:r>
      <w:r w:rsidRPr="000F7892">
        <w:rPr>
          <w:rFonts w:ascii="Times New Roman" w:eastAsia="宋体" w:hAnsi="Times New Roman" w:hint="eastAsia"/>
          <w:sz w:val="24"/>
          <w:szCs w:val="24"/>
        </w:rPr>
        <w:t>6</w:t>
      </w:r>
      <w:r w:rsidRPr="000F7892">
        <w:rPr>
          <w:rFonts w:ascii="Times New Roman" w:eastAsia="宋体" w:hAnsi="Times New Roman"/>
          <w:sz w:val="24"/>
          <w:szCs w:val="24"/>
        </w:rPr>
        <w:t>-1</w:t>
      </w:r>
      <w:r w:rsidR="000E0FCF">
        <w:rPr>
          <w:rFonts w:ascii="Times New Roman" w:eastAsia="宋体" w:hAnsi="Times New Roman" w:hint="eastAsia"/>
          <w:sz w:val="24"/>
          <w:szCs w:val="24"/>
        </w:rPr>
        <w:t>。</w:t>
      </w:r>
    </w:p>
    <w:p w:rsidR="000313CE" w:rsidRPr="00150509" w:rsidRDefault="00150509" w:rsidP="00B92B42">
      <w:pPr>
        <w:spacing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表</w:t>
      </w:r>
      <w:r w:rsidRPr="00150509">
        <w:rPr>
          <w:rFonts w:ascii="Times New Roman" w:eastAsia="宋体" w:hAnsi="Times New Roman" w:hint="eastAsia"/>
          <w:sz w:val="24"/>
          <w:szCs w:val="24"/>
        </w:rPr>
        <w:t>6</w:t>
      </w:r>
      <w:r w:rsidRPr="00150509">
        <w:rPr>
          <w:rFonts w:ascii="Times New Roman" w:eastAsia="宋体" w:hAnsi="Times New Roman"/>
          <w:sz w:val="24"/>
          <w:szCs w:val="24"/>
        </w:rPr>
        <w:t xml:space="preserve">-1 </w:t>
      </w:r>
      <w:r w:rsidRPr="00150509">
        <w:rPr>
          <w:rFonts w:ascii="Times New Roman" w:eastAsia="宋体" w:hAnsi="Times New Roman" w:hint="eastAsia"/>
          <w:sz w:val="24"/>
          <w:szCs w:val="24"/>
        </w:rPr>
        <w:t>成员职务分配</w:t>
      </w:r>
    </w:p>
    <w:tbl>
      <w:tblPr>
        <w:tblStyle w:val="a4"/>
        <w:tblW w:w="8506" w:type="dxa"/>
        <w:tblInd w:w="-147" w:type="dxa"/>
        <w:tblLook w:val="04A0" w:firstRow="1" w:lastRow="0" w:firstColumn="1" w:lastColumn="0" w:noHBand="0" w:noVBand="1"/>
      </w:tblPr>
      <w:tblGrid>
        <w:gridCol w:w="2134"/>
        <w:gridCol w:w="1701"/>
        <w:gridCol w:w="4671"/>
      </w:tblGrid>
      <w:tr w:rsidR="005A6FA1" w:rsidRPr="00150509" w:rsidTr="00120EB9">
        <w:tc>
          <w:tcPr>
            <w:tcW w:w="2134" w:type="dxa"/>
          </w:tcPr>
          <w:p w:rsidR="005A6FA1" w:rsidRPr="00150509" w:rsidRDefault="005A6FA1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</w:tcPr>
          <w:p w:rsidR="005A6FA1" w:rsidRPr="00150509" w:rsidRDefault="005A6FA1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职务</w:t>
            </w:r>
          </w:p>
        </w:tc>
        <w:tc>
          <w:tcPr>
            <w:tcW w:w="4671" w:type="dxa"/>
          </w:tcPr>
          <w:p w:rsidR="005A6FA1" w:rsidRPr="00150509" w:rsidRDefault="005A6FA1" w:rsidP="0015050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具体内容</w:t>
            </w:r>
          </w:p>
        </w:tc>
      </w:tr>
      <w:tr w:rsidR="00577519" w:rsidRPr="00150509" w:rsidTr="00120EB9"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王嘉祥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团队管理</w:t>
            </w:r>
          </w:p>
        </w:tc>
        <w:tc>
          <w:tcPr>
            <w:tcW w:w="4671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对项目运行团队成员进行</w:t>
            </w:r>
            <w:r w:rsidR="00D10DBC" w:rsidRPr="00150509">
              <w:rPr>
                <w:rFonts w:ascii="Times New Roman" w:eastAsia="宋体" w:hAnsi="Times New Roman" w:hint="eastAsia"/>
                <w:sz w:val="24"/>
                <w:szCs w:val="24"/>
              </w:rPr>
              <w:t>管理、</w:t>
            </w: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使团队成员满足能力</w:t>
            </w:r>
            <w:r w:rsidR="00D10DBC" w:rsidRPr="00150509">
              <w:rPr>
                <w:rFonts w:ascii="Times New Roman" w:eastAsia="宋体" w:hAnsi="Times New Roman" w:hint="eastAsia"/>
                <w:sz w:val="24"/>
                <w:szCs w:val="24"/>
              </w:rPr>
              <w:t>互补、</w:t>
            </w: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提高团队匹配度与运行效率</w:t>
            </w:r>
          </w:p>
        </w:tc>
      </w:tr>
      <w:tr w:rsidR="00577519" w:rsidRPr="00150509" w:rsidTr="00120EB9">
        <w:trPr>
          <w:trHeight w:val="1095"/>
        </w:trPr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林炳旭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项目执行分析</w:t>
            </w:r>
          </w:p>
        </w:tc>
        <w:tc>
          <w:tcPr>
            <w:tcW w:w="467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对项目目前运作情况进行</w:t>
            </w:r>
            <w:r w:rsidR="00D10DBC" w:rsidRPr="00150509">
              <w:rPr>
                <w:rFonts w:ascii="Times New Roman" w:eastAsia="宋体" w:hAnsi="Times New Roman" w:hint="eastAsia"/>
                <w:sz w:val="24"/>
                <w:szCs w:val="24"/>
              </w:rPr>
              <w:t>分析、</w:t>
            </w: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及时调整项目运行</w:t>
            </w:r>
            <w:r w:rsidR="00D10DBC" w:rsidRPr="00150509">
              <w:rPr>
                <w:rFonts w:ascii="Times New Roman" w:eastAsia="宋体" w:hAnsi="Times New Roman" w:hint="eastAsia"/>
                <w:sz w:val="24"/>
                <w:szCs w:val="24"/>
              </w:rPr>
              <w:t>方向、优化项目运行</w:t>
            </w:r>
          </w:p>
        </w:tc>
      </w:tr>
      <w:tr w:rsidR="00577519" w:rsidRPr="00150509" w:rsidTr="00120EB9">
        <w:trPr>
          <w:trHeight w:val="1124"/>
        </w:trPr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邵坚钢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营销分析</w:t>
            </w:r>
          </w:p>
        </w:tc>
        <w:tc>
          <w:tcPr>
            <w:tcW w:w="4671" w:type="dxa"/>
          </w:tcPr>
          <w:p w:rsidR="00577519" w:rsidRPr="00150509" w:rsidRDefault="005A6FA1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对产品进行推广与销售</w:t>
            </w:r>
            <w:r w:rsidR="00D10DBC" w:rsidRPr="00150509">
              <w:rPr>
                <w:rFonts w:ascii="Times New Roman" w:eastAsia="宋体" w:hAnsi="Times New Roman" w:hint="eastAsia"/>
                <w:sz w:val="24"/>
                <w:szCs w:val="24"/>
              </w:rPr>
              <w:t>、</w:t>
            </w: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决定产品或者服务的价格方案</w:t>
            </w:r>
            <w:r w:rsidRPr="00150509">
              <w:rPr>
                <w:rFonts w:ascii="Times New Roman" w:eastAsia="宋体" w:hAnsi="Times New Roman"/>
                <w:sz w:val="24"/>
                <w:szCs w:val="24"/>
              </w:rPr>
              <w:t>、</w:t>
            </w: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准备经营策略</w:t>
            </w:r>
          </w:p>
        </w:tc>
      </w:tr>
      <w:tr w:rsidR="00577519" w:rsidRPr="00150509" w:rsidTr="00120EB9">
        <w:trPr>
          <w:trHeight w:val="1125"/>
        </w:trPr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陈宁宁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未来规划与风险分析</w:t>
            </w:r>
          </w:p>
        </w:tc>
        <w:tc>
          <w:tcPr>
            <w:tcW w:w="4671" w:type="dxa"/>
          </w:tcPr>
          <w:p w:rsidR="00577519" w:rsidRPr="00150509" w:rsidRDefault="00D10DBC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分析市场风险、对风险进行防控、对项目进行未来规划</w:t>
            </w:r>
          </w:p>
        </w:tc>
      </w:tr>
      <w:tr w:rsidR="00577519" w:rsidRPr="00150509" w:rsidTr="00120EB9">
        <w:trPr>
          <w:trHeight w:val="976"/>
        </w:trPr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王珈睿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市场分析</w:t>
            </w:r>
          </w:p>
        </w:tc>
        <w:tc>
          <w:tcPr>
            <w:tcW w:w="4671" w:type="dxa"/>
          </w:tcPr>
          <w:p w:rsidR="00577519" w:rsidRPr="00150509" w:rsidRDefault="00FF030A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对比同类竞品、</w:t>
            </w:r>
            <w:r w:rsidR="005A6FA1" w:rsidRPr="00150509">
              <w:rPr>
                <w:rFonts w:ascii="Times New Roman" w:eastAsia="宋体" w:hAnsi="Times New Roman" w:hint="eastAsia"/>
                <w:sz w:val="24"/>
                <w:szCs w:val="24"/>
              </w:rPr>
              <w:t>预测市场空间、识别市场机会</w:t>
            </w:r>
            <w:r w:rsidR="005A6FA1" w:rsidRPr="00150509">
              <w:rPr>
                <w:rFonts w:ascii="Times New Roman" w:eastAsia="宋体" w:hAnsi="Times New Roman"/>
                <w:sz w:val="24"/>
                <w:szCs w:val="24"/>
              </w:rPr>
              <w:t>、</w:t>
            </w:r>
            <w:r w:rsidR="005A6FA1" w:rsidRPr="00150509">
              <w:rPr>
                <w:rFonts w:ascii="Times New Roman" w:eastAsia="宋体" w:hAnsi="Times New Roman" w:hint="eastAsia"/>
                <w:sz w:val="24"/>
                <w:szCs w:val="24"/>
              </w:rPr>
              <w:t>匹配行业政策</w:t>
            </w:r>
            <w:r w:rsidR="005A6FA1" w:rsidRPr="00150509">
              <w:rPr>
                <w:rFonts w:ascii="Times New Roman" w:eastAsia="宋体" w:hAnsi="Times New Roman"/>
                <w:sz w:val="24"/>
                <w:szCs w:val="24"/>
              </w:rPr>
              <w:t>、</w:t>
            </w:r>
            <w:r w:rsidR="005A6FA1" w:rsidRPr="00150509">
              <w:rPr>
                <w:rFonts w:ascii="Times New Roman" w:eastAsia="宋体" w:hAnsi="Times New Roman" w:hint="eastAsia"/>
                <w:sz w:val="24"/>
                <w:szCs w:val="24"/>
              </w:rPr>
              <w:t>规划市场开发</w:t>
            </w:r>
          </w:p>
        </w:tc>
      </w:tr>
      <w:tr w:rsidR="00577519" w:rsidRPr="00150509" w:rsidTr="00120EB9">
        <w:trPr>
          <w:trHeight w:val="989"/>
        </w:trPr>
        <w:tc>
          <w:tcPr>
            <w:tcW w:w="2134" w:type="dxa"/>
          </w:tcPr>
          <w:p w:rsidR="00577519" w:rsidRPr="00150509" w:rsidRDefault="00577519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何嘉欣</w:t>
            </w:r>
          </w:p>
        </w:tc>
        <w:tc>
          <w:tcPr>
            <w:tcW w:w="1701" w:type="dxa"/>
          </w:tcPr>
          <w:p w:rsidR="00577519" w:rsidRPr="00150509" w:rsidRDefault="0057751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财务分析</w:t>
            </w:r>
          </w:p>
        </w:tc>
        <w:tc>
          <w:tcPr>
            <w:tcW w:w="4671" w:type="dxa"/>
          </w:tcPr>
          <w:p w:rsidR="00577519" w:rsidRPr="00150509" w:rsidRDefault="00D10DBC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具体的财务预算编制、规划经费来源和分配、分析资产情况、进行财务计算</w:t>
            </w:r>
          </w:p>
        </w:tc>
      </w:tr>
    </w:tbl>
    <w:p w:rsidR="00B302F4" w:rsidRDefault="00B302F4" w:rsidP="00B302F4">
      <w:pPr>
        <w:tabs>
          <w:tab w:val="left" w:pos="2064"/>
        </w:tabs>
        <w:spacing w:line="360" w:lineRule="auto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/>
          <w:b/>
          <w:sz w:val="24"/>
          <w:szCs w:val="24"/>
        </w:rPr>
        <w:t>4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hint="eastAsia"/>
          <w:b/>
          <w:sz w:val="24"/>
          <w:szCs w:val="24"/>
        </w:rPr>
        <w:t>成员贡献程度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8A57E4" w:rsidRDefault="008A57E4" w:rsidP="008A57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王嘉祥：</w:t>
      </w:r>
      <w:r w:rsidR="00B135A0">
        <w:rPr>
          <w:rFonts w:ascii="Times New Roman" w:eastAsia="宋体" w:hAnsi="Times New Roman" w:hint="eastAsia"/>
          <w:sz w:val="24"/>
          <w:szCs w:val="24"/>
        </w:rPr>
        <w:t>2</w:t>
      </w:r>
      <w:r w:rsidR="00B135A0">
        <w:rPr>
          <w:rFonts w:ascii="Times New Roman" w:eastAsia="宋体" w:hAnsi="Times New Roman"/>
          <w:sz w:val="24"/>
          <w:szCs w:val="24"/>
        </w:rPr>
        <w:t>0%</w:t>
      </w:r>
    </w:p>
    <w:p w:rsidR="008A57E4" w:rsidRDefault="008A57E4" w:rsidP="008A57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林柄旭：</w:t>
      </w:r>
      <w:r w:rsidR="00B135A0">
        <w:rPr>
          <w:rFonts w:ascii="Times New Roman" w:eastAsia="宋体" w:hAnsi="Times New Roman" w:hint="eastAsia"/>
          <w:sz w:val="24"/>
          <w:szCs w:val="24"/>
        </w:rPr>
        <w:t>1</w:t>
      </w:r>
      <w:r w:rsidR="00B135A0">
        <w:rPr>
          <w:rFonts w:ascii="Times New Roman" w:eastAsia="宋体" w:hAnsi="Times New Roman"/>
          <w:sz w:val="24"/>
          <w:szCs w:val="24"/>
        </w:rPr>
        <w:t>5%</w:t>
      </w:r>
      <w:bookmarkStart w:id="0" w:name="_GoBack"/>
      <w:bookmarkEnd w:id="0"/>
    </w:p>
    <w:p w:rsidR="008A57E4" w:rsidRPr="00150509" w:rsidRDefault="008A57E4" w:rsidP="008A57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邵坚钢：</w:t>
      </w:r>
      <w:r w:rsidR="00B135A0">
        <w:rPr>
          <w:rFonts w:ascii="Times New Roman" w:eastAsia="宋体" w:hAnsi="Times New Roman" w:hint="eastAsia"/>
          <w:sz w:val="24"/>
          <w:szCs w:val="24"/>
        </w:rPr>
        <w:t>1</w:t>
      </w:r>
      <w:r w:rsidR="00B135A0">
        <w:rPr>
          <w:rFonts w:ascii="Times New Roman" w:eastAsia="宋体" w:hAnsi="Times New Roman"/>
          <w:sz w:val="24"/>
          <w:szCs w:val="24"/>
        </w:rPr>
        <w:t>5%</w:t>
      </w:r>
    </w:p>
    <w:p w:rsidR="008A57E4" w:rsidRPr="00150509" w:rsidRDefault="008A57E4" w:rsidP="008A57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陈宁宁：</w:t>
      </w:r>
      <w:r w:rsidR="00B135A0">
        <w:rPr>
          <w:rFonts w:ascii="Times New Roman" w:eastAsia="宋体" w:hAnsi="Times New Roman" w:hint="eastAsia"/>
          <w:sz w:val="24"/>
          <w:szCs w:val="24"/>
        </w:rPr>
        <w:t>2</w:t>
      </w:r>
      <w:r w:rsidR="00B135A0">
        <w:rPr>
          <w:rFonts w:ascii="Times New Roman" w:eastAsia="宋体" w:hAnsi="Times New Roman"/>
          <w:sz w:val="24"/>
          <w:szCs w:val="24"/>
        </w:rPr>
        <w:t>0%</w:t>
      </w:r>
    </w:p>
    <w:p w:rsidR="008A57E4" w:rsidRDefault="008A57E4" w:rsidP="008A57E4">
      <w:pPr>
        <w:tabs>
          <w:tab w:val="left" w:pos="2064"/>
        </w:tabs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王珈睿：</w:t>
      </w:r>
      <w:r w:rsidR="00B135A0">
        <w:rPr>
          <w:rFonts w:ascii="Times New Roman" w:eastAsia="宋体" w:hAnsi="Times New Roman" w:hint="eastAsia"/>
          <w:sz w:val="24"/>
          <w:szCs w:val="24"/>
        </w:rPr>
        <w:t>1</w:t>
      </w:r>
      <w:r w:rsidR="00B135A0">
        <w:rPr>
          <w:rFonts w:ascii="Times New Roman" w:eastAsia="宋体" w:hAnsi="Times New Roman"/>
          <w:sz w:val="24"/>
          <w:szCs w:val="24"/>
        </w:rPr>
        <w:t>5%</w:t>
      </w:r>
    </w:p>
    <w:p w:rsidR="00B302F4" w:rsidRPr="008A57E4" w:rsidRDefault="008A57E4" w:rsidP="008A57E4">
      <w:pPr>
        <w:tabs>
          <w:tab w:val="left" w:pos="2064"/>
        </w:tabs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何嘉欣：</w:t>
      </w:r>
      <w:r w:rsidR="00B135A0">
        <w:rPr>
          <w:rFonts w:ascii="Times New Roman" w:eastAsia="宋体" w:hAnsi="Times New Roman" w:hint="eastAsia"/>
          <w:sz w:val="24"/>
          <w:szCs w:val="24"/>
        </w:rPr>
        <w:t>1</w:t>
      </w:r>
      <w:r w:rsidR="00B135A0">
        <w:rPr>
          <w:rFonts w:ascii="Times New Roman" w:eastAsia="宋体" w:hAnsi="Times New Roman"/>
          <w:sz w:val="24"/>
          <w:szCs w:val="24"/>
        </w:rPr>
        <w:t>5%</w:t>
      </w:r>
    </w:p>
    <w:p w:rsidR="00562236" w:rsidRDefault="00D85A93" w:rsidP="00150509">
      <w:pPr>
        <w:spacing w:line="360" w:lineRule="auto"/>
        <w:rPr>
          <w:rFonts w:ascii="Times New Roman" w:eastAsia="宋体" w:hAnsi="Times New Roman"/>
          <w:b/>
          <w:sz w:val="32"/>
          <w:szCs w:val="24"/>
        </w:rPr>
      </w:pPr>
      <w:r w:rsidRPr="00150509">
        <w:rPr>
          <w:rFonts w:ascii="Times New Roman" w:eastAsia="宋体" w:hAnsi="Times New Roman" w:hint="eastAsia"/>
          <w:b/>
          <w:sz w:val="32"/>
          <w:szCs w:val="24"/>
        </w:rPr>
        <w:t>七、管理体系</w:t>
      </w:r>
    </w:p>
    <w:p w:rsidR="001F3549" w:rsidRPr="001F3549" w:rsidRDefault="001F3549" w:rsidP="001F3549">
      <w:pPr>
        <w:tabs>
          <w:tab w:val="left" w:pos="2064"/>
        </w:tabs>
        <w:spacing w:line="360" w:lineRule="auto"/>
        <w:ind w:firstLineChars="200" w:firstLine="482"/>
        <w:rPr>
          <w:rFonts w:ascii="Times New Roman" w:eastAsia="宋体" w:hAnsi="Times New Roman"/>
          <w:b/>
          <w:sz w:val="24"/>
          <w:szCs w:val="24"/>
        </w:rPr>
      </w:pPr>
      <w:r w:rsidRPr="00150509"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/>
          <w:b/>
          <w:sz w:val="24"/>
          <w:szCs w:val="24"/>
        </w:rPr>
        <w:t>1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）</w:t>
      </w:r>
      <w:r>
        <w:rPr>
          <w:rFonts w:ascii="Times New Roman" w:eastAsia="宋体" w:hAnsi="Times New Roman" w:hint="eastAsia"/>
          <w:b/>
          <w:sz w:val="24"/>
          <w:szCs w:val="24"/>
        </w:rPr>
        <w:t>基础框架</w:t>
      </w:r>
      <w:r w:rsidRPr="00150509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:rsidR="003B59A7" w:rsidRPr="00150509" w:rsidRDefault="002B11AC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团队采取</w:t>
      </w:r>
      <w:r w:rsidRPr="00150509">
        <w:rPr>
          <w:rFonts w:ascii="Times New Roman" w:eastAsia="宋体" w:hAnsi="Times New Roman"/>
          <w:sz w:val="24"/>
          <w:szCs w:val="24"/>
        </w:rPr>
        <w:t>Scrum</w:t>
      </w:r>
      <w:r w:rsidRPr="00150509">
        <w:rPr>
          <w:rFonts w:ascii="Times New Roman" w:eastAsia="宋体" w:hAnsi="Times New Roman"/>
          <w:sz w:val="24"/>
          <w:szCs w:val="24"/>
        </w:rPr>
        <w:t>敏捷项目管理。</w:t>
      </w:r>
      <w:r w:rsidRPr="00150509">
        <w:rPr>
          <w:rFonts w:ascii="Times New Roman" w:eastAsia="宋体" w:hAnsi="Times New Roman"/>
          <w:sz w:val="24"/>
          <w:szCs w:val="24"/>
        </w:rPr>
        <w:t>Scrum</w:t>
      </w:r>
      <w:r w:rsidRPr="00150509">
        <w:rPr>
          <w:rFonts w:ascii="Times New Roman" w:eastAsia="宋体" w:hAnsi="Times New Roman"/>
          <w:sz w:val="24"/>
          <w:szCs w:val="24"/>
        </w:rPr>
        <w:t>团队成员分为</w:t>
      </w:r>
      <w:r w:rsidRPr="00150509">
        <w:rPr>
          <w:rFonts w:ascii="Times New Roman" w:eastAsia="宋体" w:hAnsi="Times New Roman"/>
          <w:sz w:val="24"/>
          <w:szCs w:val="24"/>
        </w:rPr>
        <w:t>3</w:t>
      </w:r>
      <w:r w:rsidRPr="00150509">
        <w:rPr>
          <w:rFonts w:ascii="Times New Roman" w:eastAsia="宋体" w:hAnsi="Times New Roman"/>
          <w:sz w:val="24"/>
          <w:szCs w:val="24"/>
        </w:rPr>
        <w:t>种基本角色，分别为</w:t>
      </w:r>
      <w:r w:rsidRPr="00150509">
        <w:rPr>
          <w:rFonts w:ascii="Times New Roman" w:eastAsia="宋体" w:hAnsi="Times New Roman"/>
          <w:sz w:val="24"/>
          <w:szCs w:val="24"/>
        </w:rPr>
        <w:t>Scrum Master</w:t>
      </w:r>
      <w:r w:rsidRPr="00150509">
        <w:rPr>
          <w:rFonts w:ascii="Times New Roman" w:eastAsia="宋体" w:hAnsi="Times New Roman"/>
          <w:sz w:val="24"/>
          <w:szCs w:val="24"/>
        </w:rPr>
        <w:t>、</w:t>
      </w:r>
      <w:r w:rsidRPr="00150509">
        <w:rPr>
          <w:rFonts w:ascii="Times New Roman" w:eastAsia="宋体" w:hAnsi="Times New Roman"/>
          <w:sz w:val="24"/>
          <w:szCs w:val="24"/>
        </w:rPr>
        <w:t>Product Owner</w:t>
      </w:r>
      <w:r w:rsidRPr="00150509">
        <w:rPr>
          <w:rFonts w:ascii="Times New Roman" w:eastAsia="宋体" w:hAnsi="Times New Roman"/>
          <w:sz w:val="24"/>
          <w:szCs w:val="24"/>
        </w:rPr>
        <w:t>（产品负责人）、</w:t>
      </w:r>
      <w:r w:rsidRPr="00150509">
        <w:rPr>
          <w:rFonts w:ascii="Times New Roman" w:eastAsia="宋体" w:hAnsi="Times New Roman"/>
          <w:sz w:val="24"/>
          <w:szCs w:val="24"/>
        </w:rPr>
        <w:t>Development Team</w:t>
      </w:r>
      <w:r w:rsidRPr="00150509">
        <w:rPr>
          <w:rFonts w:ascii="Times New Roman" w:eastAsia="宋体" w:hAnsi="Times New Roman"/>
          <w:sz w:val="24"/>
          <w:szCs w:val="24"/>
        </w:rPr>
        <w:t>（开发团队）。通过</w:t>
      </w:r>
      <w:r w:rsidRPr="00150509">
        <w:rPr>
          <w:rFonts w:ascii="Times New Roman" w:eastAsia="宋体" w:hAnsi="Times New Roman"/>
          <w:sz w:val="24"/>
          <w:szCs w:val="24"/>
        </w:rPr>
        <w:t>Product Backlog</w:t>
      </w:r>
      <w:r w:rsidRPr="00150509">
        <w:rPr>
          <w:rFonts w:ascii="Times New Roman" w:eastAsia="宋体" w:hAnsi="Times New Roman"/>
          <w:sz w:val="24"/>
          <w:szCs w:val="24"/>
        </w:rPr>
        <w:t>以及</w:t>
      </w:r>
      <w:r w:rsidRPr="00150509">
        <w:rPr>
          <w:rFonts w:ascii="Times New Roman" w:eastAsia="宋体" w:hAnsi="Times New Roman"/>
          <w:sz w:val="24"/>
          <w:szCs w:val="24"/>
        </w:rPr>
        <w:t>Sprint Backlog</w:t>
      </w:r>
      <w:r w:rsidRPr="00150509">
        <w:rPr>
          <w:rFonts w:ascii="Times New Roman" w:eastAsia="宋体" w:hAnsi="Times New Roman"/>
          <w:sz w:val="24"/>
          <w:szCs w:val="24"/>
        </w:rPr>
        <w:t>完成团队工作分配与调整。</w:t>
      </w:r>
    </w:p>
    <w:p w:rsidR="003B59A7" w:rsidRPr="00150509" w:rsidRDefault="003B59A7" w:rsidP="001505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本项目组的组织结构和角色分配如表</w:t>
      </w:r>
      <w:r w:rsidR="00B16E37" w:rsidRPr="00150509">
        <w:rPr>
          <w:rFonts w:ascii="Times New Roman" w:eastAsia="宋体" w:hAnsi="Times New Roman"/>
          <w:sz w:val="24"/>
          <w:szCs w:val="24"/>
        </w:rPr>
        <w:t>7</w:t>
      </w:r>
      <w:r w:rsidRPr="00150509">
        <w:rPr>
          <w:rFonts w:ascii="Times New Roman" w:eastAsia="宋体" w:hAnsi="Times New Roman" w:hint="eastAsia"/>
          <w:sz w:val="24"/>
          <w:szCs w:val="24"/>
        </w:rPr>
        <w:t>-1</w:t>
      </w:r>
      <w:r w:rsidRPr="00150509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3B59A7" w:rsidRPr="00150509" w:rsidRDefault="003B59A7" w:rsidP="00150509">
      <w:pPr>
        <w:spacing w:line="360" w:lineRule="auto"/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150509">
        <w:rPr>
          <w:rFonts w:ascii="Times New Roman" w:eastAsia="宋体" w:hAnsi="Times New Roman" w:hint="eastAsia"/>
          <w:sz w:val="24"/>
          <w:szCs w:val="24"/>
        </w:rPr>
        <w:t>表</w:t>
      </w:r>
      <w:r w:rsidR="00B16E37" w:rsidRPr="00150509">
        <w:rPr>
          <w:rFonts w:ascii="Times New Roman" w:eastAsia="宋体" w:hAnsi="Times New Roman"/>
          <w:sz w:val="24"/>
          <w:szCs w:val="24"/>
        </w:rPr>
        <w:t>7</w:t>
      </w:r>
      <w:r w:rsidRPr="00150509">
        <w:rPr>
          <w:rFonts w:ascii="Times New Roman" w:eastAsia="宋体" w:hAnsi="Times New Roman" w:hint="eastAsia"/>
          <w:sz w:val="24"/>
          <w:szCs w:val="24"/>
        </w:rPr>
        <w:t xml:space="preserve">-1 </w:t>
      </w:r>
      <w:r w:rsidRPr="00150509">
        <w:rPr>
          <w:rFonts w:ascii="Times New Roman" w:eastAsia="宋体" w:hAnsi="Times New Roman" w:hint="eastAsia"/>
          <w:sz w:val="24"/>
          <w:szCs w:val="24"/>
        </w:rPr>
        <w:t>组织结构和角色分配</w:t>
      </w:r>
    </w:p>
    <w:tbl>
      <w:tblPr>
        <w:tblStyle w:val="a4"/>
        <w:tblW w:w="8647" w:type="dxa"/>
        <w:tblInd w:w="-147" w:type="dxa"/>
        <w:tblLook w:val="04A0" w:firstRow="1" w:lastRow="0" w:firstColumn="1" w:lastColumn="0" w:noHBand="0" w:noVBand="1"/>
      </w:tblPr>
      <w:tblGrid>
        <w:gridCol w:w="2134"/>
        <w:gridCol w:w="1756"/>
        <w:gridCol w:w="4757"/>
      </w:tblGrid>
      <w:tr w:rsidR="00182C06" w:rsidRPr="00150509" w:rsidTr="00150509"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角色</w:t>
            </w:r>
          </w:p>
        </w:tc>
        <w:tc>
          <w:tcPr>
            <w:tcW w:w="4757" w:type="dxa"/>
          </w:tcPr>
          <w:p w:rsidR="00182C06" w:rsidRPr="00150509" w:rsidRDefault="00182C06" w:rsidP="00150509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具体内容</w:t>
            </w:r>
          </w:p>
        </w:tc>
      </w:tr>
      <w:tr w:rsidR="00182C06" w:rsidRPr="00150509" w:rsidTr="00150509"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王嘉祥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Product Owner</w:t>
            </w:r>
          </w:p>
        </w:tc>
        <w:tc>
          <w:tcPr>
            <w:tcW w:w="4757" w:type="dxa"/>
          </w:tcPr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与客户沟通，了解客户需求，使团队清楚目标</w:t>
            </w:r>
          </w:p>
          <w:p w:rsidR="00182C06" w:rsidRPr="00150509" w:rsidRDefault="00150509" w:rsidP="00150509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整理资料，确立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Produ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ct Backlog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以及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Sprint Backlog</w:t>
            </w:r>
          </w:p>
        </w:tc>
      </w:tr>
      <w:tr w:rsidR="00182C06" w:rsidRPr="00150509" w:rsidTr="006D1DFF">
        <w:trPr>
          <w:trHeight w:val="699"/>
        </w:trPr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林炳旭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Development Team</w:t>
            </w:r>
          </w:p>
        </w:tc>
        <w:tc>
          <w:tcPr>
            <w:tcW w:w="4757" w:type="dxa"/>
          </w:tcPr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分析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PO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需求，设计符合实际要求的产品</w:t>
            </w:r>
          </w:p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为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Spirit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会议提供产品设计，执行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Product 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lastRenderedPageBreak/>
              <w:t>Backlog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与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Sprint Backlog</w:t>
            </w:r>
          </w:p>
          <w:p w:rsidR="00182C06" w:rsidRPr="00150509" w:rsidRDefault="0015050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3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参与研发</w:t>
            </w:r>
          </w:p>
        </w:tc>
      </w:tr>
      <w:tr w:rsidR="00182C06" w:rsidRPr="00150509" w:rsidTr="00150509">
        <w:trPr>
          <w:trHeight w:val="1550"/>
        </w:trPr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lastRenderedPageBreak/>
              <w:t>邵坚钢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Development Team</w:t>
            </w:r>
          </w:p>
        </w:tc>
        <w:tc>
          <w:tcPr>
            <w:tcW w:w="4757" w:type="dxa"/>
          </w:tcPr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分析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PO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需求，设计符合实际要求的产品</w:t>
            </w:r>
          </w:p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为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Spirit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会议提供产品设计，执行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Product Backlog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与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Sprint Backlog</w:t>
            </w:r>
          </w:p>
          <w:p w:rsidR="00182C06" w:rsidRPr="00150509" w:rsidRDefault="0015050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3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参与研发</w:t>
            </w:r>
          </w:p>
        </w:tc>
      </w:tr>
      <w:tr w:rsidR="00182C06" w:rsidRPr="00150509" w:rsidTr="00150509">
        <w:trPr>
          <w:trHeight w:val="1545"/>
        </w:trPr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陈宁宁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Development Team</w:t>
            </w:r>
          </w:p>
        </w:tc>
        <w:tc>
          <w:tcPr>
            <w:tcW w:w="4757" w:type="dxa"/>
          </w:tcPr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分析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PO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需求，设计符合实际要求的产品</w:t>
            </w:r>
          </w:p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为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Spirit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会议提供产品设计，执行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Product Backlog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与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Sprint Backlog</w:t>
            </w:r>
          </w:p>
          <w:p w:rsidR="00182C06" w:rsidRPr="00150509" w:rsidRDefault="0015050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3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参与研发</w:t>
            </w:r>
          </w:p>
        </w:tc>
      </w:tr>
      <w:tr w:rsidR="00182C06" w:rsidRPr="00150509" w:rsidTr="00150509">
        <w:trPr>
          <w:trHeight w:val="1397"/>
        </w:trPr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王珈睿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Development Team</w:t>
            </w:r>
          </w:p>
        </w:tc>
        <w:tc>
          <w:tcPr>
            <w:tcW w:w="4757" w:type="dxa"/>
          </w:tcPr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分析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PO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需求，设计符合实际要求的产品</w:t>
            </w:r>
          </w:p>
          <w:p w:rsidR="00182C06" w:rsidRPr="00150509" w:rsidRDefault="00150509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为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Spirit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会议提供产品设计，执行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Product Backlog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与</w:t>
            </w:r>
            <w:r w:rsidR="00182C06"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Sprint Backlog</w:t>
            </w:r>
          </w:p>
          <w:p w:rsidR="00182C06" w:rsidRPr="00150509" w:rsidRDefault="00150509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3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.</w:t>
            </w:r>
            <w:r w:rsidR="00182C06"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参与研发</w:t>
            </w:r>
          </w:p>
        </w:tc>
      </w:tr>
      <w:tr w:rsidR="00182C06" w:rsidRPr="00150509" w:rsidTr="00150509">
        <w:trPr>
          <w:trHeight w:val="1558"/>
        </w:trPr>
        <w:tc>
          <w:tcPr>
            <w:tcW w:w="2134" w:type="dxa"/>
          </w:tcPr>
          <w:p w:rsidR="00182C06" w:rsidRPr="00150509" w:rsidRDefault="00182C06" w:rsidP="00150509">
            <w:pPr>
              <w:pStyle w:val="a3"/>
              <w:spacing w:line="360" w:lineRule="auto"/>
              <w:ind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hint="eastAsia"/>
                <w:sz w:val="24"/>
                <w:szCs w:val="24"/>
              </w:rPr>
              <w:t>何嘉欣</w:t>
            </w:r>
          </w:p>
        </w:tc>
        <w:tc>
          <w:tcPr>
            <w:tcW w:w="1756" w:type="dxa"/>
          </w:tcPr>
          <w:p w:rsidR="00182C06" w:rsidRPr="00150509" w:rsidRDefault="00182C06" w:rsidP="00150509">
            <w:pP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Scrum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Master</w:t>
            </w:r>
          </w:p>
          <w:p w:rsidR="00182C06" w:rsidRPr="00150509" w:rsidRDefault="00182C06" w:rsidP="00150509">
            <w:pPr>
              <w:spacing w:line="360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兼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Development Team</w:t>
            </w:r>
          </w:p>
        </w:tc>
        <w:tc>
          <w:tcPr>
            <w:tcW w:w="4757" w:type="dxa"/>
          </w:tcPr>
          <w:p w:rsidR="00182C06" w:rsidRPr="00150509" w:rsidRDefault="00182C06" w:rsidP="001505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1.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确保团队成员各司其职</w:t>
            </w:r>
          </w:p>
          <w:p w:rsidR="00182C06" w:rsidRPr="00150509" w:rsidRDefault="00182C06" w:rsidP="001505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2.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改进项目流程监督项目进程，调整项目计划，保证开发过程按计划进行，确保团队资源充裕</w:t>
            </w:r>
          </w:p>
          <w:p w:rsidR="00182C06" w:rsidRPr="00150509" w:rsidRDefault="00182C06" w:rsidP="001505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Lines="50" w:after="156" w:line="360" w:lineRule="auto"/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3.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鼓励团队，促进团队交流运作</w:t>
            </w:r>
          </w:p>
          <w:p w:rsidR="00182C06" w:rsidRPr="00150509" w:rsidRDefault="00182C06" w:rsidP="00150509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>4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.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组织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Sprint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Planning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计划会议、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Daily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Scrum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每日站会、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Sprint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Review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评审会议和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Sprint</w:t>
            </w:r>
            <w:r w:rsidRPr="00150509">
              <w:rPr>
                <w:rFonts w:ascii="Times New Roman" w:eastAsia="宋体" w:hAnsi="Times New Roman" w:cs="仿宋_GB2312"/>
                <w:color w:val="000000"/>
                <w:sz w:val="24"/>
                <w:szCs w:val="24"/>
              </w:rPr>
              <w:t xml:space="preserve"> 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Retrospective</w:t>
            </w:r>
            <w:r w:rsidRPr="00150509">
              <w:rPr>
                <w:rFonts w:ascii="Times New Roman" w:eastAsia="宋体" w:hAnsi="Times New Roman" w:cs="仿宋_GB2312" w:hint="eastAsia"/>
                <w:color w:val="000000"/>
                <w:sz w:val="24"/>
                <w:szCs w:val="24"/>
              </w:rPr>
              <w:t>回顾会</w:t>
            </w:r>
          </w:p>
        </w:tc>
      </w:tr>
    </w:tbl>
    <w:p w:rsidR="001F3549" w:rsidRDefault="001F3549" w:rsidP="001F3549">
      <w:pPr>
        <w:snapToGrid w:val="0"/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  <w:szCs w:val="24"/>
        </w:rPr>
      </w:pPr>
    </w:p>
    <w:p w:rsidR="00182C06" w:rsidRPr="001F3549" w:rsidRDefault="001F3549" w:rsidP="001F3549">
      <w:pPr>
        <w:snapToGrid w:val="0"/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  <w:szCs w:val="24"/>
        </w:rPr>
      </w:pPr>
      <w:r w:rsidRPr="001F3549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1F3549">
        <w:rPr>
          <w:rFonts w:ascii="Times New Roman" w:eastAsia="宋体" w:hAnsi="Times New Roman"/>
          <w:b/>
          <w:sz w:val="24"/>
          <w:szCs w:val="24"/>
        </w:rPr>
        <w:t>2</w:t>
      </w:r>
      <w:r w:rsidRPr="001F3549">
        <w:rPr>
          <w:rFonts w:ascii="Times New Roman" w:eastAsia="宋体" w:hAnsi="Times New Roman" w:hint="eastAsia"/>
          <w:b/>
          <w:sz w:val="24"/>
          <w:szCs w:val="24"/>
        </w:rPr>
        <w:t>）具体实行办法：</w:t>
      </w:r>
    </w:p>
    <w:p w:rsidR="00B25192" w:rsidRPr="001F3549" w:rsidRDefault="00B25192" w:rsidP="001F3549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1F3549">
        <w:rPr>
          <w:rFonts w:ascii="Times New Roman" w:eastAsia="宋体" w:hAnsi="Times New Roman" w:hint="eastAsia"/>
          <w:sz w:val="24"/>
          <w:szCs w:val="24"/>
        </w:rPr>
        <w:t>共同分析产品需求：组织召开会议，所有团队成员共同讨论。团队列出产品需求列表，考虑当前产品的状态、确定</w:t>
      </w:r>
      <w:r w:rsidR="00723323" w:rsidRPr="001F3549">
        <w:rPr>
          <w:rFonts w:ascii="Times New Roman" w:eastAsia="宋体" w:hAnsi="Times New Roman" w:hint="eastAsia"/>
          <w:sz w:val="24"/>
          <w:szCs w:val="24"/>
        </w:rPr>
        <w:t>目标。团队一起</w:t>
      </w:r>
      <w:r w:rsidRPr="001F3549">
        <w:rPr>
          <w:rFonts w:ascii="Times New Roman" w:eastAsia="宋体" w:hAnsi="Times New Roman" w:hint="eastAsia"/>
          <w:sz w:val="24"/>
          <w:szCs w:val="24"/>
        </w:rPr>
        <w:t>估算完成每个任</w:t>
      </w:r>
      <w:r w:rsidRPr="001F3549">
        <w:rPr>
          <w:rFonts w:ascii="Times New Roman" w:eastAsia="宋体" w:hAnsi="Times New Roman" w:hint="eastAsia"/>
          <w:sz w:val="24"/>
          <w:szCs w:val="24"/>
        </w:rPr>
        <w:lastRenderedPageBreak/>
        <w:t>务所需的时间并分工</w:t>
      </w:r>
      <w:r w:rsidR="00723323" w:rsidRPr="001F3549">
        <w:rPr>
          <w:rFonts w:ascii="Times New Roman" w:eastAsia="宋体" w:hAnsi="Times New Roman" w:hint="eastAsia"/>
          <w:sz w:val="24"/>
          <w:szCs w:val="24"/>
        </w:rPr>
        <w:t>，列出在开发过程中可能遇到的风险，</w:t>
      </w:r>
      <w:r w:rsidRPr="001F3549">
        <w:rPr>
          <w:rFonts w:ascii="Times New Roman" w:eastAsia="宋体" w:hAnsi="Times New Roman" w:hint="eastAsia"/>
          <w:sz w:val="24"/>
          <w:szCs w:val="24"/>
        </w:rPr>
        <w:t>形成</w:t>
      </w:r>
      <w:r w:rsidR="00723323" w:rsidRPr="001F3549">
        <w:rPr>
          <w:rFonts w:ascii="Times New Roman" w:eastAsia="宋体" w:hAnsi="Times New Roman" w:hint="eastAsia"/>
          <w:sz w:val="24"/>
          <w:szCs w:val="24"/>
        </w:rPr>
        <w:t>一份</w:t>
      </w:r>
      <w:r w:rsidRPr="001F3549">
        <w:rPr>
          <w:rFonts w:ascii="Times New Roman" w:eastAsia="宋体" w:hAnsi="Times New Roman" w:hint="eastAsia"/>
          <w:sz w:val="24"/>
          <w:szCs w:val="24"/>
        </w:rPr>
        <w:t>待办列表。</w:t>
      </w:r>
    </w:p>
    <w:p w:rsidR="00723323" w:rsidRPr="001F3549" w:rsidRDefault="00723323" w:rsidP="001F3549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1F3549">
        <w:rPr>
          <w:rFonts w:ascii="Times New Roman" w:eastAsia="宋体" w:hAnsi="Times New Roman" w:hint="eastAsia"/>
          <w:sz w:val="24"/>
          <w:szCs w:val="24"/>
        </w:rPr>
        <w:t>每日汇报工作进度：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开发团队在执行</w:t>
      </w:r>
      <w:r w:rsidRPr="001F3549">
        <w:rPr>
          <w:rFonts w:ascii="Times New Roman" w:eastAsia="宋体" w:hAnsi="Times New Roman" w:hint="eastAsia"/>
          <w:sz w:val="24"/>
          <w:szCs w:val="24"/>
        </w:rPr>
        <w:t>计划的过程中，每日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汇报工作进展和面临的障碍。团队成员之间相互熟悉工作内容，充分了解项目进度</w:t>
      </w:r>
    </w:p>
    <w:p w:rsidR="00723323" w:rsidRPr="001F3549" w:rsidRDefault="00723323" w:rsidP="001F3549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1F3549">
        <w:rPr>
          <w:rFonts w:ascii="Times New Roman" w:eastAsia="宋体" w:hAnsi="Times New Roman" w:hint="eastAsia"/>
          <w:sz w:val="24"/>
          <w:szCs w:val="24"/>
        </w:rPr>
        <w:t>评估工作完成情况：团队成员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确认完</w:t>
      </w:r>
      <w:r w:rsidR="00BB7378" w:rsidRPr="001F3549">
        <w:rPr>
          <w:rFonts w:ascii="Times New Roman" w:eastAsia="宋体" w:hAnsi="Times New Roman" w:hint="eastAsia"/>
          <w:sz w:val="24"/>
          <w:szCs w:val="24"/>
        </w:rPr>
        <w:t>成了哪些工作和剩余哪些工作。整个团体就目前哪些工作已经完成、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这对下一步工作有何意义进行探讨。</w:t>
      </w:r>
    </w:p>
    <w:p w:rsidR="00562236" w:rsidRPr="001F3549" w:rsidRDefault="00723323" w:rsidP="001F3549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1F3549">
        <w:rPr>
          <w:rFonts w:ascii="Times New Roman" w:eastAsia="宋体" w:hAnsi="Times New Roman" w:hint="eastAsia"/>
          <w:sz w:val="24"/>
          <w:szCs w:val="24"/>
        </w:rPr>
        <w:t>组织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回顾会议</w:t>
      </w:r>
      <w:r w:rsidRPr="001F3549">
        <w:rPr>
          <w:rFonts w:ascii="Times New Roman" w:eastAsia="宋体" w:hAnsi="Times New Roman" w:hint="eastAsia"/>
          <w:sz w:val="24"/>
          <w:szCs w:val="24"/>
        </w:rPr>
        <w:t>：团队共同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回顾</w:t>
      </w:r>
      <w:r w:rsidRPr="001F3549">
        <w:rPr>
          <w:rFonts w:ascii="Times New Roman" w:eastAsia="宋体" w:hAnsi="Times New Roman" w:hint="eastAsia"/>
          <w:sz w:val="24"/>
          <w:szCs w:val="24"/>
        </w:rPr>
        <w:t>项目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流程</w:t>
      </w:r>
      <w:r w:rsidRPr="001F3549">
        <w:rPr>
          <w:rFonts w:ascii="Times New Roman" w:eastAsia="宋体" w:hAnsi="Times New Roman" w:hint="eastAsia"/>
          <w:sz w:val="24"/>
          <w:szCs w:val="24"/>
        </w:rPr>
        <w:t>、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人际关系</w:t>
      </w:r>
      <w:r w:rsidRPr="001F3549">
        <w:rPr>
          <w:rFonts w:ascii="Times New Roman" w:eastAsia="宋体" w:hAnsi="Times New Roman" w:hint="eastAsia"/>
          <w:sz w:val="24"/>
          <w:szCs w:val="24"/>
        </w:rPr>
        <w:t>等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方面做得如何。</w:t>
      </w:r>
      <w:r w:rsidRPr="001F3549">
        <w:rPr>
          <w:rFonts w:ascii="Times New Roman" w:eastAsia="宋体" w:hAnsi="Times New Roman" w:hint="eastAsia"/>
          <w:sz w:val="24"/>
          <w:szCs w:val="24"/>
        </w:rPr>
        <w:t>看看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哪些做得好</w:t>
      </w:r>
      <w:r w:rsidRPr="001F3549">
        <w:rPr>
          <w:rFonts w:ascii="Times New Roman" w:eastAsia="宋体" w:hAnsi="Times New Roman" w:hint="eastAsia"/>
          <w:sz w:val="24"/>
          <w:szCs w:val="24"/>
        </w:rPr>
        <w:t>，</w:t>
      </w:r>
      <w:r w:rsidR="00B25192" w:rsidRPr="001F3549">
        <w:rPr>
          <w:rFonts w:ascii="Times New Roman" w:eastAsia="宋体" w:hAnsi="Times New Roman" w:hint="eastAsia"/>
          <w:sz w:val="24"/>
          <w:szCs w:val="24"/>
        </w:rPr>
        <w:t>哪些做得不好</w:t>
      </w:r>
      <w:r w:rsidRPr="001F3549">
        <w:rPr>
          <w:rFonts w:ascii="Times New Roman" w:eastAsia="宋体" w:hAnsi="Times New Roman" w:hint="eastAsia"/>
          <w:sz w:val="24"/>
          <w:szCs w:val="24"/>
        </w:rPr>
        <w:t>，进行改进。</w:t>
      </w:r>
    </w:p>
    <w:sectPr w:rsidR="00562236" w:rsidRPr="001F3549" w:rsidSect="0015050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938" w:rsidRDefault="002E4938" w:rsidP="00150509">
      <w:r>
        <w:separator/>
      </w:r>
    </w:p>
  </w:endnote>
  <w:endnote w:type="continuationSeparator" w:id="0">
    <w:p w:rsidR="002E4938" w:rsidRDefault="002E4938" w:rsidP="0015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938" w:rsidRDefault="002E4938" w:rsidP="00150509">
      <w:r>
        <w:separator/>
      </w:r>
    </w:p>
  </w:footnote>
  <w:footnote w:type="continuationSeparator" w:id="0">
    <w:p w:rsidR="002E4938" w:rsidRDefault="002E4938" w:rsidP="0015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542D"/>
    <w:multiLevelType w:val="hybridMultilevel"/>
    <w:tmpl w:val="EECC94B0"/>
    <w:lvl w:ilvl="0" w:tplc="5B84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B6C48"/>
    <w:multiLevelType w:val="hybridMultilevel"/>
    <w:tmpl w:val="A39046B4"/>
    <w:lvl w:ilvl="0" w:tplc="8B92E04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7D48B1"/>
    <w:multiLevelType w:val="hybridMultilevel"/>
    <w:tmpl w:val="56AC662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76527808"/>
    <w:multiLevelType w:val="hybridMultilevel"/>
    <w:tmpl w:val="2604D230"/>
    <w:lvl w:ilvl="0" w:tplc="A7DC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92"/>
    <w:rsid w:val="000313CE"/>
    <w:rsid w:val="000654C7"/>
    <w:rsid w:val="000846E7"/>
    <w:rsid w:val="000E0FCF"/>
    <w:rsid w:val="000F7892"/>
    <w:rsid w:val="00120EB9"/>
    <w:rsid w:val="00150509"/>
    <w:rsid w:val="00182C06"/>
    <w:rsid w:val="001E6F6A"/>
    <w:rsid w:val="001F3549"/>
    <w:rsid w:val="002519C8"/>
    <w:rsid w:val="00267B11"/>
    <w:rsid w:val="002B00C5"/>
    <w:rsid w:val="002B11AC"/>
    <w:rsid w:val="002E4938"/>
    <w:rsid w:val="003B59A7"/>
    <w:rsid w:val="00413699"/>
    <w:rsid w:val="00442F94"/>
    <w:rsid w:val="00494933"/>
    <w:rsid w:val="00562236"/>
    <w:rsid w:val="00577519"/>
    <w:rsid w:val="005A6FA1"/>
    <w:rsid w:val="006D1DFF"/>
    <w:rsid w:val="00723323"/>
    <w:rsid w:val="007319E4"/>
    <w:rsid w:val="0080122A"/>
    <w:rsid w:val="008A57E4"/>
    <w:rsid w:val="008E3A92"/>
    <w:rsid w:val="009209F7"/>
    <w:rsid w:val="00AC797B"/>
    <w:rsid w:val="00B135A0"/>
    <w:rsid w:val="00B16E37"/>
    <w:rsid w:val="00B25192"/>
    <w:rsid w:val="00B302F4"/>
    <w:rsid w:val="00B82993"/>
    <w:rsid w:val="00B92B42"/>
    <w:rsid w:val="00BB7378"/>
    <w:rsid w:val="00D10DBC"/>
    <w:rsid w:val="00D85A93"/>
    <w:rsid w:val="00F917AE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8187"/>
  <w15:chartTrackingRefBased/>
  <w15:docId w15:val="{C0757C69-B004-4790-8876-392D33A1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E4"/>
    <w:pPr>
      <w:ind w:firstLineChars="200" w:firstLine="420"/>
    </w:pPr>
  </w:style>
  <w:style w:type="table" w:styleId="a4">
    <w:name w:val="Table Grid"/>
    <w:basedOn w:val="a1"/>
    <w:uiPriority w:val="39"/>
    <w:rsid w:val="0003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B251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semiHidden/>
    <w:unhideWhenUsed/>
    <w:rsid w:val="0092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8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2C0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0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3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2022-05-23T13:45:00Z</dcterms:created>
  <dcterms:modified xsi:type="dcterms:W3CDTF">2022-06-09T01:21:00Z</dcterms:modified>
</cp:coreProperties>
</file>