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1985"/>
        <w:gridCol w:w="1785"/>
      </w:tblGrid>
      <w:tr w:rsidR="00511823" w:rsidRPr="00B76A37" w14:paraId="0EA7A7CD" w14:textId="77777777" w:rsidTr="0060218B">
        <w:tc>
          <w:tcPr>
            <w:tcW w:w="5240" w:type="dxa"/>
            <w:vMerge w:val="restart"/>
          </w:tcPr>
          <w:p w14:paraId="38ACE16F" w14:textId="77777777" w:rsidR="00511823" w:rsidRPr="00716A78" w:rsidRDefault="00511823" w:rsidP="0060218B">
            <w:pPr>
              <w:spacing w:line="400" w:lineRule="exact"/>
              <w:jc w:val="center"/>
              <w:rPr>
                <w:rFonts w:ascii="Heiti SC Medium" w:eastAsia="Heiti SC Medium" w:hAnsi="Heiti SC Medium"/>
                <w:sz w:val="21"/>
                <w:szCs w:val="21"/>
              </w:rPr>
            </w:pPr>
            <w:bookmarkStart w:id="0" w:name="_GoBack"/>
            <w:bookmarkEnd w:id="0"/>
            <w:r w:rsidRPr="00716A78">
              <w:rPr>
                <w:rFonts w:ascii="Heiti SC Medium" w:eastAsia="Heiti SC Medium" w:hAnsi="Heiti SC Medium" w:hint="eastAsia"/>
                <w:sz w:val="21"/>
                <w:szCs w:val="21"/>
              </w:rPr>
              <w:t>轻客小觅智能科技（北京）有限公司</w:t>
            </w:r>
          </w:p>
          <w:p w14:paraId="5B513890" w14:textId="1A1E3139" w:rsidR="00511823" w:rsidRPr="00101282" w:rsidRDefault="00101282" w:rsidP="0060218B">
            <w:pPr>
              <w:spacing w:line="480" w:lineRule="exact"/>
              <w:jc w:val="center"/>
              <w:rPr>
                <w:rFonts w:ascii="Heiti SC Medium" w:eastAsia="Heiti SC Medium" w:hAnsi="Heiti SC Medium"/>
                <w:b/>
                <w:sz w:val="28"/>
                <w:szCs w:val="28"/>
              </w:rPr>
            </w:pPr>
            <w:r w:rsidRPr="007745CE">
              <w:rPr>
                <w:rFonts w:asciiTheme="majorHAnsi" w:eastAsia="Heiti SC Medium" w:hAnsiTheme="majorHAnsi" w:cstheme="majorHAnsi"/>
                <w:b/>
                <w:sz w:val="28"/>
                <w:szCs w:val="28"/>
              </w:rPr>
              <w:t>MYNT</w:t>
            </w:r>
            <w:r w:rsidR="00C609B0" w:rsidRPr="007745CE">
              <w:rPr>
                <w:rFonts w:asciiTheme="majorHAnsi" w:eastAsia="Heiti SC Medium" w:hAnsiTheme="majorHAnsi" w:cstheme="majorHAnsi"/>
                <w:b/>
                <w:sz w:val="28"/>
                <w:szCs w:val="28"/>
              </w:rPr>
              <w:t xml:space="preserve"> </w:t>
            </w:r>
            <w:r w:rsidRPr="007745CE">
              <w:rPr>
                <w:rFonts w:asciiTheme="majorHAnsi" w:eastAsia="Heiti SC Medium" w:hAnsiTheme="majorHAnsi" w:cstheme="majorHAnsi"/>
                <w:b/>
                <w:sz w:val="28"/>
                <w:szCs w:val="28"/>
              </w:rPr>
              <w:t xml:space="preserve">EYE </w:t>
            </w:r>
            <w:r w:rsidR="00B53B6E" w:rsidRPr="007745CE">
              <w:rPr>
                <w:rFonts w:asciiTheme="majorHAnsi" w:eastAsia="Heiti SC Medium" w:hAnsiTheme="majorHAnsi" w:cstheme="majorHAnsi"/>
                <w:b/>
                <w:sz w:val="28"/>
                <w:szCs w:val="28"/>
              </w:rPr>
              <w:t xml:space="preserve">S </w:t>
            </w:r>
            <w:r w:rsidRPr="00716A78">
              <w:rPr>
                <w:rFonts w:ascii="Heiti SC Medium" w:eastAsia="Heiti SC Medium" w:hAnsi="Heiti SC Medium" w:hint="eastAsia"/>
                <w:sz w:val="28"/>
                <w:szCs w:val="28"/>
              </w:rPr>
              <w:t>标定工具使用说明</w:t>
            </w:r>
          </w:p>
        </w:tc>
        <w:tc>
          <w:tcPr>
            <w:tcW w:w="1985" w:type="dxa"/>
          </w:tcPr>
          <w:p w14:paraId="55F3D2F7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 w:val="18"/>
                <w:szCs w:val="18"/>
              </w:rPr>
            </w:pPr>
            <w:r w:rsidRPr="002C4811">
              <w:rPr>
                <w:rFonts w:ascii="Heiti SC Medium" w:eastAsia="Heiti SC Medium" w:hAnsi="Heiti SC Medium" w:hint="eastAsia"/>
                <w:sz w:val="18"/>
                <w:szCs w:val="18"/>
              </w:rPr>
              <w:t>文件编号</w:t>
            </w:r>
          </w:p>
        </w:tc>
        <w:tc>
          <w:tcPr>
            <w:tcW w:w="1785" w:type="dxa"/>
          </w:tcPr>
          <w:p w14:paraId="05F121BB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 w:val="18"/>
                <w:szCs w:val="18"/>
              </w:rPr>
            </w:pPr>
          </w:p>
        </w:tc>
      </w:tr>
      <w:tr w:rsidR="00511823" w:rsidRPr="00B76A37" w14:paraId="5EC06C77" w14:textId="77777777" w:rsidTr="0060218B">
        <w:tc>
          <w:tcPr>
            <w:tcW w:w="5240" w:type="dxa"/>
            <w:vMerge/>
          </w:tcPr>
          <w:p w14:paraId="50DD2509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Cs w:val="24"/>
              </w:rPr>
            </w:pPr>
          </w:p>
        </w:tc>
        <w:tc>
          <w:tcPr>
            <w:tcW w:w="1985" w:type="dxa"/>
          </w:tcPr>
          <w:p w14:paraId="4EE2A1A3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 w:val="18"/>
                <w:szCs w:val="18"/>
              </w:rPr>
            </w:pPr>
            <w:r w:rsidRPr="002C4811">
              <w:rPr>
                <w:rFonts w:ascii="Heiti SC Medium" w:eastAsia="Heiti SC Medium" w:hAnsi="Heiti SC Medium" w:hint="eastAsia"/>
                <w:sz w:val="18"/>
                <w:szCs w:val="18"/>
              </w:rPr>
              <w:t>版本号</w:t>
            </w:r>
          </w:p>
        </w:tc>
        <w:tc>
          <w:tcPr>
            <w:tcW w:w="1785" w:type="dxa"/>
          </w:tcPr>
          <w:p w14:paraId="675FBC1C" w14:textId="5B6ED751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 w:val="18"/>
                <w:szCs w:val="18"/>
              </w:rPr>
            </w:pPr>
            <w:r w:rsidRPr="002C4811">
              <w:rPr>
                <w:rFonts w:ascii="Heiti SC Medium" w:eastAsia="Heiti SC Medium" w:hAnsi="Heiti SC Medium"/>
                <w:sz w:val="18"/>
                <w:szCs w:val="18"/>
              </w:rPr>
              <w:t>v1.</w:t>
            </w:r>
            <w:r w:rsidR="00221CA4">
              <w:rPr>
                <w:rFonts w:ascii="Heiti SC Medium" w:eastAsia="Heiti SC Medium" w:hAnsi="Heiti SC Medium"/>
                <w:sz w:val="18"/>
                <w:szCs w:val="18"/>
              </w:rPr>
              <w:t>1.0</w:t>
            </w:r>
          </w:p>
        </w:tc>
      </w:tr>
      <w:tr w:rsidR="00511823" w:rsidRPr="00B76A37" w14:paraId="3A2B09E2" w14:textId="77777777" w:rsidTr="0060218B">
        <w:trPr>
          <w:trHeight w:val="90"/>
        </w:trPr>
        <w:tc>
          <w:tcPr>
            <w:tcW w:w="5240" w:type="dxa"/>
            <w:vMerge/>
          </w:tcPr>
          <w:p w14:paraId="170DF975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Cs w:val="24"/>
              </w:rPr>
            </w:pPr>
          </w:p>
        </w:tc>
        <w:tc>
          <w:tcPr>
            <w:tcW w:w="1985" w:type="dxa"/>
          </w:tcPr>
          <w:p w14:paraId="0E27CA62" w14:textId="77777777" w:rsidR="00511823" w:rsidRPr="002C4811" w:rsidRDefault="00511823" w:rsidP="0060218B">
            <w:pPr>
              <w:jc w:val="left"/>
              <w:rPr>
                <w:rFonts w:ascii="Heiti SC Medium" w:eastAsia="Heiti SC Medium" w:hAnsi="Heiti SC Medium"/>
                <w:sz w:val="18"/>
                <w:szCs w:val="18"/>
              </w:rPr>
            </w:pPr>
            <w:r w:rsidRPr="002C4811">
              <w:rPr>
                <w:rFonts w:ascii="Heiti SC Medium" w:eastAsia="Heiti SC Medium" w:hAnsi="Heiti SC Medium" w:hint="eastAsia"/>
                <w:sz w:val="18"/>
                <w:szCs w:val="18"/>
              </w:rPr>
              <w:t>修订日期</w:t>
            </w:r>
          </w:p>
        </w:tc>
        <w:tc>
          <w:tcPr>
            <w:tcW w:w="1785" w:type="dxa"/>
          </w:tcPr>
          <w:p w14:paraId="278BD304" w14:textId="3F8DB00F" w:rsidR="00511823" w:rsidRPr="002C4811" w:rsidRDefault="00511823" w:rsidP="0052771F">
            <w:pPr>
              <w:rPr>
                <w:rFonts w:ascii="Heiti SC Medium" w:eastAsia="Heiti SC Medium" w:hAnsi="Heiti SC Medium"/>
                <w:sz w:val="18"/>
                <w:szCs w:val="18"/>
              </w:rPr>
            </w:pPr>
            <w:r w:rsidRPr="002C4811">
              <w:rPr>
                <w:rFonts w:ascii="Heiti SC Medium" w:eastAsia="Heiti SC Medium" w:hAnsi="Heiti SC Medium" w:hint="eastAsia"/>
                <w:sz w:val="18"/>
                <w:szCs w:val="18"/>
              </w:rPr>
              <w:t>2</w:t>
            </w:r>
            <w:r w:rsidRPr="002C4811">
              <w:rPr>
                <w:rFonts w:ascii="Heiti SC Medium" w:eastAsia="Heiti SC Medium" w:hAnsi="Heiti SC Medium"/>
                <w:sz w:val="18"/>
                <w:szCs w:val="18"/>
              </w:rPr>
              <w:t>019.0</w:t>
            </w:r>
            <w:r w:rsidR="0040482D">
              <w:rPr>
                <w:rFonts w:ascii="Heiti SC Medium" w:eastAsia="Heiti SC Medium" w:hAnsi="Heiti SC Medium"/>
                <w:sz w:val="18"/>
                <w:szCs w:val="18"/>
              </w:rPr>
              <w:t>6</w:t>
            </w:r>
            <w:r w:rsidR="005F010B">
              <w:rPr>
                <w:rFonts w:ascii="Heiti SC Medium" w:eastAsia="Heiti SC Medium" w:hAnsi="Heiti SC Medium"/>
                <w:sz w:val="18"/>
                <w:szCs w:val="18"/>
              </w:rPr>
              <w:t>.0</w:t>
            </w:r>
            <w:r w:rsidR="0040482D">
              <w:rPr>
                <w:rFonts w:ascii="Heiti SC Medium" w:eastAsia="Heiti SC Medium" w:hAnsi="Heiti SC Medium"/>
                <w:sz w:val="18"/>
                <w:szCs w:val="18"/>
              </w:rPr>
              <w:t>4</w:t>
            </w:r>
          </w:p>
        </w:tc>
      </w:tr>
    </w:tbl>
    <w:p w14:paraId="257D91A1" w14:textId="090C7A6A" w:rsidR="00E264EA" w:rsidRDefault="00E264EA" w:rsidP="00867187">
      <w:pPr>
        <w:spacing w:line="480" w:lineRule="auto"/>
        <w:rPr>
          <w:rFonts w:hint="eastAsia"/>
        </w:rPr>
      </w:pPr>
    </w:p>
    <w:p w14:paraId="3EC0F878" w14:textId="0C08E3C5" w:rsidR="00271A7B" w:rsidRDefault="00271A7B" w:rsidP="00867187">
      <w:pPr>
        <w:spacing w:line="480" w:lineRule="auto"/>
        <w:rPr>
          <w:rFonts w:hint="eastAsia"/>
        </w:rPr>
      </w:pPr>
    </w:p>
    <w:p w14:paraId="4C16BDAE" w14:textId="1F779022" w:rsidR="00271A7B" w:rsidRDefault="00271A7B" w:rsidP="00867187">
      <w:pPr>
        <w:spacing w:line="480" w:lineRule="auto"/>
        <w:rPr>
          <w:rFonts w:hint="eastAsia"/>
        </w:rPr>
      </w:pPr>
    </w:p>
    <w:p w14:paraId="438AD0EF" w14:textId="7A8AEFFC" w:rsidR="00271A7B" w:rsidRDefault="00271A7B" w:rsidP="00867187">
      <w:pPr>
        <w:spacing w:line="480" w:lineRule="auto"/>
        <w:rPr>
          <w:rFonts w:hint="eastAsia"/>
        </w:rPr>
      </w:pPr>
    </w:p>
    <w:p w14:paraId="3F257FBF" w14:textId="77777777" w:rsidR="003E53BF" w:rsidRDefault="003E53BF" w:rsidP="00867187">
      <w:pPr>
        <w:spacing w:line="480" w:lineRule="auto"/>
        <w:rPr>
          <w:rFonts w:hint="eastAsia"/>
        </w:rPr>
      </w:pPr>
    </w:p>
    <w:p w14:paraId="5EE5C354" w14:textId="0C62D17D" w:rsidR="00D0100D" w:rsidRDefault="00C609B0" w:rsidP="00867187">
      <w:pPr>
        <w:spacing w:before="200" w:after="200" w:line="480" w:lineRule="auto"/>
        <w:jc w:val="center"/>
        <w:rPr>
          <w:rFonts w:ascii="Heiti SC Medium" w:eastAsia="Heiti SC Medium" w:hAnsi="Heiti SC Medium"/>
          <w:sz w:val="52"/>
          <w:szCs w:val="52"/>
        </w:rPr>
      </w:pPr>
      <w:r w:rsidRPr="00C77427">
        <w:rPr>
          <w:rFonts w:asciiTheme="majorHAnsi" w:eastAsia="Heiti SC Medium" w:hAnsiTheme="majorHAnsi" w:cstheme="majorHAnsi"/>
          <w:b/>
          <w:sz w:val="52"/>
          <w:szCs w:val="52"/>
        </w:rPr>
        <w:t>MYN</w:t>
      </w:r>
      <w:r w:rsidR="00E47193" w:rsidRPr="00C77427">
        <w:rPr>
          <w:rFonts w:asciiTheme="majorHAnsi" w:eastAsia="Heiti SC Medium" w:hAnsiTheme="majorHAnsi" w:cstheme="majorHAnsi"/>
          <w:b/>
          <w:sz w:val="52"/>
          <w:szCs w:val="52"/>
        </w:rPr>
        <w:t xml:space="preserve">T EYE S </w:t>
      </w:r>
      <w:r w:rsidR="001D3360">
        <w:rPr>
          <w:rFonts w:ascii="Heiti SC Medium" w:eastAsia="Heiti SC Medium" w:hAnsi="Heiti SC Medium" w:hint="eastAsia"/>
          <w:sz w:val="52"/>
          <w:szCs w:val="52"/>
        </w:rPr>
        <w:t>标定工具</w:t>
      </w:r>
    </w:p>
    <w:p w14:paraId="66F110B2" w14:textId="7FD30EA5" w:rsidR="00271A7B" w:rsidRPr="003707B5" w:rsidRDefault="001D3360" w:rsidP="00867187">
      <w:pPr>
        <w:spacing w:before="200" w:after="200" w:line="480" w:lineRule="auto"/>
        <w:jc w:val="center"/>
        <w:rPr>
          <w:rFonts w:ascii="Heiti SC Medium" w:eastAsia="Heiti SC Medium" w:hAnsi="Heiti SC Medium"/>
          <w:sz w:val="52"/>
          <w:szCs w:val="52"/>
        </w:rPr>
      </w:pPr>
      <w:r>
        <w:rPr>
          <w:rFonts w:ascii="Heiti SC Medium" w:eastAsia="Heiti SC Medium" w:hAnsi="Heiti SC Medium" w:hint="eastAsia"/>
          <w:sz w:val="52"/>
          <w:szCs w:val="52"/>
        </w:rPr>
        <w:t>使用说明</w:t>
      </w:r>
    </w:p>
    <w:p w14:paraId="3E542B54" w14:textId="1CBE83D0" w:rsidR="00271A7B" w:rsidRDefault="00271A7B" w:rsidP="00867187">
      <w:pPr>
        <w:spacing w:line="480" w:lineRule="auto"/>
        <w:rPr>
          <w:rFonts w:hint="eastAsia"/>
        </w:rPr>
      </w:pPr>
    </w:p>
    <w:p w14:paraId="278F5972" w14:textId="416743BB" w:rsidR="00126E1D" w:rsidRDefault="00126E1D" w:rsidP="00867187">
      <w:pPr>
        <w:spacing w:line="480" w:lineRule="auto"/>
        <w:rPr>
          <w:rFonts w:hint="eastAsia"/>
        </w:rPr>
      </w:pPr>
    </w:p>
    <w:p w14:paraId="319E2431" w14:textId="2E27623D" w:rsidR="00126E1D" w:rsidRDefault="00126E1D" w:rsidP="00867187">
      <w:pPr>
        <w:spacing w:line="480" w:lineRule="auto"/>
        <w:rPr>
          <w:rFonts w:hint="eastAsia"/>
        </w:rPr>
      </w:pPr>
    </w:p>
    <w:p w14:paraId="01012774" w14:textId="24534B2F" w:rsidR="00126E1D" w:rsidRDefault="00126E1D" w:rsidP="00867187">
      <w:pPr>
        <w:spacing w:line="480" w:lineRule="auto"/>
        <w:rPr>
          <w:rFonts w:hint="eastAsia"/>
        </w:rPr>
      </w:pPr>
    </w:p>
    <w:p w14:paraId="1344576D" w14:textId="3FDABEF9" w:rsidR="00126E1D" w:rsidRDefault="00126E1D" w:rsidP="00867187">
      <w:pPr>
        <w:spacing w:line="480" w:lineRule="auto"/>
        <w:rPr>
          <w:rFonts w:hint="eastAsia"/>
        </w:rPr>
      </w:pPr>
    </w:p>
    <w:p w14:paraId="45DD3025" w14:textId="56494D8C" w:rsidR="00126E1D" w:rsidRPr="000506ED" w:rsidRDefault="00126E1D" w:rsidP="00867187">
      <w:pPr>
        <w:spacing w:line="480" w:lineRule="auto"/>
        <w:rPr>
          <w:rFonts w:ascii="Heiti SC Medium" w:eastAsia="Heiti SC Medium" w:hAnsi="Heiti SC Medium"/>
        </w:rPr>
      </w:pP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</w:p>
    <w:p w14:paraId="254EC0C4" w14:textId="0AE8AF53" w:rsidR="00126E1D" w:rsidRPr="000506ED" w:rsidRDefault="00126E1D" w:rsidP="00867187">
      <w:pPr>
        <w:spacing w:line="480" w:lineRule="auto"/>
        <w:rPr>
          <w:rFonts w:ascii="Heiti SC Medium" w:eastAsia="Heiti SC Medium" w:hAnsi="Heiti SC Medium"/>
        </w:rPr>
      </w:pP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</w:p>
    <w:p w14:paraId="4AE69D29" w14:textId="5BB83265" w:rsidR="00126E1D" w:rsidRPr="000506ED" w:rsidRDefault="00126E1D" w:rsidP="00867187">
      <w:pPr>
        <w:spacing w:line="480" w:lineRule="auto"/>
        <w:rPr>
          <w:rFonts w:ascii="Heiti SC Medium" w:eastAsia="Heiti SC Medium" w:hAnsi="Heiti SC Medium"/>
        </w:rPr>
      </w:pP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  <w:r w:rsidRPr="000506ED">
        <w:rPr>
          <w:rFonts w:ascii="Heiti SC Medium" w:eastAsia="Heiti SC Medium" w:hAnsi="Heiti SC Medium"/>
        </w:rPr>
        <w:tab/>
      </w:r>
    </w:p>
    <w:p w14:paraId="12767B3A" w14:textId="77777777" w:rsidR="009D19A2" w:rsidRDefault="009D19A2" w:rsidP="00867187">
      <w:pPr>
        <w:spacing w:line="480" w:lineRule="auto"/>
        <w:rPr>
          <w:rFonts w:hint="eastAsia"/>
        </w:rPr>
      </w:pPr>
    </w:p>
    <w:p w14:paraId="6A95A201" w14:textId="4022773A" w:rsidR="00126E1D" w:rsidRPr="007217D7" w:rsidRDefault="00637DFD" w:rsidP="00867187">
      <w:pPr>
        <w:widowControl/>
        <w:spacing w:line="480" w:lineRule="auto"/>
        <w:jc w:val="right"/>
        <w:rPr>
          <w:rFonts w:ascii="Heiti SC Medium" w:eastAsia="Heiti SC Medium" w:hAnsi="Heiti SC Medium"/>
        </w:rPr>
      </w:pPr>
      <w:r w:rsidRPr="007217D7">
        <w:rPr>
          <w:rFonts w:ascii="Heiti SC Medium" w:eastAsia="Heiti SC Medium" w:hAnsi="Heiti SC Medium" w:hint="eastAsia"/>
        </w:rPr>
        <w:t>M</w:t>
      </w:r>
      <w:r w:rsidRPr="007217D7">
        <w:rPr>
          <w:rFonts w:ascii="Heiti SC Medium" w:eastAsia="Heiti SC Medium" w:hAnsi="Heiti SC Medium"/>
        </w:rPr>
        <w:t>YNTAI</w:t>
      </w:r>
    </w:p>
    <w:p w14:paraId="59C8283D" w14:textId="2737AC8C" w:rsidR="00FD3895" w:rsidRPr="007217D7" w:rsidRDefault="00637DFD" w:rsidP="00867187">
      <w:pPr>
        <w:widowControl/>
        <w:spacing w:line="480" w:lineRule="auto"/>
        <w:jc w:val="right"/>
        <w:rPr>
          <w:rFonts w:ascii="Heiti SC Medium" w:eastAsia="Heiti SC Medium" w:hAnsi="Heiti SC Medium"/>
        </w:rPr>
      </w:pPr>
      <w:r w:rsidRPr="007217D7">
        <w:rPr>
          <w:rFonts w:ascii="Heiti SC Medium" w:eastAsia="Heiti SC Medium" w:hAnsi="Heiti SC Medium" w:hint="eastAsia"/>
        </w:rPr>
        <w:t>2</w:t>
      </w:r>
      <w:r w:rsidRPr="007217D7">
        <w:rPr>
          <w:rFonts w:ascii="Heiti SC Medium" w:eastAsia="Heiti SC Medium" w:hAnsi="Heiti SC Medium"/>
        </w:rPr>
        <w:t>019</w:t>
      </w:r>
      <w:r w:rsidRPr="007217D7">
        <w:rPr>
          <w:rFonts w:ascii="Heiti SC Medium" w:eastAsia="Heiti SC Medium" w:hAnsi="Heiti SC Medium" w:hint="eastAsia"/>
        </w:rPr>
        <w:t>年</w:t>
      </w:r>
      <w:r w:rsidR="0068121D">
        <w:rPr>
          <w:rFonts w:ascii="Heiti SC Medium" w:eastAsia="Heiti SC Medium" w:hAnsi="Heiti SC Medium"/>
        </w:rPr>
        <w:t>5</w:t>
      </w:r>
      <w:r w:rsidRPr="007217D7">
        <w:rPr>
          <w:rFonts w:ascii="Heiti SC Medium" w:eastAsia="Heiti SC Medium" w:hAnsi="Heiti SC Medium" w:hint="eastAsia"/>
        </w:rPr>
        <w:t>月</w:t>
      </w:r>
    </w:p>
    <w:p w14:paraId="5516B510" w14:textId="77777777" w:rsidR="00651DAF" w:rsidRPr="00ED50D1" w:rsidRDefault="00651DAF" w:rsidP="00867187">
      <w:pPr>
        <w:spacing w:line="480" w:lineRule="auto"/>
        <w:rPr>
          <w:rFonts w:hint="eastAsia"/>
        </w:rPr>
        <w:sectPr w:rsidR="00651DAF" w:rsidRPr="00ED50D1" w:rsidSect="00C20F95">
          <w:headerReference w:type="default" r:id="rId8"/>
          <w:footerReference w:type="default" r:id="rId9"/>
          <w:pgSz w:w="11900" w:h="16840"/>
          <w:pgMar w:top="1440" w:right="1440" w:bottom="1440" w:left="1440" w:header="454" w:footer="992" w:gutter="0"/>
          <w:pgNumType w:start="1"/>
          <w:cols w:space="425"/>
          <w:docGrid w:type="lines" w:linePitch="326"/>
        </w:sectPr>
      </w:pPr>
    </w:p>
    <w:p w14:paraId="445CD14C" w14:textId="0A6EBB5E" w:rsidR="00126E1D" w:rsidRPr="0097483D" w:rsidRDefault="00732E30" w:rsidP="0097483D">
      <w:pPr>
        <w:pStyle w:val="Heading1"/>
        <w:rPr>
          <w:rFonts w:hint="eastAsia"/>
        </w:rPr>
      </w:pPr>
      <w:bookmarkStart w:id="1" w:name="_Toc10532022"/>
      <w:r w:rsidRPr="00C23F49">
        <w:rPr>
          <w:rFonts w:hint="eastAsia"/>
        </w:rPr>
        <w:lastRenderedPageBreak/>
        <w:t>前言</w:t>
      </w:r>
      <w:bookmarkEnd w:id="1"/>
    </w:p>
    <w:p w14:paraId="11D949BD" w14:textId="705C53A8" w:rsidR="00C448D5" w:rsidRDefault="00C448D5" w:rsidP="00CA5472">
      <w:pPr>
        <w:pStyle w:val="Heading2"/>
        <w:rPr>
          <w:rFonts w:hint="eastAsia"/>
        </w:rPr>
      </w:pPr>
      <w:bookmarkStart w:id="2" w:name="_Toc10532023"/>
      <w:r w:rsidRPr="00C448D5">
        <w:rPr>
          <w:rFonts w:hint="eastAsia"/>
        </w:rPr>
        <w:t>概要</w:t>
      </w:r>
      <w:bookmarkEnd w:id="2"/>
    </w:p>
    <w:p w14:paraId="255DCDAA" w14:textId="1AA33EE2" w:rsidR="00CA5472" w:rsidRDefault="00CA5472" w:rsidP="00CA5472">
      <w:pPr>
        <w:rPr>
          <w:rFonts w:hint="eastAsia"/>
        </w:rPr>
      </w:pPr>
    </w:p>
    <w:p w14:paraId="03B01BB4" w14:textId="74FE46D3" w:rsidR="008E02D0" w:rsidRDefault="00F800DF" w:rsidP="00CA5472">
      <w:pPr>
        <w:rPr>
          <w:rFonts w:hint="eastAsia"/>
        </w:rPr>
      </w:pPr>
      <w:r w:rsidRPr="00F800DF">
        <w:rPr>
          <w:rFonts w:hint="eastAsia"/>
        </w:rPr>
        <w:t>介绍</w:t>
      </w:r>
      <w:r w:rsidRPr="00F800DF">
        <w:rPr>
          <w:rFonts w:hint="eastAsia"/>
        </w:rPr>
        <w:t xml:space="preserve"> MYNT EYE S </w:t>
      </w:r>
      <w:r w:rsidRPr="00F800DF">
        <w:rPr>
          <w:rFonts w:hint="eastAsia"/>
        </w:rPr>
        <w:t>标定工具如何安装、使用及常见问题等。</w:t>
      </w:r>
    </w:p>
    <w:p w14:paraId="6C7E8C5C" w14:textId="77777777" w:rsidR="008E02D0" w:rsidRDefault="008E02D0" w:rsidP="00CA5472">
      <w:pPr>
        <w:rPr>
          <w:rFonts w:hint="eastAsia"/>
        </w:rPr>
      </w:pPr>
    </w:p>
    <w:p w14:paraId="12D064A9" w14:textId="34D58BDF" w:rsidR="002A788C" w:rsidRDefault="002A788C" w:rsidP="002A788C">
      <w:pPr>
        <w:pStyle w:val="Heading2"/>
        <w:rPr>
          <w:rFonts w:hint="eastAsia"/>
        </w:rPr>
      </w:pPr>
      <w:bookmarkStart w:id="3" w:name="_Toc10532024"/>
      <w:r>
        <w:rPr>
          <w:rFonts w:hint="eastAsia"/>
        </w:rPr>
        <w:t>修订</w:t>
      </w:r>
      <w:r w:rsidR="00BA6E18">
        <w:rPr>
          <w:rFonts w:hint="eastAsia"/>
        </w:rPr>
        <w:t>记录</w:t>
      </w:r>
      <w:bookmarkEnd w:id="3"/>
    </w:p>
    <w:p w14:paraId="073C91AC" w14:textId="3AF95387" w:rsidR="00B04CD8" w:rsidRPr="00BD10F0" w:rsidRDefault="00B04CD8" w:rsidP="00B04CD8">
      <w:pPr>
        <w:rPr>
          <w:rFonts w:ascii="Songti SC" w:hAnsi="Songti SC"/>
        </w:rPr>
      </w:pPr>
    </w:p>
    <w:p w14:paraId="39AD229D" w14:textId="66ED5BAB" w:rsidR="00B04CD8" w:rsidRPr="00BD10F0" w:rsidRDefault="00B04CD8" w:rsidP="0052700D">
      <w:pPr>
        <w:rPr>
          <w:rFonts w:hint="eastAsia"/>
        </w:rPr>
      </w:pPr>
      <w:r w:rsidRPr="00BD10F0">
        <w:rPr>
          <w:rFonts w:hint="eastAsia"/>
        </w:rPr>
        <w:t>版本</w:t>
      </w:r>
      <w:r w:rsidR="00FC4E50" w:rsidRPr="00ED50D1">
        <w:t xml:space="preserve"> </w:t>
      </w:r>
      <w:r w:rsidR="009C03C8" w:rsidRPr="00ED50D1">
        <w:t>v1.1.0 (2019.06.0</w:t>
      </w:r>
      <w:r w:rsidR="006603C3">
        <w:t>4</w:t>
      </w:r>
      <w:r w:rsidR="009C03C8" w:rsidRPr="00ED50D1">
        <w:t>)</w:t>
      </w:r>
    </w:p>
    <w:p w14:paraId="7536ABCE" w14:textId="1B16C867" w:rsidR="008834E4" w:rsidRPr="00BD10F0" w:rsidRDefault="00894062" w:rsidP="0052700D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="00FC1BB5">
        <w:rPr>
          <w:rFonts w:hint="eastAsia"/>
        </w:rPr>
        <w:t>文档</w:t>
      </w:r>
      <w:r>
        <w:rPr>
          <w:rFonts w:hint="eastAsia"/>
        </w:rPr>
        <w:t>式样、新增</w:t>
      </w:r>
      <w:r w:rsidR="003E5A9D">
        <w:rPr>
          <w:rFonts w:hint="eastAsia"/>
        </w:rPr>
        <w:t>获取</w:t>
      </w:r>
      <w:r w:rsidR="00DE24EA">
        <w:rPr>
          <w:rFonts w:hint="eastAsia"/>
        </w:rPr>
        <w:t>地址</w:t>
      </w:r>
    </w:p>
    <w:p w14:paraId="7A6A25F2" w14:textId="058AE98A" w:rsidR="002A788C" w:rsidRPr="00B07B98" w:rsidRDefault="00D61808" w:rsidP="0052700D">
      <w:pPr>
        <w:rPr>
          <w:rFonts w:hint="eastAsia"/>
        </w:rPr>
      </w:pPr>
      <w:r w:rsidRPr="00BD10F0">
        <w:rPr>
          <w:rFonts w:hint="eastAsia"/>
        </w:rPr>
        <w:t>版本</w:t>
      </w:r>
      <w:r w:rsidRPr="00BD10F0">
        <w:rPr>
          <w:rFonts w:hint="eastAsia"/>
        </w:rPr>
        <w:t xml:space="preserve"> </w:t>
      </w:r>
      <w:r w:rsidRPr="00B07B98">
        <w:t>v1.0.0 (2019.05.</w:t>
      </w:r>
      <w:r w:rsidR="0061681E">
        <w:t>31</w:t>
      </w:r>
      <w:r w:rsidRPr="00B07B98">
        <w:t>)</w:t>
      </w:r>
    </w:p>
    <w:p w14:paraId="6B6C761D" w14:textId="42643BD0" w:rsidR="00D61808" w:rsidRPr="00BD10F0" w:rsidRDefault="0057692D" w:rsidP="0052700D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 w:rsidRPr="00BD10F0">
        <w:rPr>
          <w:rFonts w:hint="eastAsia"/>
        </w:rPr>
        <w:t>初版</w:t>
      </w:r>
    </w:p>
    <w:p w14:paraId="717D3D55" w14:textId="63C3AC5B" w:rsidR="00E8373E" w:rsidRDefault="00E8373E"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rFonts w:ascii="Calibri (正文)" w:eastAsia="Songti SC" w:hAnsi="Calibri (正文)" w:cstheme="minorBidi"/>
          <w:bCs w:val="0"/>
          <w:color w:val="auto"/>
          <w:kern w:val="2"/>
          <w:sz w:val="24"/>
          <w:szCs w:val="24"/>
          <w:lang w:val="zh-CN" w:eastAsia="zh-CN"/>
        </w:rPr>
        <w:id w:val="986356767"/>
        <w:docPartObj>
          <w:docPartGallery w:val="Table of Contents"/>
          <w:docPartUnique/>
        </w:docPartObj>
      </w:sdtPr>
      <w:sdtEndPr>
        <w:rPr>
          <w:b/>
          <w:noProof/>
          <w:lang w:val="en-US"/>
        </w:rPr>
      </w:sdtEndPr>
      <w:sdtContent>
        <w:p w14:paraId="7219E2E5" w14:textId="4361E399" w:rsidR="00346AC9" w:rsidRPr="0029229D" w:rsidRDefault="00346AC9" w:rsidP="0029229D">
          <w:pPr>
            <w:pStyle w:val="TOCHeading"/>
          </w:pPr>
          <w:r w:rsidRPr="0029229D">
            <w:t>目录</w:t>
          </w:r>
        </w:p>
        <w:p w14:paraId="10BD2AE5" w14:textId="77F1CDB1" w:rsidR="00F57EEF" w:rsidRDefault="00346AC9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532022" w:history="1">
            <w:r w:rsidR="00F57EEF" w:rsidRPr="00DC78DB">
              <w:rPr>
                <w:rStyle w:val="Hyperlink"/>
                <w:rFonts w:hint="eastAsia"/>
                <w:noProof/>
              </w:rPr>
              <w:t>前言</w:t>
            </w:r>
            <w:r w:rsidR="00F57EEF">
              <w:rPr>
                <w:noProof/>
                <w:webHidden/>
              </w:rPr>
              <w:tab/>
            </w:r>
            <w:r w:rsidR="00F57EEF">
              <w:rPr>
                <w:noProof/>
                <w:webHidden/>
              </w:rPr>
              <w:fldChar w:fldCharType="begin"/>
            </w:r>
            <w:r w:rsidR="00F57EEF">
              <w:rPr>
                <w:noProof/>
                <w:webHidden/>
              </w:rPr>
              <w:instrText xml:space="preserve"> PAGEREF _Toc10532022 \h </w:instrText>
            </w:r>
            <w:r w:rsidR="00F57EEF">
              <w:rPr>
                <w:noProof/>
                <w:webHidden/>
              </w:rPr>
            </w:r>
            <w:r w:rsidR="00F57EEF">
              <w:rPr>
                <w:noProof/>
                <w:webHidden/>
              </w:rPr>
              <w:fldChar w:fldCharType="separate"/>
            </w:r>
            <w:r w:rsidR="00F57EEF">
              <w:rPr>
                <w:noProof/>
                <w:webHidden/>
              </w:rPr>
              <w:t>1</w:t>
            </w:r>
            <w:r w:rsidR="00F57EEF">
              <w:rPr>
                <w:noProof/>
                <w:webHidden/>
              </w:rPr>
              <w:fldChar w:fldCharType="end"/>
            </w:r>
          </w:hyperlink>
        </w:p>
        <w:p w14:paraId="4423489E" w14:textId="73F1B4A9" w:rsidR="00F57EEF" w:rsidRDefault="00F57EEF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10532023" w:history="1">
            <w:r w:rsidRPr="00DC78DB">
              <w:rPr>
                <w:rStyle w:val="Hyperlink"/>
                <w:rFonts w:hint="eastAsia"/>
                <w:noProof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9C6F" w14:textId="44CC159D" w:rsidR="00F57EEF" w:rsidRDefault="00F57EEF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10532024" w:history="1">
            <w:r w:rsidRPr="00DC78DB">
              <w:rPr>
                <w:rStyle w:val="Hyperlink"/>
                <w:rFonts w:hint="eastAsia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F094B" w14:textId="0C148D09" w:rsidR="00F57EEF" w:rsidRDefault="00F57EEF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10532025" w:history="1">
            <w:r w:rsidRPr="00DC78DB">
              <w:rPr>
                <w:rStyle w:val="Hyperlink"/>
                <w:rFonts w:hint="eastAsia"/>
                <w:noProof/>
              </w:rPr>
              <w:t>标定工具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5A36" w14:textId="4BE0C82F" w:rsidR="00F57EEF" w:rsidRDefault="00F57EEF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10532026" w:history="1">
            <w:r w:rsidRPr="00DC78DB">
              <w:rPr>
                <w:rStyle w:val="Hyperlink"/>
                <w:noProof/>
              </w:rPr>
              <w:t xml:space="preserve">1 </w:t>
            </w:r>
            <w:r w:rsidRPr="00DC78DB">
              <w:rPr>
                <w:rStyle w:val="Hyperlink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ACE5" w14:textId="15A99CA6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27" w:history="1">
            <w:r w:rsidRPr="00DC78DB">
              <w:rPr>
                <w:rStyle w:val="Hyperlink"/>
                <w:noProof/>
              </w:rPr>
              <w:t xml:space="preserve">1.1 </w:t>
            </w:r>
            <w:r w:rsidRPr="00DC78DB">
              <w:rPr>
                <w:rStyle w:val="Hyperlink"/>
                <w:rFonts w:hint="eastAsia"/>
                <w:noProof/>
              </w:rPr>
              <w:t>支持平台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C0E2" w14:textId="4BC5CE3F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28" w:history="1">
            <w:r w:rsidRPr="00DC78DB">
              <w:rPr>
                <w:rStyle w:val="Hyperlink"/>
                <w:noProof/>
              </w:rPr>
              <w:t xml:space="preserve">1.2 </w:t>
            </w:r>
            <w:r w:rsidRPr="00DC78DB">
              <w:rPr>
                <w:rStyle w:val="Hyperlink"/>
                <w:rFonts w:hint="eastAsia"/>
                <w:noProof/>
              </w:rPr>
              <w:t>工具包说明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62F5" w14:textId="0221A3F3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29" w:history="1">
            <w:r w:rsidRPr="00DC78DB">
              <w:rPr>
                <w:rStyle w:val="Hyperlink"/>
                <w:noProof/>
              </w:rPr>
              <w:t xml:space="preserve">1.3 </w:t>
            </w:r>
            <w:r w:rsidRPr="00DC78DB">
              <w:rPr>
                <w:rStyle w:val="Hyperlink"/>
                <w:rFonts w:hint="eastAsia"/>
                <w:noProof/>
              </w:rPr>
              <w:t>工具包获取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4E6F" w14:textId="1323449A" w:rsidR="00F57EEF" w:rsidRDefault="00F57EEF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10532030" w:history="1">
            <w:r w:rsidRPr="00DC78DB">
              <w:rPr>
                <w:rStyle w:val="Hyperlink"/>
                <w:noProof/>
              </w:rPr>
              <w:t xml:space="preserve">2 </w:t>
            </w:r>
            <w:r w:rsidRPr="00DC78DB">
              <w:rPr>
                <w:rStyle w:val="Hyperlink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D4DC" w14:textId="4AFC8DD9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1" w:history="1">
            <w:r w:rsidRPr="00DC78DB">
              <w:rPr>
                <w:rStyle w:val="Hyperlink"/>
                <w:noProof/>
              </w:rPr>
              <w:t xml:space="preserve">2.1 </w:t>
            </w:r>
            <w:r w:rsidRPr="00DC78DB">
              <w:rPr>
                <w:rStyle w:val="Hyperlink"/>
                <w:rFonts w:hint="eastAsia"/>
                <w:noProof/>
              </w:rPr>
              <w:t>安装准备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E247" w14:textId="3C055E58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2" w:history="1">
            <w:r w:rsidRPr="00DC78DB">
              <w:rPr>
                <w:rStyle w:val="Hyperlink"/>
                <w:noProof/>
              </w:rPr>
              <w:t>2.2</w:t>
            </w:r>
            <w:r w:rsidRPr="00DC78DB">
              <w:rPr>
                <w:rStyle w:val="Hyperlink"/>
                <w:rFonts w:hint="eastAsia"/>
                <w:noProof/>
              </w:rPr>
              <w:t>安装</w:t>
            </w:r>
            <w:r w:rsidRPr="00DC78DB">
              <w:rPr>
                <w:rStyle w:val="Hyperlink"/>
                <w:noProof/>
              </w:rPr>
              <w:t xml:space="preserve"> deb </w:t>
            </w:r>
            <w:r w:rsidRPr="00DC78DB">
              <w:rPr>
                <w:rStyle w:val="Hyperlink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75EA" w14:textId="75C37B8B" w:rsidR="00F57EEF" w:rsidRDefault="00F57EEF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10532033" w:history="1">
            <w:r w:rsidRPr="00DC78DB">
              <w:rPr>
                <w:rStyle w:val="Hyperlink"/>
                <w:noProof/>
              </w:rPr>
              <w:t xml:space="preserve">3 </w:t>
            </w:r>
            <w:r w:rsidRPr="00DC78DB">
              <w:rPr>
                <w:rStyle w:val="Hyperlink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6DB7" w14:textId="6B8D787F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4" w:history="1">
            <w:r w:rsidRPr="00DC78DB">
              <w:rPr>
                <w:rStyle w:val="Hyperlink"/>
                <w:noProof/>
              </w:rPr>
              <w:t xml:space="preserve">3.1 </w:t>
            </w:r>
            <w:r w:rsidRPr="00DC78DB">
              <w:rPr>
                <w:rStyle w:val="Hyperlink"/>
                <w:rFonts w:hint="eastAsia"/>
                <w:noProof/>
              </w:rPr>
              <w:t>使用准备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1246" w14:textId="268D1107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5" w:history="1">
            <w:r w:rsidRPr="00DC78DB">
              <w:rPr>
                <w:rStyle w:val="Hyperlink"/>
                <w:noProof/>
              </w:rPr>
              <w:t xml:space="preserve">3.2 </w:t>
            </w:r>
            <w:r w:rsidRPr="00DC78DB">
              <w:rPr>
                <w:rStyle w:val="Hyperlink"/>
                <w:rFonts w:hint="eastAsia"/>
                <w:noProof/>
              </w:rPr>
              <w:t>使用命令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C698" w14:textId="6E416558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6" w:history="1">
            <w:r w:rsidRPr="00DC78DB">
              <w:rPr>
                <w:rStyle w:val="Hyperlink"/>
                <w:noProof/>
              </w:rPr>
              <w:t xml:space="preserve">3.3 </w:t>
            </w:r>
            <w:r w:rsidRPr="00DC78DB">
              <w:rPr>
                <w:rStyle w:val="Hyperlink"/>
                <w:rFonts w:hint="eastAsia"/>
                <w:noProof/>
              </w:rPr>
              <w:t>使用步骤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93C7" w14:textId="5A382AC0" w:rsidR="00F57EEF" w:rsidRDefault="00F57EEF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1"/>
              <w:szCs w:val="24"/>
            </w:rPr>
          </w:pPr>
          <w:hyperlink w:anchor="_Toc10532037" w:history="1">
            <w:r w:rsidRPr="00DC78DB">
              <w:rPr>
                <w:rStyle w:val="Hyperlink"/>
                <w:noProof/>
              </w:rPr>
              <w:t xml:space="preserve">3.4 </w:t>
            </w:r>
            <w:r w:rsidRPr="00DC78DB">
              <w:rPr>
                <w:rStyle w:val="Hyperlink"/>
                <w:rFonts w:hint="eastAsia"/>
                <w:noProof/>
              </w:rPr>
              <w:t>标定结果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26DB7" w14:textId="5640D877" w:rsidR="00346AC9" w:rsidRDefault="00346AC9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3C8BA54" w14:textId="16A0E656" w:rsidR="00F0382C" w:rsidRDefault="00F0382C" w:rsidP="00B03C06">
      <w:pPr>
        <w:pStyle w:val="TOC1"/>
      </w:pPr>
      <w:r>
        <w:br w:type="page"/>
      </w:r>
    </w:p>
    <w:p w14:paraId="1D6B1D38" w14:textId="77777777" w:rsidR="0017166B" w:rsidRPr="008C2E5B" w:rsidRDefault="0017166B" w:rsidP="008C2E5B">
      <w:pPr>
        <w:pStyle w:val="Heading1"/>
        <w:rPr>
          <w:rFonts w:hint="eastAsia"/>
        </w:rPr>
      </w:pPr>
      <w:bookmarkStart w:id="4" w:name="_Toc10464774"/>
      <w:bookmarkStart w:id="5" w:name="_Toc10532025"/>
      <w:r w:rsidRPr="008C2E5B">
        <w:lastRenderedPageBreak/>
        <w:t>标定工具</w:t>
      </w:r>
      <w:bookmarkEnd w:id="4"/>
      <w:bookmarkEnd w:id="5"/>
    </w:p>
    <w:p w14:paraId="314CAC5C" w14:textId="77777777" w:rsidR="0017166B" w:rsidRDefault="0017166B" w:rsidP="0017166B">
      <w:pPr>
        <w:pStyle w:val="Heading2"/>
        <w:rPr>
          <w:rFonts w:hint="eastAsia"/>
        </w:rPr>
      </w:pPr>
      <w:bookmarkStart w:id="6" w:name="_Toc10464775"/>
      <w:bookmarkStart w:id="7" w:name="_Toc10532026"/>
      <w:r>
        <w:rPr>
          <w:rFonts w:hint="eastAsia"/>
        </w:rPr>
        <w:t>1</w:t>
      </w:r>
      <w:r>
        <w:t xml:space="preserve"> </w:t>
      </w:r>
      <w:r w:rsidRPr="00C876E1">
        <w:t>介绍</w:t>
      </w:r>
      <w:bookmarkEnd w:id="6"/>
      <w:bookmarkEnd w:id="7"/>
    </w:p>
    <w:p w14:paraId="657D160B" w14:textId="77777777" w:rsidR="0017166B" w:rsidRDefault="0017166B" w:rsidP="0017166B">
      <w:pPr>
        <w:pStyle w:val="Heading3"/>
        <w:rPr>
          <w:rFonts w:hint="eastAsia"/>
        </w:rPr>
      </w:pPr>
      <w:bookmarkStart w:id="8" w:name="_Toc10464776"/>
      <w:bookmarkStart w:id="9" w:name="_Toc10532027"/>
      <w:r>
        <w:rPr>
          <w:rFonts w:hint="eastAsia"/>
        </w:rPr>
        <w:t>1</w:t>
      </w:r>
      <w:r>
        <w:t xml:space="preserve">.1 </w:t>
      </w:r>
      <w:r w:rsidRPr="00C876E1">
        <w:t>支持平台</w:t>
      </w:r>
      <w:bookmarkEnd w:id="8"/>
      <w:bookmarkEnd w:id="9"/>
    </w:p>
    <w:p w14:paraId="0AC38EEC" w14:textId="77777777" w:rsidR="0017166B" w:rsidRDefault="0017166B" w:rsidP="0017166B">
      <w:pPr>
        <w:rPr>
          <w:rFonts w:hint="eastAsia"/>
        </w:rPr>
      </w:pPr>
      <w:r w:rsidRPr="002F0D3A">
        <w:t>目前标定工具只支持了</w:t>
      </w:r>
      <w:r w:rsidRPr="002F0D3A">
        <w:t xml:space="preserve"> Ubuntu 16.04 LTS</w:t>
      </w:r>
      <w:r>
        <w:t xml:space="preserve"> </w:t>
      </w:r>
      <w:r>
        <w:rPr>
          <w:rFonts w:hint="eastAsia"/>
        </w:rPr>
        <w:t>上的发布。但有支持官方、</w:t>
      </w:r>
      <w:r>
        <w:rPr>
          <w:rFonts w:hint="eastAsia"/>
        </w:rPr>
        <w:t>ROS</w:t>
      </w:r>
      <w:r>
        <w:rPr>
          <w:rFonts w:hint="eastAsia"/>
        </w:rPr>
        <w:t>多版</w:t>
      </w:r>
      <w:r>
        <w:t xml:space="preserve"> OpenCV </w:t>
      </w:r>
      <w:r>
        <w:rPr>
          <w:rFonts w:hint="eastAsia"/>
        </w:rPr>
        <w:t>依赖。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2835"/>
        <w:gridCol w:w="1785"/>
      </w:tblGrid>
      <w:tr w:rsidR="0017166B" w:rsidRPr="0012763C" w14:paraId="3D4832DE" w14:textId="77777777" w:rsidTr="002A3A2C">
        <w:tc>
          <w:tcPr>
            <w:tcW w:w="2405" w:type="dxa"/>
          </w:tcPr>
          <w:p w14:paraId="0B4EAEEE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平台</w:t>
            </w:r>
          </w:p>
        </w:tc>
        <w:tc>
          <w:tcPr>
            <w:tcW w:w="1985" w:type="dxa"/>
          </w:tcPr>
          <w:p w14:paraId="6499A6F7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架构</w:t>
            </w:r>
          </w:p>
        </w:tc>
        <w:tc>
          <w:tcPr>
            <w:tcW w:w="2835" w:type="dxa"/>
          </w:tcPr>
          <w:p w14:paraId="75A74F02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不同依赖</w:t>
            </w:r>
          </w:p>
        </w:tc>
        <w:tc>
          <w:tcPr>
            <w:tcW w:w="1785" w:type="dxa"/>
          </w:tcPr>
          <w:p w14:paraId="2E8EF48B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说明</w:t>
            </w:r>
          </w:p>
        </w:tc>
      </w:tr>
      <w:tr w:rsidR="0017166B" w14:paraId="3A7591EB" w14:textId="77777777" w:rsidTr="002A3A2C">
        <w:tc>
          <w:tcPr>
            <w:tcW w:w="2405" w:type="dxa"/>
            <w:vMerge w:val="restart"/>
          </w:tcPr>
          <w:p w14:paraId="15D4353C" w14:textId="77777777" w:rsidR="0017166B" w:rsidRDefault="0017166B" w:rsidP="002A3A2C">
            <w:pPr>
              <w:rPr>
                <w:rFonts w:hint="eastAsia"/>
              </w:rPr>
            </w:pPr>
            <w:r w:rsidRPr="008B162F">
              <w:t>Ubuntu 16.04 LTS</w:t>
            </w:r>
          </w:p>
        </w:tc>
        <w:tc>
          <w:tcPr>
            <w:tcW w:w="1985" w:type="dxa"/>
            <w:vMerge w:val="restart"/>
          </w:tcPr>
          <w:p w14:paraId="090AF653" w14:textId="77777777" w:rsidR="0017166B" w:rsidRDefault="0017166B" w:rsidP="002A3A2C">
            <w:pPr>
              <w:rPr>
                <w:rFonts w:hint="eastAsia"/>
              </w:rPr>
            </w:pPr>
            <w:r w:rsidRPr="008B162F">
              <w:t>x64(amd64)</w:t>
            </w:r>
          </w:p>
        </w:tc>
        <w:tc>
          <w:tcPr>
            <w:tcW w:w="2835" w:type="dxa"/>
          </w:tcPr>
          <w:p w14:paraId="0498721F" w14:textId="77777777" w:rsidR="0017166B" w:rsidRDefault="0017166B" w:rsidP="002A3A2C">
            <w:pPr>
              <w:rPr>
                <w:rFonts w:hint="eastAsia"/>
              </w:rPr>
            </w:pPr>
            <w:r w:rsidRPr="008B162F">
              <w:t>libopencv-dev</w:t>
            </w:r>
          </w:p>
        </w:tc>
        <w:tc>
          <w:tcPr>
            <w:tcW w:w="1785" w:type="dxa"/>
          </w:tcPr>
          <w:p w14:paraId="675EC9EE" w14:textId="77777777" w:rsidR="0017166B" w:rsidRDefault="0017166B" w:rsidP="002A3A2C">
            <w:pPr>
              <w:rPr>
                <w:rFonts w:hint="eastAsia"/>
              </w:rPr>
            </w:pPr>
          </w:p>
        </w:tc>
      </w:tr>
      <w:tr w:rsidR="0017166B" w14:paraId="32498B67" w14:textId="77777777" w:rsidTr="002A3A2C">
        <w:tc>
          <w:tcPr>
            <w:tcW w:w="2405" w:type="dxa"/>
            <w:vMerge/>
          </w:tcPr>
          <w:p w14:paraId="4B6BB1C6" w14:textId="77777777" w:rsidR="0017166B" w:rsidRDefault="0017166B" w:rsidP="002A3A2C">
            <w:pPr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14:paraId="7D8FC4C1" w14:textId="77777777" w:rsidR="0017166B" w:rsidRDefault="0017166B" w:rsidP="002A3A2C">
            <w:pPr>
              <w:rPr>
                <w:rFonts w:hint="eastAsia"/>
              </w:rPr>
            </w:pPr>
          </w:p>
        </w:tc>
        <w:tc>
          <w:tcPr>
            <w:tcW w:w="2835" w:type="dxa"/>
          </w:tcPr>
          <w:p w14:paraId="0F7C196D" w14:textId="77777777" w:rsidR="0017166B" w:rsidRDefault="0017166B" w:rsidP="002A3A2C">
            <w:pPr>
              <w:rPr>
                <w:rFonts w:hint="eastAsia"/>
              </w:rPr>
            </w:pPr>
            <w:r w:rsidRPr="008B162F">
              <w:t>ros-kinetic-opencv3</w:t>
            </w:r>
          </w:p>
        </w:tc>
        <w:tc>
          <w:tcPr>
            <w:tcW w:w="1785" w:type="dxa"/>
          </w:tcPr>
          <w:p w14:paraId="26E82113" w14:textId="77777777" w:rsidR="0017166B" w:rsidRDefault="0017166B" w:rsidP="002A3A2C">
            <w:pPr>
              <w:rPr>
                <w:rFonts w:hint="eastAsia"/>
              </w:rPr>
            </w:pPr>
          </w:p>
        </w:tc>
      </w:tr>
    </w:tbl>
    <w:p w14:paraId="4A75BC6B" w14:textId="77777777" w:rsidR="0017166B" w:rsidRDefault="0017166B" w:rsidP="0017166B">
      <w:pPr>
        <w:rPr>
          <w:rFonts w:hint="eastAsia"/>
        </w:rPr>
      </w:pPr>
    </w:p>
    <w:p w14:paraId="21CA3216" w14:textId="77777777" w:rsidR="0017166B" w:rsidRDefault="0017166B" w:rsidP="0017166B">
      <w:pPr>
        <w:pStyle w:val="Heading3"/>
        <w:rPr>
          <w:rFonts w:hint="eastAsia"/>
        </w:rPr>
      </w:pPr>
      <w:bookmarkStart w:id="10" w:name="_Toc10464777"/>
      <w:bookmarkStart w:id="11" w:name="_Toc1053202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工具包说明</w:t>
      </w:r>
      <w:bookmarkEnd w:id="10"/>
      <w:bookmarkEnd w:id="11"/>
    </w:p>
    <w:p w14:paraId="64F027F8" w14:textId="77777777" w:rsidR="0017166B" w:rsidRDefault="0017166B" w:rsidP="0017166B">
      <w:pPr>
        <w:rPr>
          <w:rFonts w:hint="eastAsia"/>
        </w:rPr>
      </w:pPr>
      <w:r w:rsidRPr="00195BB1">
        <w:t xml:space="preserve">Ubuntu </w:t>
      </w:r>
      <w:r w:rsidRPr="00195BB1">
        <w:t>上提供</w:t>
      </w:r>
      <w:r>
        <w:rPr>
          <w:rFonts w:hint="eastAsia"/>
        </w:rPr>
        <w:t>的</w:t>
      </w:r>
      <w:r w:rsidRPr="00195BB1">
        <w:t>是</w:t>
      </w:r>
      <w:r w:rsidRPr="00195BB1">
        <w:t xml:space="preserve"> deb </w:t>
      </w:r>
      <w:r w:rsidRPr="00195BB1">
        <w:t>安装包，名称上会区分架构、依赖和版本</w:t>
      </w:r>
      <w:r>
        <w:rPr>
          <w:rFonts w:hint="eastAsia"/>
        </w:rPr>
        <w:t>。</w:t>
      </w:r>
      <w:r w:rsidRPr="00195BB1">
        <w:t>如下：</w:t>
      </w:r>
    </w:p>
    <w:p w14:paraId="6C3A34DA" w14:textId="77777777" w:rsidR="0017166B" w:rsidRDefault="0017166B" w:rsidP="0017166B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 w:rsidRPr="00195BB1">
        <w:t>mynteye-s-calibrator-opencv-</w:t>
      </w:r>
      <w:r w:rsidRPr="006F035B">
        <w:t>official</w:t>
      </w:r>
      <w:r w:rsidRPr="00195BB1">
        <w:t>-1.0.0_amd64.deb</w:t>
      </w:r>
    </w:p>
    <w:p w14:paraId="100A6E48" w14:textId="77777777" w:rsidR="0017166B" w:rsidRDefault="0017166B" w:rsidP="0017166B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 w:rsidRPr="00195BB1">
        <w:t>mynteye-s-calibrator-opencv-ros-kinetic-1.0.0_amd64.deb</w:t>
      </w:r>
    </w:p>
    <w:p w14:paraId="7B3586F6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其中，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840"/>
        <w:gridCol w:w="5616"/>
      </w:tblGrid>
      <w:tr w:rsidR="0017166B" w:rsidRPr="0012763C" w14:paraId="5BD6F128" w14:textId="77777777" w:rsidTr="00702123">
        <w:tc>
          <w:tcPr>
            <w:tcW w:w="1554" w:type="dxa"/>
          </w:tcPr>
          <w:p w14:paraId="4F877E28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依赖标识</w:t>
            </w:r>
          </w:p>
        </w:tc>
        <w:tc>
          <w:tcPr>
            <w:tcW w:w="1840" w:type="dxa"/>
          </w:tcPr>
          <w:p w14:paraId="1BFFA8DD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依赖包名</w:t>
            </w:r>
          </w:p>
        </w:tc>
        <w:tc>
          <w:tcPr>
            <w:tcW w:w="5616" w:type="dxa"/>
          </w:tcPr>
          <w:p w14:paraId="39FDE214" w14:textId="77777777" w:rsidR="0017166B" w:rsidRPr="0012763C" w:rsidRDefault="0017166B" w:rsidP="002A3A2C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详细说明</w:t>
            </w:r>
          </w:p>
        </w:tc>
      </w:tr>
      <w:tr w:rsidR="0017166B" w14:paraId="632AC525" w14:textId="77777777" w:rsidTr="00702123">
        <w:tc>
          <w:tcPr>
            <w:tcW w:w="1554" w:type="dxa"/>
          </w:tcPr>
          <w:p w14:paraId="5FEE67D7" w14:textId="77777777" w:rsidR="0017166B" w:rsidRDefault="0017166B" w:rsidP="002A3A2C">
            <w:pPr>
              <w:rPr>
                <w:rFonts w:hint="eastAsia"/>
              </w:rPr>
            </w:pPr>
            <w:r w:rsidRPr="00267024">
              <w:t>opencv-</w:t>
            </w:r>
            <w:r w:rsidRPr="006F035B">
              <w:t>official</w:t>
            </w:r>
          </w:p>
        </w:tc>
        <w:tc>
          <w:tcPr>
            <w:tcW w:w="1840" w:type="dxa"/>
          </w:tcPr>
          <w:p w14:paraId="58129AEA" w14:textId="77777777" w:rsidR="0017166B" w:rsidRDefault="0017166B" w:rsidP="002A3A2C">
            <w:pPr>
              <w:rPr>
                <w:rFonts w:hint="eastAsia"/>
              </w:rPr>
            </w:pPr>
            <w:r w:rsidRPr="00267024">
              <w:t>libopencv-dev</w:t>
            </w:r>
          </w:p>
        </w:tc>
        <w:tc>
          <w:tcPr>
            <w:tcW w:w="5616" w:type="dxa"/>
          </w:tcPr>
          <w:p w14:paraId="5CCDEDDB" w14:textId="77777777" w:rsidR="0017166B" w:rsidRPr="00341924" w:rsidRDefault="00DB0E24" w:rsidP="002A3A2C">
            <w:pPr>
              <w:rPr>
                <w:rFonts w:hint="eastAsia"/>
              </w:rPr>
            </w:pPr>
            <w:hyperlink r:id="rId10" w:history="1">
              <w:r w:rsidR="0017166B" w:rsidRPr="00B52977">
                <w:rPr>
                  <w:rStyle w:val="Hyperlink"/>
                </w:rPr>
                <w:t>https://packages.ubuntu.com/xenial/libopencv-dev</w:t>
              </w:r>
            </w:hyperlink>
          </w:p>
        </w:tc>
      </w:tr>
      <w:tr w:rsidR="0017166B" w14:paraId="5D4EF988" w14:textId="77777777" w:rsidTr="00702123">
        <w:tc>
          <w:tcPr>
            <w:tcW w:w="1554" w:type="dxa"/>
          </w:tcPr>
          <w:p w14:paraId="7ADA0D6E" w14:textId="77777777" w:rsidR="0017166B" w:rsidRDefault="0017166B" w:rsidP="002A3A2C">
            <w:pPr>
              <w:rPr>
                <w:rFonts w:hint="eastAsia"/>
              </w:rPr>
            </w:pPr>
            <w:r w:rsidRPr="00267024">
              <w:t>opencv-ros-kinetic</w:t>
            </w:r>
          </w:p>
        </w:tc>
        <w:tc>
          <w:tcPr>
            <w:tcW w:w="1840" w:type="dxa"/>
          </w:tcPr>
          <w:p w14:paraId="1A4231DE" w14:textId="77777777" w:rsidR="0017166B" w:rsidRDefault="0017166B" w:rsidP="002A3A2C">
            <w:pPr>
              <w:rPr>
                <w:rFonts w:hint="eastAsia"/>
              </w:rPr>
            </w:pPr>
            <w:r w:rsidRPr="00267024">
              <w:t>ros-kinetic-opencv3</w:t>
            </w:r>
          </w:p>
        </w:tc>
        <w:tc>
          <w:tcPr>
            <w:tcW w:w="5616" w:type="dxa"/>
          </w:tcPr>
          <w:p w14:paraId="787FE3B1" w14:textId="77777777" w:rsidR="0017166B" w:rsidRPr="00267024" w:rsidRDefault="00DB0E24" w:rsidP="002A3A2C">
            <w:pPr>
              <w:rPr>
                <w:rFonts w:hint="eastAsia"/>
              </w:rPr>
            </w:pPr>
            <w:hyperlink r:id="rId11" w:history="1">
              <w:r w:rsidR="0017166B" w:rsidRPr="00B52977">
                <w:rPr>
                  <w:rStyle w:val="Hyperlink"/>
                </w:rPr>
                <w:t>http://wiki.ros.org/opencv3</w:t>
              </w:r>
            </w:hyperlink>
          </w:p>
        </w:tc>
      </w:tr>
    </w:tbl>
    <w:p w14:paraId="39C7B68A" w14:textId="12861794" w:rsidR="0017166B" w:rsidRDefault="0017166B" w:rsidP="0017166B">
      <w:pPr>
        <w:rPr>
          <w:rFonts w:hint="eastAsia"/>
        </w:rPr>
      </w:pPr>
    </w:p>
    <w:p w14:paraId="3D434E99" w14:textId="70C72CE1" w:rsidR="00B0793D" w:rsidRDefault="00B0793D" w:rsidP="00DE2E23">
      <w:pPr>
        <w:pStyle w:val="Heading3"/>
        <w:rPr>
          <w:rFonts w:hint="eastAsia"/>
        </w:rPr>
      </w:pPr>
      <w:bookmarkStart w:id="12" w:name="_Toc10532029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工具包</w:t>
      </w:r>
      <w:r w:rsidR="00A76548">
        <w:rPr>
          <w:rFonts w:hint="eastAsia"/>
        </w:rPr>
        <w:t>获取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14"/>
      </w:tblGrid>
      <w:tr w:rsidR="00506044" w:rsidRPr="0012763C" w14:paraId="266BCF06" w14:textId="77777777" w:rsidTr="00E92ABA">
        <w:tc>
          <w:tcPr>
            <w:tcW w:w="1696" w:type="dxa"/>
          </w:tcPr>
          <w:p w14:paraId="62B8D96C" w14:textId="144676AE" w:rsidR="00506044" w:rsidRPr="0012763C" w:rsidRDefault="001A5121" w:rsidP="0017166B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获取方式</w:t>
            </w:r>
          </w:p>
        </w:tc>
        <w:tc>
          <w:tcPr>
            <w:tcW w:w="7314" w:type="dxa"/>
          </w:tcPr>
          <w:p w14:paraId="6879DEF8" w14:textId="4561BA65" w:rsidR="00506044" w:rsidRPr="0012763C" w:rsidRDefault="001A5121" w:rsidP="0017166B">
            <w:pPr>
              <w:rPr>
                <w:rFonts w:hint="eastAsia"/>
                <w:b/>
              </w:rPr>
            </w:pPr>
            <w:r w:rsidRPr="0012763C">
              <w:rPr>
                <w:rFonts w:hint="eastAsia"/>
                <w:b/>
              </w:rPr>
              <w:t>获取地址</w:t>
            </w:r>
          </w:p>
        </w:tc>
      </w:tr>
      <w:tr w:rsidR="00506044" w14:paraId="579659A3" w14:textId="77777777" w:rsidTr="00E92ABA">
        <w:tc>
          <w:tcPr>
            <w:tcW w:w="1696" w:type="dxa"/>
          </w:tcPr>
          <w:p w14:paraId="10F1E77C" w14:textId="3937E7C2" w:rsidR="00506044" w:rsidRDefault="00953FFF" w:rsidP="0017166B">
            <w:pPr>
              <w:rPr>
                <w:rFonts w:hint="eastAsia"/>
              </w:rPr>
            </w:pPr>
            <w:r w:rsidRPr="00953FFF">
              <w:rPr>
                <w:rFonts w:hint="eastAsia"/>
              </w:rPr>
              <w:t>百度网盘</w:t>
            </w:r>
          </w:p>
        </w:tc>
        <w:tc>
          <w:tcPr>
            <w:tcW w:w="7314" w:type="dxa"/>
          </w:tcPr>
          <w:p w14:paraId="302673B8" w14:textId="525AF91D" w:rsidR="00E92ABA" w:rsidRDefault="00DB0E24" w:rsidP="0017166B">
            <w:pPr>
              <w:rPr>
                <w:rFonts w:hint="eastAsia"/>
              </w:rPr>
            </w:pPr>
            <w:hyperlink r:id="rId12" w:history="1">
              <w:r w:rsidR="00E92ABA" w:rsidRPr="00991D9A">
                <w:rPr>
                  <w:rStyle w:val="Hyperlink"/>
                  <w:rFonts w:hint="eastAsia"/>
                </w:rPr>
                <w:t>https://pan.baidu.com/s/19rW0fPKUlQj6eldZpZFoAA</w:t>
              </w:r>
            </w:hyperlink>
          </w:p>
          <w:p w14:paraId="2B4A2C68" w14:textId="31128FE1" w:rsidR="00506044" w:rsidRDefault="00953FFF" w:rsidP="0017166B">
            <w:pPr>
              <w:rPr>
                <w:rFonts w:hint="eastAsia"/>
              </w:rPr>
            </w:pPr>
            <w:r w:rsidRPr="00953FFF">
              <w:rPr>
                <w:rFonts w:hint="eastAsia"/>
              </w:rPr>
              <w:t>提取码</w:t>
            </w:r>
            <w:r w:rsidRPr="00953FFF">
              <w:rPr>
                <w:rFonts w:hint="eastAsia"/>
              </w:rPr>
              <w:t>: a6ps</w:t>
            </w:r>
          </w:p>
        </w:tc>
      </w:tr>
      <w:tr w:rsidR="00506044" w14:paraId="20B35D0B" w14:textId="77777777" w:rsidTr="00E92ABA">
        <w:tc>
          <w:tcPr>
            <w:tcW w:w="1696" w:type="dxa"/>
          </w:tcPr>
          <w:p w14:paraId="3DF9A379" w14:textId="2D3C0A00" w:rsidR="00506044" w:rsidRDefault="00E92ABA" w:rsidP="0017166B">
            <w:pPr>
              <w:rPr>
                <w:rFonts w:hint="eastAsia"/>
              </w:rPr>
            </w:pPr>
            <w:r w:rsidRPr="00E92ABA">
              <w:rPr>
                <w:rFonts w:hint="eastAsia"/>
              </w:rPr>
              <w:t>Google Drive</w:t>
            </w:r>
          </w:p>
        </w:tc>
        <w:tc>
          <w:tcPr>
            <w:tcW w:w="7314" w:type="dxa"/>
          </w:tcPr>
          <w:p w14:paraId="2D0129F5" w14:textId="7A25F859" w:rsidR="00E92ABA" w:rsidRPr="00E92ABA" w:rsidRDefault="00DB0E24" w:rsidP="0017166B">
            <w:pPr>
              <w:rPr>
                <w:rFonts w:hint="eastAsia"/>
              </w:rPr>
            </w:pPr>
            <w:hyperlink r:id="rId13" w:history="1">
              <w:r w:rsidR="00E92ABA" w:rsidRPr="00991D9A">
                <w:rPr>
                  <w:rStyle w:val="Hyperlink"/>
                  <w:rFonts w:hint="eastAsia"/>
                </w:rPr>
                <w:t>https://drive.google.com/open?id=1RsV2WEKAsfxbn-Z5nGjk5g3ml1UDEsDc</w:t>
              </w:r>
            </w:hyperlink>
          </w:p>
        </w:tc>
      </w:tr>
    </w:tbl>
    <w:p w14:paraId="63A109DA" w14:textId="596D2F8F" w:rsidR="00503E78" w:rsidRDefault="00503E78" w:rsidP="0017166B">
      <w:pPr>
        <w:rPr>
          <w:rFonts w:hint="eastAsia"/>
        </w:rPr>
      </w:pPr>
    </w:p>
    <w:p w14:paraId="4CC6614E" w14:textId="77777777" w:rsidR="005F1EFE" w:rsidRDefault="005F1EFE" w:rsidP="0017166B">
      <w:pPr>
        <w:rPr>
          <w:rFonts w:hint="eastAsia"/>
        </w:rPr>
      </w:pPr>
    </w:p>
    <w:p w14:paraId="3DB2A7B2" w14:textId="77777777" w:rsidR="0017166B" w:rsidRDefault="0017166B" w:rsidP="0017166B">
      <w:pPr>
        <w:pStyle w:val="Heading2"/>
        <w:rPr>
          <w:rFonts w:hint="eastAsia"/>
        </w:rPr>
      </w:pPr>
      <w:bookmarkStart w:id="13" w:name="_Toc10464778"/>
      <w:bookmarkStart w:id="14" w:name="_Toc10532030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安装</w:t>
      </w:r>
      <w:bookmarkEnd w:id="13"/>
      <w:bookmarkEnd w:id="14"/>
    </w:p>
    <w:p w14:paraId="09D83028" w14:textId="77777777" w:rsidR="0017166B" w:rsidRDefault="0017166B" w:rsidP="0017166B">
      <w:pPr>
        <w:pStyle w:val="Heading3"/>
        <w:rPr>
          <w:rFonts w:hint="eastAsia"/>
        </w:rPr>
      </w:pPr>
      <w:bookmarkStart w:id="15" w:name="_Toc10464779"/>
      <w:bookmarkStart w:id="16" w:name="_Toc1053203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安装准备</w:t>
      </w:r>
      <w:bookmarkEnd w:id="15"/>
      <w:bookmarkEnd w:id="16"/>
    </w:p>
    <w:p w14:paraId="45BC35DD" w14:textId="77777777" w:rsidR="0017166B" w:rsidRDefault="0017166B" w:rsidP="0017166B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Ubuntu</w:t>
      </w:r>
      <w:r>
        <w:t xml:space="preserve"> 16.04 LTS </w:t>
      </w:r>
      <w:r>
        <w:rPr>
          <w:rFonts w:hint="eastAsia"/>
        </w:rPr>
        <w:t>环境，</w:t>
      </w:r>
      <w:r>
        <w:rPr>
          <w:rFonts w:hint="eastAsia"/>
        </w:rPr>
        <w:t>x</w:t>
      </w:r>
      <w:r>
        <w:t xml:space="preserve">64 </w:t>
      </w:r>
      <w:r>
        <w:rPr>
          <w:rFonts w:hint="eastAsia"/>
        </w:rPr>
        <w:t>架构</w:t>
      </w:r>
    </w:p>
    <w:p w14:paraId="606B3620" w14:textId="77777777" w:rsidR="0017166B" w:rsidRDefault="0017166B" w:rsidP="0017166B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标定工具的</w:t>
      </w:r>
      <w:r>
        <w:rPr>
          <w:rFonts w:hint="eastAsia"/>
        </w:rPr>
        <w:t xml:space="preserve"> d</w:t>
      </w:r>
      <w:r>
        <w:t xml:space="preserve">eb </w:t>
      </w:r>
      <w:r>
        <w:rPr>
          <w:rFonts w:hint="eastAsia"/>
        </w:rPr>
        <w:t>包，按需选择</w:t>
      </w:r>
      <w:r>
        <w:rPr>
          <w:rFonts w:hint="eastAsia"/>
        </w:rPr>
        <w:t xml:space="preserve"> OpenCV</w:t>
      </w:r>
      <w:r>
        <w:t xml:space="preserve"> </w:t>
      </w:r>
      <w:r>
        <w:rPr>
          <w:rFonts w:hint="eastAsia"/>
        </w:rPr>
        <w:t>依赖</w:t>
      </w:r>
    </w:p>
    <w:p w14:paraId="0C085779" w14:textId="77777777" w:rsidR="0017166B" w:rsidRPr="00A954D5" w:rsidRDefault="0017166B" w:rsidP="0017166B">
      <w:pPr>
        <w:rPr>
          <w:rFonts w:hint="eastAsia"/>
        </w:rPr>
      </w:pPr>
    </w:p>
    <w:p w14:paraId="37107B60" w14:textId="77777777" w:rsidR="0017166B" w:rsidRPr="001C28C7" w:rsidRDefault="0017166B" w:rsidP="0017166B">
      <w:pPr>
        <w:pStyle w:val="Heading3"/>
        <w:rPr>
          <w:rFonts w:hint="eastAsia"/>
        </w:rPr>
      </w:pPr>
      <w:bookmarkStart w:id="17" w:name="_Toc10464780"/>
      <w:bookmarkStart w:id="18" w:name="_Toc10532032"/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  <w:r>
        <w:rPr>
          <w:rFonts w:hint="eastAsia"/>
        </w:rPr>
        <w:t xml:space="preserve"> deb</w:t>
      </w:r>
      <w:r>
        <w:t xml:space="preserve"> </w:t>
      </w:r>
      <w:r>
        <w:rPr>
          <w:rFonts w:hint="eastAsia"/>
        </w:rPr>
        <w:t>包</w:t>
      </w:r>
      <w:bookmarkEnd w:id="17"/>
      <w:bookmarkEnd w:id="18"/>
    </w:p>
    <w:p w14:paraId="0E59D11E" w14:textId="77777777" w:rsidR="0017166B" w:rsidRDefault="0017166B" w:rsidP="0017166B">
      <w:pPr>
        <w:rPr>
          <w:rFonts w:hint="eastAsia"/>
        </w:rPr>
      </w:pPr>
      <w:r w:rsidRPr="008C6DCA">
        <w:t>sudo dpkg -i</w:t>
      </w:r>
      <w:r>
        <w:t xml:space="preserve"> </w:t>
      </w:r>
      <w:r>
        <w:rPr>
          <w:rFonts w:hint="eastAsia"/>
        </w:rPr>
        <w:t>即可安装</w:t>
      </w:r>
      <w:r>
        <w:rPr>
          <w:rFonts w:hint="eastAsia"/>
        </w:rPr>
        <w:t xml:space="preserve"> deb</w:t>
      </w:r>
      <w:r>
        <w:t xml:space="preserve"> </w:t>
      </w:r>
      <w:r>
        <w:rPr>
          <w:rFonts w:hint="eastAsia"/>
        </w:rPr>
        <w:t>包。如下：</w:t>
      </w:r>
    </w:p>
    <w:p w14:paraId="26B82B11" w14:textId="77777777" w:rsidR="0017166B" w:rsidRPr="00044F3E" w:rsidRDefault="0017166B" w:rsidP="0017166B">
      <w:pPr>
        <w:rPr>
          <w:rFonts w:hint="eastAsia"/>
          <w:sz w:val="18"/>
          <w:szCs w:val="18"/>
        </w:rPr>
      </w:pPr>
      <w:r w:rsidRPr="00044F3E">
        <w:rPr>
          <w:sz w:val="18"/>
          <w:szCs w:val="18"/>
        </w:rPr>
        <w:t>$ sudo dpkg -i mynteye-s-calibrator-opencv-</w:t>
      </w:r>
      <w:r w:rsidRPr="00E55854">
        <w:rPr>
          <w:sz w:val="18"/>
          <w:szCs w:val="18"/>
        </w:rPr>
        <w:t>official</w:t>
      </w:r>
      <w:r w:rsidRPr="00044F3E">
        <w:rPr>
          <w:sz w:val="18"/>
          <w:szCs w:val="18"/>
        </w:rPr>
        <w:t>-1.0.0_amd64.deb</w:t>
      </w:r>
    </w:p>
    <w:p w14:paraId="0258E360" w14:textId="77777777" w:rsidR="0017166B" w:rsidRPr="00044F3E" w:rsidRDefault="0017166B" w:rsidP="0017166B">
      <w:pPr>
        <w:rPr>
          <w:rFonts w:hint="eastAsia"/>
          <w:sz w:val="18"/>
          <w:szCs w:val="18"/>
        </w:rPr>
      </w:pPr>
      <w:r w:rsidRPr="00044F3E">
        <w:rPr>
          <w:sz w:val="18"/>
          <w:szCs w:val="18"/>
        </w:rPr>
        <w:t>...</w:t>
      </w:r>
    </w:p>
    <w:p w14:paraId="27179632" w14:textId="77777777" w:rsidR="0017166B" w:rsidRPr="00044F3E" w:rsidRDefault="0017166B" w:rsidP="0017166B">
      <w:pPr>
        <w:rPr>
          <w:rFonts w:hint="eastAsia"/>
          <w:sz w:val="18"/>
          <w:szCs w:val="18"/>
        </w:rPr>
      </w:pPr>
      <w:r w:rsidRPr="00044F3E">
        <w:rPr>
          <w:sz w:val="18"/>
          <w:szCs w:val="18"/>
        </w:rPr>
        <w:t>(Reading database ... 359020 files and directories currently installed.)</w:t>
      </w:r>
    </w:p>
    <w:p w14:paraId="4EE9B81C" w14:textId="77777777" w:rsidR="0017166B" w:rsidRPr="00044F3E" w:rsidRDefault="0017166B" w:rsidP="0017166B">
      <w:pPr>
        <w:rPr>
          <w:rFonts w:hint="eastAsia"/>
          <w:sz w:val="18"/>
          <w:szCs w:val="18"/>
        </w:rPr>
      </w:pPr>
      <w:r w:rsidRPr="00044F3E">
        <w:rPr>
          <w:sz w:val="18"/>
          <w:szCs w:val="18"/>
        </w:rPr>
        <w:t>Preparing to unpack mynteye-s-calibrator-opencv-</w:t>
      </w:r>
      <w:r w:rsidRPr="00E55854">
        <w:rPr>
          <w:sz w:val="18"/>
          <w:szCs w:val="18"/>
        </w:rPr>
        <w:t>official</w:t>
      </w:r>
      <w:r w:rsidRPr="00044F3E">
        <w:rPr>
          <w:sz w:val="18"/>
          <w:szCs w:val="18"/>
        </w:rPr>
        <w:t>-1.0.0_amd64.deb ...</w:t>
      </w:r>
    </w:p>
    <w:p w14:paraId="7748E0A3" w14:textId="77777777" w:rsidR="0017166B" w:rsidRPr="00044F3E" w:rsidRDefault="0017166B" w:rsidP="0017166B">
      <w:pPr>
        <w:rPr>
          <w:rFonts w:hint="eastAsia"/>
          <w:sz w:val="18"/>
          <w:szCs w:val="18"/>
        </w:rPr>
      </w:pPr>
      <w:r w:rsidRPr="00044F3E">
        <w:rPr>
          <w:sz w:val="18"/>
          <w:szCs w:val="18"/>
        </w:rPr>
        <w:t>Unpacking mynteye-s-calibrator (1.0.0) over (1.0.0) ...</w:t>
      </w:r>
    </w:p>
    <w:p w14:paraId="41DEBE95" w14:textId="77777777" w:rsidR="0017166B" w:rsidRDefault="0017166B" w:rsidP="0017166B">
      <w:pPr>
        <w:rPr>
          <w:rFonts w:hint="eastAsia"/>
        </w:rPr>
      </w:pPr>
      <w:r w:rsidRPr="00044F3E">
        <w:rPr>
          <w:sz w:val="18"/>
          <w:szCs w:val="18"/>
        </w:rPr>
        <w:t>Setting up mynteye-s-calibrator (1.0.0) ...</w:t>
      </w:r>
    </w:p>
    <w:p w14:paraId="19422D3A" w14:textId="77777777" w:rsidR="0017166B" w:rsidRDefault="0017166B" w:rsidP="0017166B">
      <w:pPr>
        <w:rPr>
          <w:rFonts w:hint="eastAsia"/>
        </w:rPr>
      </w:pPr>
    </w:p>
    <w:p w14:paraId="1ACDCE68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如果遇到了依赖包未安装的错误，例如：</w:t>
      </w:r>
    </w:p>
    <w:p w14:paraId="6474386E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$ sudo dpkg -i mynteye-s-calibrator-opencv-</w:t>
      </w:r>
      <w:r w:rsidRPr="00E55854">
        <w:rPr>
          <w:sz w:val="18"/>
          <w:szCs w:val="18"/>
        </w:rPr>
        <w:t>official</w:t>
      </w:r>
      <w:r w:rsidRPr="00307A41">
        <w:rPr>
          <w:sz w:val="18"/>
          <w:szCs w:val="18"/>
        </w:rPr>
        <w:t>-1.0.0_amd64.deb</w:t>
      </w:r>
    </w:p>
    <w:p w14:paraId="59A5CD32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Selecting previously unselected package mynteye-s-calibrator.</w:t>
      </w:r>
    </w:p>
    <w:p w14:paraId="48BDCCF5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(Reading database ... 358987 files and directories currently installed.)</w:t>
      </w:r>
    </w:p>
    <w:p w14:paraId="346CAC05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Preparing to unpack mynteye-s-calibrator-opencv-</w:t>
      </w:r>
      <w:r w:rsidRPr="00E55854">
        <w:rPr>
          <w:sz w:val="18"/>
          <w:szCs w:val="18"/>
        </w:rPr>
        <w:t>official</w:t>
      </w:r>
      <w:r w:rsidRPr="00307A41">
        <w:rPr>
          <w:sz w:val="18"/>
          <w:szCs w:val="18"/>
        </w:rPr>
        <w:t>-1.0.0_amd64.deb ...</w:t>
      </w:r>
    </w:p>
    <w:p w14:paraId="48100D90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Unpacking mynteye-s-calibrator (1.0.0) ...</w:t>
      </w:r>
    </w:p>
    <w:p w14:paraId="2AE52DAC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dpkg: dependency problems prevent configuration of mynteye-s-calibrator:</w:t>
      </w:r>
    </w:p>
    <w:p w14:paraId="3515E997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 xml:space="preserve"> mynteye-s-calibrator depends on libatlas-base-dev; however:</w:t>
      </w:r>
    </w:p>
    <w:p w14:paraId="24AF11FC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 xml:space="preserve">  Package libatlas-base-dev is not installed.</w:t>
      </w:r>
    </w:p>
    <w:p w14:paraId="6B51B900" w14:textId="77777777" w:rsidR="0017166B" w:rsidRPr="00307A41" w:rsidRDefault="0017166B" w:rsidP="0017166B">
      <w:pPr>
        <w:rPr>
          <w:rFonts w:hint="eastAsia"/>
          <w:sz w:val="18"/>
          <w:szCs w:val="18"/>
        </w:rPr>
      </w:pPr>
    </w:p>
    <w:p w14:paraId="393327A4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dpkg: error processing package mynteye-s-calibrator (--install):</w:t>
      </w:r>
    </w:p>
    <w:p w14:paraId="7A84951E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 xml:space="preserve"> dependency problems - leaving unconfigured</w:t>
      </w:r>
    </w:p>
    <w:p w14:paraId="4B59983C" w14:textId="77777777" w:rsidR="0017166B" w:rsidRPr="00307A41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>Errors were encountered while processing:</w:t>
      </w:r>
    </w:p>
    <w:p w14:paraId="473204D9" w14:textId="77777777" w:rsidR="0017166B" w:rsidRPr="00D67974" w:rsidRDefault="0017166B" w:rsidP="0017166B">
      <w:pPr>
        <w:rPr>
          <w:rFonts w:hint="eastAsia"/>
          <w:sz w:val="18"/>
          <w:szCs w:val="18"/>
        </w:rPr>
      </w:pPr>
      <w:r w:rsidRPr="00307A41">
        <w:rPr>
          <w:sz w:val="18"/>
          <w:szCs w:val="18"/>
        </w:rPr>
        <w:t xml:space="preserve"> mynteye-s-calibrator</w:t>
      </w:r>
    </w:p>
    <w:p w14:paraId="64F0C482" w14:textId="77777777" w:rsidR="0017166B" w:rsidRDefault="0017166B" w:rsidP="0017166B">
      <w:pPr>
        <w:rPr>
          <w:rFonts w:hint="eastAsia"/>
        </w:rPr>
      </w:pPr>
    </w:p>
    <w:p w14:paraId="03AF9A9A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可以继续执行</w:t>
      </w:r>
      <w:r>
        <w:rPr>
          <w:rFonts w:hint="eastAsia"/>
        </w:rPr>
        <w:t xml:space="preserve"> </w:t>
      </w:r>
      <w:r w:rsidRPr="00F06C8C">
        <w:t>sudo apt-get -f install</w:t>
      </w:r>
      <w:r>
        <w:t xml:space="preserve"> </w:t>
      </w:r>
      <w:r>
        <w:rPr>
          <w:rFonts w:hint="eastAsia"/>
        </w:rPr>
        <w:t>完成安装，</w:t>
      </w:r>
    </w:p>
    <w:p w14:paraId="02CAC497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$ sudo apt-get -f install</w:t>
      </w:r>
    </w:p>
    <w:p w14:paraId="37E482A3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Reading package lists... Done</w:t>
      </w:r>
    </w:p>
    <w:p w14:paraId="54748062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Building dependency tree</w:t>
      </w:r>
    </w:p>
    <w:p w14:paraId="146DFFED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Reading state information... Done</w:t>
      </w:r>
    </w:p>
    <w:p w14:paraId="5AFFF625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lastRenderedPageBreak/>
        <w:t>Correcting dependencies... Done</w:t>
      </w:r>
    </w:p>
    <w:p w14:paraId="2892DB7C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The following additional packages will be installed:</w:t>
      </w:r>
    </w:p>
    <w:p w14:paraId="24FAE90F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 xml:space="preserve">  libatlas-base-dev</w:t>
      </w:r>
    </w:p>
    <w:p w14:paraId="48CBA317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Suggested packages:</w:t>
      </w:r>
    </w:p>
    <w:p w14:paraId="473C7D80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 xml:space="preserve">  libblas-doc liblapack-doc</w:t>
      </w:r>
    </w:p>
    <w:p w14:paraId="76A770A9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The following NEW packages will be installed:</w:t>
      </w:r>
    </w:p>
    <w:p w14:paraId="109A0972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 xml:space="preserve">  libatlas-base-dev</w:t>
      </w:r>
    </w:p>
    <w:p w14:paraId="00690C3F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0 upgraded, 1 newly installed, 0 to remove and 0 not upgraded.</w:t>
      </w:r>
    </w:p>
    <w:p w14:paraId="59077858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1 not fully installed or removed.</w:t>
      </w:r>
    </w:p>
    <w:p w14:paraId="0EA0AF4D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Need to get 3,596 kB of archives.</w:t>
      </w:r>
    </w:p>
    <w:p w14:paraId="4571CAFB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After this operation, 30.8 MB of additional disk space will be used.</w:t>
      </w:r>
    </w:p>
    <w:p w14:paraId="3984C6E4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Do you want to continue? [Y/n]</w:t>
      </w:r>
    </w:p>
    <w:p w14:paraId="35CEEC26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Get:1 http://cn.archive.ubuntu.com/ubuntu xenial/universe amd64 libatlas-base-dev amd64 3.10.2-9 [3,596 kB]</w:t>
      </w:r>
    </w:p>
    <w:p w14:paraId="5E46470B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Fetched 3,596 kB in 3s (1,013 kB/s)</w:t>
      </w:r>
    </w:p>
    <w:p w14:paraId="492057A6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Selecting previously unselected package libatlas-base-dev.</w:t>
      </w:r>
    </w:p>
    <w:p w14:paraId="78CF4F4C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(Reading database ... 358993 files and directories currently installed.)</w:t>
      </w:r>
    </w:p>
    <w:p w14:paraId="44220833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Preparing to unpack .../libatlas-base-dev_3.10.2-9_amd64.deb ...</w:t>
      </w:r>
    </w:p>
    <w:p w14:paraId="68A17473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Unpacking libatlas-base-dev (3.10.2-9) ...</w:t>
      </w:r>
    </w:p>
    <w:p w14:paraId="14FD5D83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Setting up libatlas-base-dev (3.10.2-9) ...</w:t>
      </w:r>
    </w:p>
    <w:p w14:paraId="56F9161F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update-alternatives: using /usr/lib/atlas-base/atlas/libblas.so to provide /usr/lib/libblas.so (libblas.so) in auto mode</w:t>
      </w:r>
    </w:p>
    <w:p w14:paraId="2CD2918F" w14:textId="77777777" w:rsidR="0017166B" w:rsidRPr="00815550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update-alternatives: using /usr/lib/atlas-base/atlas/liblapack.so to provide /usr/lib/liblapack.so (liblapack.so) in auto mode</w:t>
      </w:r>
    </w:p>
    <w:p w14:paraId="2526DCD0" w14:textId="77777777" w:rsidR="0017166B" w:rsidRDefault="0017166B" w:rsidP="0017166B">
      <w:pPr>
        <w:rPr>
          <w:rFonts w:hint="eastAsia"/>
          <w:sz w:val="18"/>
          <w:szCs w:val="18"/>
        </w:rPr>
      </w:pPr>
      <w:r w:rsidRPr="00815550">
        <w:rPr>
          <w:sz w:val="18"/>
          <w:szCs w:val="18"/>
        </w:rPr>
        <w:t>Setting up mynteye-s-calibrator (1.0.0) ...</w:t>
      </w:r>
    </w:p>
    <w:p w14:paraId="5EF1E470" w14:textId="77777777" w:rsidR="0017166B" w:rsidRDefault="0017166B" w:rsidP="0017166B">
      <w:pPr>
        <w:widowControl/>
        <w:jc w:val="left"/>
        <w:rPr>
          <w:rFonts w:hint="eastAsia"/>
        </w:rPr>
      </w:pPr>
      <w:r>
        <w:br w:type="page"/>
      </w:r>
    </w:p>
    <w:p w14:paraId="00D58478" w14:textId="77777777" w:rsidR="0017166B" w:rsidRDefault="0017166B" w:rsidP="0017166B">
      <w:pPr>
        <w:pStyle w:val="Heading2"/>
        <w:rPr>
          <w:rFonts w:hint="eastAsia"/>
        </w:rPr>
      </w:pPr>
      <w:bookmarkStart w:id="19" w:name="_Toc10464781"/>
      <w:bookmarkStart w:id="20" w:name="_Toc10532033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使用</w:t>
      </w:r>
      <w:bookmarkEnd w:id="19"/>
      <w:bookmarkEnd w:id="20"/>
    </w:p>
    <w:p w14:paraId="1A4792AA" w14:textId="77777777" w:rsidR="0017166B" w:rsidRPr="00753AF0" w:rsidRDefault="0017166B" w:rsidP="0017166B">
      <w:pPr>
        <w:pStyle w:val="Heading3"/>
        <w:rPr>
          <w:rFonts w:hint="eastAsia"/>
        </w:rPr>
      </w:pPr>
      <w:bookmarkStart w:id="21" w:name="_Toc10464782"/>
      <w:bookmarkStart w:id="22" w:name="_Toc10532034"/>
      <w:r w:rsidRPr="00753AF0">
        <w:rPr>
          <w:rFonts w:hint="eastAsia"/>
        </w:rPr>
        <w:t>3</w:t>
      </w:r>
      <w:r w:rsidRPr="00753AF0">
        <w:t xml:space="preserve">.1 </w:t>
      </w:r>
      <w:r w:rsidRPr="00753AF0">
        <w:rPr>
          <w:rFonts w:hint="eastAsia"/>
        </w:rPr>
        <w:t>使用准备</w:t>
      </w:r>
      <w:bookmarkEnd w:id="21"/>
      <w:bookmarkEnd w:id="22"/>
    </w:p>
    <w:p w14:paraId="46D23789" w14:textId="77777777" w:rsidR="0017166B" w:rsidRDefault="0017166B" w:rsidP="0017166B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MYNT</w:t>
      </w:r>
      <w:r>
        <w:t xml:space="preserve"> EYE S </w:t>
      </w:r>
      <w:r>
        <w:rPr>
          <w:rFonts w:hint="eastAsia"/>
        </w:rPr>
        <w:t>相机</w:t>
      </w:r>
    </w:p>
    <w:p w14:paraId="09A95575" w14:textId="77777777" w:rsidR="0017166B" w:rsidRDefault="0017166B" w:rsidP="0017166B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棋盘格标定板</w:t>
      </w:r>
    </w:p>
    <w:p w14:paraId="40401AA8" w14:textId="77777777" w:rsidR="0017166B" w:rsidRDefault="0017166B" w:rsidP="0017166B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光照均匀的场景</w:t>
      </w:r>
    </w:p>
    <w:p w14:paraId="764B7EDD" w14:textId="77777777" w:rsidR="0017166B" w:rsidRPr="00753AF0" w:rsidRDefault="0017166B" w:rsidP="0017166B">
      <w:pPr>
        <w:rPr>
          <w:rFonts w:hint="eastAsia"/>
        </w:rPr>
      </w:pPr>
    </w:p>
    <w:p w14:paraId="494ECA56" w14:textId="77777777" w:rsidR="0017166B" w:rsidRDefault="0017166B" w:rsidP="0017166B">
      <w:pPr>
        <w:pStyle w:val="Heading3"/>
        <w:rPr>
          <w:rFonts w:hint="eastAsia"/>
        </w:rPr>
      </w:pPr>
      <w:bookmarkStart w:id="23" w:name="_Toc10464783"/>
      <w:bookmarkStart w:id="24" w:name="_Toc1053203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使用命令</w:t>
      </w:r>
      <w:bookmarkEnd w:id="23"/>
      <w:bookmarkEnd w:id="24"/>
    </w:p>
    <w:p w14:paraId="6EB52E5D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安装好标定工具后，于终端里可直接运行</w:t>
      </w:r>
      <w:r>
        <w:rPr>
          <w:rFonts w:hint="eastAsia"/>
        </w:rPr>
        <w:t xml:space="preserve"> </w:t>
      </w:r>
      <w:r w:rsidRPr="000C3122">
        <w:t>mynteye-s-calibrator</w:t>
      </w:r>
      <w:r>
        <w:rPr>
          <w:rFonts w:hint="eastAsia"/>
        </w:rPr>
        <w:t xml:space="preserve"> </w:t>
      </w:r>
      <w:r>
        <w:rPr>
          <w:rFonts w:hint="eastAsia"/>
        </w:rPr>
        <w:t>命令进行标定。</w:t>
      </w:r>
    </w:p>
    <w:p w14:paraId="37C09FEB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-h</w:t>
      </w:r>
      <w:r>
        <w:t xml:space="preserve"> </w:t>
      </w:r>
      <w:r>
        <w:rPr>
          <w:rFonts w:hint="eastAsia"/>
        </w:rPr>
        <w:t>可见其选项：</w:t>
      </w:r>
    </w:p>
    <w:p w14:paraId="73C3D734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>$ mynteye-s-calibrator -h</w:t>
      </w:r>
    </w:p>
    <w:p w14:paraId="3B23E81E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>Usage: mynteye-s-calibrator [options]</w:t>
      </w:r>
    </w:p>
    <w:p w14:paraId="6B8C950C" w14:textId="77777777" w:rsidR="0017166B" w:rsidRPr="00123273" w:rsidRDefault="0017166B" w:rsidP="0017166B">
      <w:pPr>
        <w:rPr>
          <w:rFonts w:hint="eastAsia"/>
          <w:sz w:val="18"/>
          <w:szCs w:val="18"/>
        </w:rPr>
      </w:pPr>
    </w:p>
    <w:p w14:paraId="0B3ED883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help: mynteye-s-calibrator -h</w:t>
      </w:r>
    </w:p>
    <w:p w14:paraId="0504C37B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calibrate: mynteye-s-calibrator -x 11 -y 7 -s 0.036</w:t>
      </w:r>
    </w:p>
    <w:p w14:paraId="22CBE767" w14:textId="77777777" w:rsidR="0017166B" w:rsidRPr="00123273" w:rsidRDefault="0017166B" w:rsidP="0017166B">
      <w:pPr>
        <w:rPr>
          <w:rFonts w:hint="eastAsia"/>
          <w:sz w:val="18"/>
          <w:szCs w:val="18"/>
        </w:rPr>
      </w:pPr>
    </w:p>
    <w:p w14:paraId="03792A38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>Calibrate MYNT EYE S device.</w:t>
      </w:r>
    </w:p>
    <w:p w14:paraId="5A556AFA" w14:textId="77777777" w:rsidR="0017166B" w:rsidRPr="00123273" w:rsidRDefault="0017166B" w:rsidP="0017166B">
      <w:pPr>
        <w:rPr>
          <w:rFonts w:hint="eastAsia"/>
          <w:sz w:val="18"/>
          <w:szCs w:val="18"/>
        </w:rPr>
      </w:pPr>
    </w:p>
    <w:p w14:paraId="19F5E159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>Options:</w:t>
      </w:r>
    </w:p>
    <w:p w14:paraId="08D2D5B9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-h, --help            show this help message and exit</w:t>
      </w:r>
    </w:p>
    <w:p w14:paraId="1B5DCB23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-x WIDTH, --width=WIDTH</w:t>
      </w:r>
    </w:p>
    <w:p w14:paraId="7846C8A4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                      The chessboard width, default: 11</w:t>
      </w:r>
    </w:p>
    <w:p w14:paraId="4E8C2DFE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-y HEIGHT, --height=HEIGHT</w:t>
      </w:r>
    </w:p>
    <w:p w14:paraId="72CD5132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                      The chessboard height, default: 7</w:t>
      </w:r>
    </w:p>
    <w:p w14:paraId="49B0E8E5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-s METERS, --square=METERS</w:t>
      </w:r>
    </w:p>
    <w:p w14:paraId="22E36B3D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                      The chessboard square size in meters, default: 0.036</w:t>
      </w:r>
    </w:p>
    <w:p w14:paraId="0995D908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-n NUMBER, --number=NUMBER</w:t>
      </w:r>
    </w:p>
    <w:p w14:paraId="54B3C186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                      The number of images to use for calibration, default: 11</w:t>
      </w:r>
    </w:p>
    <w:p w14:paraId="0F1425AC" w14:textId="77777777" w:rsidR="0017166B" w:rsidRPr="00123273" w:rsidRDefault="0017166B" w:rsidP="0017166B">
      <w:pPr>
        <w:rPr>
          <w:rFonts w:hint="eastAsia"/>
          <w:sz w:val="18"/>
          <w:szCs w:val="18"/>
        </w:rPr>
      </w:pPr>
      <w:r w:rsidRPr="00123273">
        <w:rPr>
          <w:sz w:val="18"/>
          <w:szCs w:val="18"/>
        </w:rPr>
        <w:t xml:space="preserve">  -p PATH, --path=PATH  The path to save the result, default: SN?</w:t>
      </w:r>
    </w:p>
    <w:p w14:paraId="12F5F1DB" w14:textId="77777777" w:rsidR="0017166B" w:rsidRDefault="0017166B" w:rsidP="0017166B">
      <w:pPr>
        <w:rPr>
          <w:rFonts w:hint="eastAsia"/>
        </w:rPr>
      </w:pPr>
    </w:p>
    <w:p w14:paraId="004C2525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-</w:t>
      </w:r>
      <w:r>
        <w:t xml:space="preserve">x -y -s </w:t>
      </w:r>
      <w:r>
        <w:rPr>
          <w:rFonts w:hint="eastAsia"/>
        </w:rPr>
        <w:t>用于设定标定板的宽、高、格子大小。宽、高分别指棋盘格横纵向的黑白交叉点数。格子大小，单位是</w:t>
      </w:r>
      <w:r>
        <w:rPr>
          <w:rFonts w:hint="eastAsia"/>
        </w:rPr>
        <w:t xml:space="preserve"> </w:t>
      </w:r>
      <w:r>
        <w:t xml:space="preserve">m </w:t>
      </w:r>
      <w:r>
        <w:rPr>
          <w:rFonts w:hint="eastAsia"/>
        </w:rPr>
        <w:t>。</w:t>
      </w:r>
    </w:p>
    <w:p w14:paraId="0439B3F8" w14:textId="77777777" w:rsidR="0017166B" w:rsidRPr="00571CBD" w:rsidRDefault="0017166B" w:rsidP="0017166B">
      <w:pPr>
        <w:rPr>
          <w:rFonts w:hint="eastAsia"/>
        </w:rPr>
      </w:pPr>
    </w:p>
    <w:p w14:paraId="34B9D510" w14:textId="77777777" w:rsidR="0017166B" w:rsidRDefault="0017166B" w:rsidP="0017166B">
      <w:pPr>
        <w:pStyle w:val="Heading3"/>
        <w:rPr>
          <w:rFonts w:hint="eastAsia"/>
        </w:rPr>
      </w:pPr>
      <w:bookmarkStart w:id="25" w:name="_Toc10464784"/>
      <w:bookmarkStart w:id="26" w:name="_Toc10532036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使用步骤</w:t>
      </w:r>
      <w:bookmarkEnd w:id="25"/>
      <w:bookmarkEnd w:id="26"/>
    </w:p>
    <w:p w14:paraId="582F8FDA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首先，连接好</w:t>
      </w:r>
      <w:r>
        <w:t xml:space="preserve"> </w:t>
      </w:r>
      <w:r>
        <w:rPr>
          <w:rFonts w:hint="eastAsia"/>
        </w:rPr>
        <w:t>MYNT</w:t>
      </w:r>
      <w:r>
        <w:t xml:space="preserve"> EYE S </w:t>
      </w:r>
      <w:r>
        <w:rPr>
          <w:rFonts w:hint="eastAsia"/>
        </w:rPr>
        <w:t>相机。</w:t>
      </w:r>
    </w:p>
    <w:p w14:paraId="33AE8B54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然后，终端里运行</w:t>
      </w:r>
      <w:r>
        <w:rPr>
          <w:rFonts w:hint="eastAsia"/>
        </w:rPr>
        <w:t xml:space="preserve"> </w:t>
      </w:r>
      <w:r w:rsidRPr="000C3122">
        <w:t>mynteye-s-calibrator</w:t>
      </w:r>
      <w:r>
        <w:rPr>
          <w:rFonts w:hint="eastAsia"/>
        </w:rPr>
        <w:t xml:space="preserve"> &lt;</w:t>
      </w:r>
      <w:r>
        <w:rPr>
          <w:rFonts w:hint="eastAsia"/>
        </w:rPr>
        <w:t>标定板参数</w:t>
      </w:r>
      <w:r>
        <w:t xml:space="preserve">&gt; </w:t>
      </w:r>
      <w:r>
        <w:rPr>
          <w:rFonts w:hint="eastAsia"/>
        </w:rPr>
        <w:t>命令，</w:t>
      </w:r>
    </w:p>
    <w:p w14:paraId="4A23F1AD" w14:textId="77777777" w:rsidR="0017166B" w:rsidRDefault="0017166B" w:rsidP="001716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CF9213" wp14:editId="5C23C103">
            <wp:extent cx="5795493" cy="2428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li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83" cy="24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3B8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按提示选择相机某个分辨率的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，进行此分辨率下的图像标定。</w:t>
      </w:r>
    </w:p>
    <w:p w14:paraId="4A2D7CEF" w14:textId="77777777" w:rsidR="0017166B" w:rsidRDefault="0017166B" w:rsidP="0017166B">
      <w:pPr>
        <w:rPr>
          <w:rFonts w:hint="eastAsia"/>
        </w:rPr>
      </w:pPr>
    </w:p>
    <w:p w14:paraId="4E1EB6AA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标定时尽量让标定板铺满相机左右目图像，且照顾到四周（畸变最大）。标定工具会自动评估出合格的图像用于标定计算，在终端上会提示已选中了多少张。</w:t>
      </w:r>
    </w:p>
    <w:p w14:paraId="0B52696F" w14:textId="77777777" w:rsidR="0017166B" w:rsidRPr="00C236F9" w:rsidRDefault="0017166B" w:rsidP="0017166B">
      <w:pPr>
        <w:rPr>
          <w:rFonts w:hint="eastAsia"/>
        </w:rPr>
      </w:pPr>
    </w:p>
    <w:p w14:paraId="73A37A59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参考的采集图像，如下：</w:t>
      </w:r>
    </w:p>
    <w:p w14:paraId="61999CEB" w14:textId="77777777" w:rsidR="0017166B" w:rsidRDefault="0017166B" w:rsidP="001716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B06F52" wp14:editId="25AB97D3">
            <wp:extent cx="5727700" cy="1790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ib_fa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57C" w14:textId="77777777" w:rsidR="0017166B" w:rsidRDefault="0017166B" w:rsidP="001716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EC36DE" wp14:editId="7B01CBD8">
            <wp:extent cx="5727700" cy="1790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ib_lef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864" w14:textId="77777777" w:rsidR="0017166B" w:rsidRDefault="0017166B" w:rsidP="0017166B">
      <w:pPr>
        <w:rPr>
          <w:rFonts w:hint="eastAsia"/>
        </w:rPr>
      </w:pPr>
      <w:r>
        <w:rPr>
          <w:noProof/>
        </w:rPr>
        <w:drawing>
          <wp:inline distT="0" distB="0" distL="0" distR="0" wp14:anchorId="0EF61E93" wp14:editId="12FF9FAF">
            <wp:extent cx="5727700" cy="1790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ib_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ED9" w14:textId="77777777" w:rsidR="0017166B" w:rsidRDefault="0017166B" w:rsidP="001716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9DAB7A" wp14:editId="02C85C4A">
            <wp:extent cx="5727700" cy="1790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ib_r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F5A" w14:textId="77777777" w:rsidR="0017166B" w:rsidRDefault="0017166B" w:rsidP="0017166B">
      <w:pPr>
        <w:rPr>
          <w:rFonts w:hint="eastAsia"/>
        </w:rPr>
      </w:pPr>
      <w:r>
        <w:rPr>
          <w:noProof/>
        </w:rPr>
        <w:drawing>
          <wp:inline distT="0" distB="0" distL="0" distR="0" wp14:anchorId="5B8924D3" wp14:editId="3756975C">
            <wp:extent cx="5727700" cy="1790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ib_dow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1557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p</w:t>
      </w:r>
      <w:r>
        <w:t xml:space="preserve">_x, p_y, size, skew </w:t>
      </w:r>
      <w:r>
        <w:rPr>
          <w:rFonts w:hint="eastAsia"/>
        </w:rPr>
        <w:t>分别表示采集到图像时，标定板于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轴、</w:t>
      </w:r>
      <w:r>
        <w:t>y</w:t>
      </w:r>
      <w:r>
        <w:rPr>
          <w:rFonts w:hint="eastAsia"/>
        </w:rPr>
        <w:t>轴、缩放、倾斜的比例。作一点参考用。</w:t>
      </w:r>
    </w:p>
    <w:p w14:paraId="426075AF" w14:textId="77777777" w:rsidR="0017166B" w:rsidRPr="003B5B55" w:rsidRDefault="0017166B" w:rsidP="0017166B">
      <w:pPr>
        <w:rPr>
          <w:rFonts w:hint="eastAsia"/>
        </w:rPr>
      </w:pPr>
    </w:p>
    <w:p w14:paraId="098F9491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一旦达到标定需求采集的图像数目后，就会进行标定计算、输出结果。如下：</w:t>
      </w:r>
    </w:p>
    <w:p w14:paraId="644337EB" w14:textId="77777777" w:rsidR="0017166B" w:rsidRPr="00C75032" w:rsidRDefault="0017166B" w:rsidP="0017166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F973B3" wp14:editId="6FD8543E">
            <wp:extent cx="5722709" cy="5607927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lib_resul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55" cy="56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9E3" w14:textId="77777777" w:rsidR="0017166B" w:rsidRDefault="0017166B" w:rsidP="0017166B">
      <w:pPr>
        <w:pStyle w:val="ListParagraph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终端会打印出左右目的标定结果</w:t>
      </w:r>
    </w:p>
    <w:p w14:paraId="03E49214" w14:textId="77777777" w:rsidR="0017166B" w:rsidRDefault="0017166B" w:rsidP="0017166B">
      <w:pPr>
        <w:pStyle w:val="ListParagraph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标定结果会写进</w:t>
      </w:r>
      <w:r>
        <w:rPr>
          <w:rFonts w:hint="eastAsia"/>
        </w:rPr>
        <w:t xml:space="preserve"> SN</w:t>
      </w:r>
      <w:r>
        <w:t xml:space="preserve">XXX </w:t>
      </w:r>
      <w:r>
        <w:rPr>
          <w:rFonts w:hint="eastAsia"/>
        </w:rPr>
        <w:t>目录的文件中</w:t>
      </w:r>
    </w:p>
    <w:p w14:paraId="72C4CDF9" w14:textId="77777777" w:rsidR="0017166B" w:rsidRDefault="0017166B" w:rsidP="0017166B">
      <w:pPr>
        <w:pStyle w:val="ListParagraph"/>
        <w:numPr>
          <w:ilvl w:val="1"/>
          <w:numId w:val="7"/>
        </w:numPr>
        <w:ind w:firstLineChars="0"/>
        <w:rPr>
          <w:rFonts w:hint="eastAsia"/>
        </w:rPr>
      </w:pPr>
      <w:r>
        <w:t xml:space="preserve">camera_left.yaml: </w:t>
      </w:r>
      <w:r>
        <w:rPr>
          <w:rFonts w:hint="eastAsia"/>
        </w:rPr>
        <w:t>左目参数</w:t>
      </w:r>
    </w:p>
    <w:p w14:paraId="031ECFF3" w14:textId="77777777" w:rsidR="0017166B" w:rsidRDefault="0017166B" w:rsidP="0017166B">
      <w:pPr>
        <w:pStyle w:val="ListParagraph"/>
        <w:numPr>
          <w:ilvl w:val="1"/>
          <w:numId w:val="7"/>
        </w:numPr>
        <w:ind w:firstLineChars="0"/>
        <w:rPr>
          <w:rFonts w:hint="eastAsia"/>
        </w:rPr>
      </w:pPr>
      <w:r>
        <w:t xml:space="preserve">camera_right.yaml: </w:t>
      </w:r>
      <w:r>
        <w:rPr>
          <w:rFonts w:hint="eastAsia"/>
        </w:rPr>
        <w:t>右目参数</w:t>
      </w:r>
    </w:p>
    <w:p w14:paraId="501C4344" w14:textId="77777777" w:rsidR="0017166B" w:rsidRDefault="0017166B" w:rsidP="0017166B">
      <w:pPr>
        <w:pStyle w:val="ListParagraph"/>
        <w:numPr>
          <w:ilvl w:val="1"/>
          <w:numId w:val="7"/>
        </w:numPr>
        <w:ind w:firstLineChars="0"/>
        <w:rPr>
          <w:rFonts w:hint="eastAsia"/>
        </w:rPr>
      </w:pPr>
      <w:r>
        <w:t xml:space="preserve">extrinsics.yaml: </w:t>
      </w:r>
      <w:r>
        <w:rPr>
          <w:rFonts w:hint="eastAsia"/>
        </w:rPr>
        <w:t>双目外参</w:t>
      </w:r>
    </w:p>
    <w:p w14:paraId="674D6510" w14:textId="77777777" w:rsidR="0017166B" w:rsidRDefault="0017166B" w:rsidP="0017166B">
      <w:pPr>
        <w:pStyle w:val="ListParagraph"/>
        <w:numPr>
          <w:ilvl w:val="1"/>
          <w:numId w:val="7"/>
        </w:numPr>
        <w:ind w:firstLineChars="0"/>
        <w:rPr>
          <w:rFonts w:hint="eastAsia"/>
        </w:rPr>
      </w:pPr>
      <w:r>
        <w:t xml:space="preserve">img.params.equidistant: </w:t>
      </w:r>
      <w:r>
        <w:rPr>
          <w:rFonts w:hint="eastAsia"/>
        </w:rPr>
        <w:t>相机参数，可用于</w:t>
      </w:r>
      <w:r>
        <w:rPr>
          <w:rFonts w:hint="eastAsia"/>
        </w:rPr>
        <w:t xml:space="preserve"> S</w:t>
      </w:r>
      <w:r>
        <w:t xml:space="preserve"> SDK </w:t>
      </w:r>
      <w:r>
        <w:rPr>
          <w:rFonts w:hint="eastAsia"/>
        </w:rPr>
        <w:t>写入</w:t>
      </w:r>
    </w:p>
    <w:p w14:paraId="1F2B1418" w14:textId="77777777" w:rsidR="0017166B" w:rsidRDefault="0017166B" w:rsidP="0017166B">
      <w:pPr>
        <w:pStyle w:val="ListParagraph"/>
        <w:numPr>
          <w:ilvl w:val="1"/>
          <w:numId w:val="7"/>
        </w:numPr>
        <w:ind w:firstLineChars="0"/>
        <w:rPr>
          <w:rFonts w:hint="eastAsia"/>
        </w:rPr>
      </w:pPr>
      <w:r>
        <w:t xml:space="preserve">stereo_reprojection_error.yaml: </w:t>
      </w:r>
      <w:r>
        <w:rPr>
          <w:rFonts w:hint="eastAsia"/>
        </w:rPr>
        <w:t>重投影误差</w:t>
      </w:r>
    </w:p>
    <w:p w14:paraId="52AEAB2B" w14:textId="77777777" w:rsidR="0017166B" w:rsidRDefault="0017166B" w:rsidP="0017166B">
      <w:pPr>
        <w:rPr>
          <w:rFonts w:hint="eastAsia"/>
        </w:rPr>
      </w:pPr>
    </w:p>
    <w:p w14:paraId="11E97148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最后，还会询问是否写入相机设备。回车或</w:t>
      </w:r>
      <w:r>
        <w:t>`y`</w:t>
      </w:r>
      <w:r>
        <w:rPr>
          <w:rFonts w:hint="eastAsia"/>
        </w:rPr>
        <w:t>即表示确认，</w:t>
      </w:r>
    </w:p>
    <w:p w14:paraId="43AB96C5" w14:textId="77777777" w:rsidR="0017166B" w:rsidRDefault="0017166B" w:rsidP="001716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24D3E5" wp14:editId="74E1DE51">
            <wp:extent cx="5727700" cy="233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ib_result_wri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593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写入设备后，将提示“</w:t>
      </w:r>
      <w:r>
        <w:rPr>
          <w:rFonts w:hint="eastAsia"/>
        </w:rPr>
        <w:t>Write</w:t>
      </w:r>
      <w:r>
        <w:t xml:space="preserve"> to device done”</w:t>
      </w:r>
      <w:r>
        <w:rPr>
          <w:rFonts w:hint="eastAsia"/>
        </w:rPr>
        <w:t>。</w:t>
      </w:r>
    </w:p>
    <w:p w14:paraId="7E4B025A" w14:textId="77777777" w:rsidR="0017166B" w:rsidRDefault="0017166B" w:rsidP="0017166B">
      <w:pPr>
        <w:rPr>
          <w:rFonts w:hint="eastAsia"/>
        </w:rPr>
      </w:pPr>
    </w:p>
    <w:p w14:paraId="1EA6419D" w14:textId="77777777" w:rsidR="0017166B" w:rsidRDefault="0017166B" w:rsidP="0017166B">
      <w:pPr>
        <w:pStyle w:val="Heading3"/>
        <w:rPr>
          <w:rFonts w:hint="eastAsia"/>
        </w:rPr>
      </w:pPr>
      <w:bookmarkStart w:id="27" w:name="_Toc10464785"/>
      <w:bookmarkStart w:id="28" w:name="_Toc10532037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标定结果</w:t>
      </w:r>
      <w:bookmarkEnd w:id="27"/>
      <w:bookmarkEnd w:id="28"/>
    </w:p>
    <w:p w14:paraId="6B2FF4E1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标定结果，要求重投影误差最好能达到</w:t>
      </w:r>
      <w:r>
        <w:t>0.2</w:t>
      </w:r>
      <w:r>
        <w:rPr>
          <w:rFonts w:hint="eastAsia"/>
        </w:rPr>
        <w:t>或更低。如果超过</w:t>
      </w:r>
      <w:r>
        <w:t>1</w:t>
      </w:r>
      <w:r>
        <w:rPr>
          <w:rFonts w:hint="eastAsia"/>
        </w:rPr>
        <w:t>，需要重新标定。</w:t>
      </w:r>
    </w:p>
    <w:p w14:paraId="29D25B91" w14:textId="77777777" w:rsidR="0017166B" w:rsidRDefault="0017166B" w:rsidP="0017166B">
      <w:pPr>
        <w:rPr>
          <w:rFonts w:hint="eastAsia"/>
        </w:rPr>
      </w:pPr>
    </w:p>
    <w:p w14:paraId="060F9F06" w14:textId="77777777" w:rsidR="0017166B" w:rsidRDefault="0017166B" w:rsidP="0017166B">
      <w:pPr>
        <w:rPr>
          <w:rFonts w:hint="eastAsia"/>
        </w:rPr>
      </w:pPr>
      <w:r>
        <w:rPr>
          <w:rFonts w:hint="eastAsia"/>
        </w:rPr>
        <w:t>重投影误差，可见标定完成后的输出“</w:t>
      </w:r>
      <w:r>
        <w:rPr>
          <w:rFonts w:hint="eastAsia"/>
        </w:rPr>
        <w:t>Final</w:t>
      </w:r>
      <w:r>
        <w:t xml:space="preserve"> </w:t>
      </w:r>
      <w:r w:rsidRPr="00AE40C0">
        <w:t>reprojection error</w:t>
      </w:r>
      <w:r>
        <w:t>: 0.201 pixels</w:t>
      </w:r>
      <w:r>
        <w:rPr>
          <w:rFonts w:hint="eastAsia"/>
        </w:rPr>
        <w:t>“，或者见标定结果文件“</w:t>
      </w:r>
      <w:r>
        <w:t>stereo_reprojection_error.yaml</w:t>
      </w:r>
      <w:r>
        <w:rPr>
          <w:rFonts w:hint="eastAsia"/>
        </w:rPr>
        <w:t>”。</w:t>
      </w:r>
    </w:p>
    <w:p w14:paraId="5F4F4E83" w14:textId="6C79DED8" w:rsidR="009B65C2" w:rsidRPr="0017166B" w:rsidRDefault="009B65C2" w:rsidP="00E8373E">
      <w:pPr>
        <w:rPr>
          <w:rFonts w:hint="eastAsia"/>
        </w:rPr>
      </w:pPr>
    </w:p>
    <w:sectPr w:rsidR="009B65C2" w:rsidRPr="0017166B" w:rsidSect="00AD55B2">
      <w:footerReference w:type="default" r:id="rId22"/>
      <w:pgSz w:w="11900" w:h="16840"/>
      <w:pgMar w:top="1440" w:right="1440" w:bottom="1440" w:left="1440" w:header="454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0727A4" w14:textId="77777777" w:rsidR="00DB0E24" w:rsidRDefault="00DB0E24" w:rsidP="00174060">
      <w:pPr>
        <w:rPr>
          <w:rFonts w:hint="eastAsia"/>
        </w:rPr>
      </w:pPr>
      <w:r>
        <w:separator/>
      </w:r>
    </w:p>
  </w:endnote>
  <w:endnote w:type="continuationSeparator" w:id="0">
    <w:p w14:paraId="18B8CB1A" w14:textId="77777777" w:rsidR="00DB0E24" w:rsidRDefault="00DB0E24" w:rsidP="0017406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(正文)">
    <w:altName w:val="SimSun"/>
    <w:panose1 w:val="020B0604020202020204"/>
    <w:charset w:val="86"/>
    <w:family w:val="roman"/>
    <w:pitch w:val="default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 (标题)">
    <w:altName w:val="SimSun"/>
    <w:panose1 w:val="020B0604020202020204"/>
    <w:charset w:val="86"/>
    <w:family w:val="roman"/>
    <w:pitch w:val="default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9ACA4" w14:textId="48A8F774" w:rsidR="00174060" w:rsidRPr="00B83272" w:rsidRDefault="00174060" w:rsidP="0079247E">
    <w:pPr>
      <w:pStyle w:val="Footer"/>
      <w:rPr>
        <w:rFonts w:ascii="Heiti SC Medium" w:hAnsi="Heiti SC Medium"/>
      </w:rPr>
    </w:pPr>
    <w:r w:rsidRPr="00B83272">
      <w:rPr>
        <w:rFonts w:ascii="Heiti SC Medium" w:hAnsi="Heiti SC Medium"/>
      </w:rPr>
      <w:ptab w:relativeTo="margin" w:alignment="center" w:leader="none"/>
    </w:r>
    <w:r w:rsidR="00782FB1" w:rsidRPr="00B83272">
      <w:rPr>
        <w:rFonts w:ascii="Heiti SC Medium" w:hAnsi="Heiti SC Medium"/>
      </w:rPr>
      <w:t>Copyright © 2019 MYNTAI. All rights reserved.</w:t>
    </w:r>
    <w:r w:rsidRPr="00B83272">
      <w:rPr>
        <w:rFonts w:ascii="Heiti SC Medium" w:hAnsi="Heiti SC Medium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A6140" w14:textId="238F163A" w:rsidR="00AD55B2" w:rsidRPr="00B83272" w:rsidRDefault="00AD55B2" w:rsidP="0079247E">
    <w:pPr>
      <w:pStyle w:val="Footer"/>
      <w:rPr>
        <w:rFonts w:ascii="Heiti SC Medium" w:hAnsi="Heiti SC Medium"/>
      </w:rPr>
    </w:pPr>
    <w:r w:rsidRPr="00B83272">
      <w:rPr>
        <w:rFonts w:ascii="Heiti SC Medium" w:hAnsi="Heiti SC Medium"/>
      </w:rPr>
      <w:ptab w:relativeTo="margin" w:alignment="center" w:leader="none"/>
    </w:r>
    <w:r w:rsidR="00782FB1" w:rsidRPr="00B83272">
      <w:rPr>
        <w:rFonts w:ascii="Heiti SC Medium" w:hAnsi="Heiti SC Medium"/>
      </w:rPr>
      <w:t>Copyright © 2019 MYNTAI. All rights reserved.</w:t>
    </w:r>
    <w:r w:rsidRPr="00B83272">
      <w:rPr>
        <w:rFonts w:ascii="Heiti SC Medium" w:hAnsi="Heiti SC Medium"/>
      </w:rPr>
      <w:ptab w:relativeTo="margin" w:alignment="right" w:leader="none"/>
    </w:r>
    <w:r w:rsidRPr="00B83272">
      <w:rPr>
        <w:rFonts w:ascii="Heiti SC Medium" w:hAnsi="Heiti SC Medium"/>
      </w:rPr>
      <w:fldChar w:fldCharType="begin"/>
    </w:r>
    <w:r w:rsidRPr="00B83272">
      <w:rPr>
        <w:rFonts w:ascii="Heiti SC Medium" w:hAnsi="Heiti SC Medium"/>
      </w:rPr>
      <w:instrText xml:space="preserve"> PAGE  \* MERGEFORMAT </w:instrText>
    </w:r>
    <w:r w:rsidRPr="00B83272">
      <w:rPr>
        <w:rFonts w:ascii="Heiti SC Medium" w:hAnsi="Heiti SC Medium"/>
      </w:rPr>
      <w:fldChar w:fldCharType="separate"/>
    </w:r>
    <w:r w:rsidRPr="00B83272">
      <w:rPr>
        <w:rFonts w:ascii="Heiti SC Medium" w:hAnsi="Heiti SC Medium"/>
        <w:noProof/>
      </w:rPr>
      <w:t>2</w:t>
    </w:r>
    <w:r w:rsidRPr="00B83272">
      <w:rPr>
        <w:rFonts w:ascii="Heiti SC Medium" w:hAnsi="Heiti SC Medium"/>
      </w:rPr>
      <w:fldChar w:fldCharType="end"/>
    </w:r>
    <w:r w:rsidRPr="00B83272">
      <w:rPr>
        <w:rFonts w:ascii="Heiti SC Medium" w:hAnsi="Heiti SC Medium" w:hint="eastAsia"/>
      </w:rPr>
      <w:t xml:space="preserve"> </w:t>
    </w:r>
    <w:r w:rsidRPr="00B83272">
      <w:rPr>
        <w:rFonts w:ascii="Heiti SC Medium" w:hAnsi="Heiti SC Medium"/>
      </w:rPr>
      <w:t xml:space="preserve">| </w:t>
    </w:r>
    <w:r w:rsidR="00E63342" w:rsidRPr="00B83272">
      <w:rPr>
        <w:rFonts w:ascii="Heiti SC Medium" w:hAnsi="Heiti SC Medium"/>
      </w:rPr>
      <w:fldChar w:fldCharType="begin"/>
    </w:r>
    <w:r w:rsidR="00E63342" w:rsidRPr="00B83272">
      <w:rPr>
        <w:rFonts w:ascii="Heiti SC Medium" w:hAnsi="Heiti SC Medium"/>
      </w:rPr>
      <w:instrText xml:space="preserve"> SECTIONPAGES  \* MERGEFORMAT </w:instrText>
    </w:r>
    <w:r w:rsidR="00E63342" w:rsidRPr="00B83272">
      <w:rPr>
        <w:rFonts w:ascii="Heiti SC Medium" w:hAnsi="Heiti SC Medium"/>
      </w:rPr>
      <w:fldChar w:fldCharType="separate"/>
    </w:r>
    <w:r w:rsidR="00F57EEF">
      <w:rPr>
        <w:rFonts w:ascii="Heiti SC Medium" w:hAnsi="Heiti SC Medium"/>
        <w:noProof/>
      </w:rPr>
      <w:t>10</w:t>
    </w:r>
    <w:r w:rsidR="00E63342" w:rsidRPr="00B83272">
      <w:rPr>
        <w:rFonts w:ascii="Heiti SC Medium" w:hAnsi="Heiti SC Medium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AF3D5" w14:textId="77777777" w:rsidR="00DB0E24" w:rsidRDefault="00DB0E24" w:rsidP="00174060">
      <w:pPr>
        <w:rPr>
          <w:rFonts w:hint="eastAsia"/>
        </w:rPr>
      </w:pPr>
      <w:r>
        <w:separator/>
      </w:r>
    </w:p>
  </w:footnote>
  <w:footnote w:type="continuationSeparator" w:id="0">
    <w:p w14:paraId="58620718" w14:textId="77777777" w:rsidR="00DB0E24" w:rsidRDefault="00DB0E24" w:rsidP="0017406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794D6" w14:textId="4C38D48A" w:rsidR="00174060" w:rsidRPr="007117BF" w:rsidRDefault="00174060" w:rsidP="007117BF">
    <w:pPr>
      <w:pStyle w:val="Header"/>
      <w:rPr>
        <w:rFonts w:hint="eastAsia"/>
      </w:rPr>
    </w:pPr>
    <w:r>
      <w:rPr>
        <w:noProof/>
      </w:rPr>
      <w:drawing>
        <wp:inline distT="0" distB="0" distL="0" distR="0" wp14:anchorId="3B3E945D" wp14:editId="6ACE92A4">
          <wp:extent cx="1602029" cy="367589"/>
          <wp:effectExtent l="0" t="0" r="0" b="0"/>
          <wp:docPr id="1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cn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29" cy="36758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A2C59"/>
    <w:multiLevelType w:val="hybridMultilevel"/>
    <w:tmpl w:val="F5DEF8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B7003C"/>
    <w:multiLevelType w:val="hybridMultilevel"/>
    <w:tmpl w:val="4CCA4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3E4A95"/>
    <w:multiLevelType w:val="hybridMultilevel"/>
    <w:tmpl w:val="F1AC0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9B4F5D"/>
    <w:multiLevelType w:val="hybridMultilevel"/>
    <w:tmpl w:val="0EAE8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F87517"/>
    <w:multiLevelType w:val="hybridMultilevel"/>
    <w:tmpl w:val="46CA27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C0123DB"/>
    <w:multiLevelType w:val="hybridMultilevel"/>
    <w:tmpl w:val="6C7C3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8716A4"/>
    <w:multiLevelType w:val="hybridMultilevel"/>
    <w:tmpl w:val="B1C2E2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823"/>
    <w:rsid w:val="000042CC"/>
    <w:rsid w:val="00010D63"/>
    <w:rsid w:val="00014749"/>
    <w:rsid w:val="00021DE9"/>
    <w:rsid w:val="000349E4"/>
    <w:rsid w:val="000437A6"/>
    <w:rsid w:val="00043CEA"/>
    <w:rsid w:val="00045B2D"/>
    <w:rsid w:val="000506ED"/>
    <w:rsid w:val="00062627"/>
    <w:rsid w:val="000628DD"/>
    <w:rsid w:val="000B23D1"/>
    <w:rsid w:val="000B612F"/>
    <w:rsid w:val="000C7B5D"/>
    <w:rsid w:val="000D4F2C"/>
    <w:rsid w:val="000D705D"/>
    <w:rsid w:val="000D73A2"/>
    <w:rsid w:val="000E43FF"/>
    <w:rsid w:val="000E4978"/>
    <w:rsid w:val="00101282"/>
    <w:rsid w:val="0010401E"/>
    <w:rsid w:val="00105931"/>
    <w:rsid w:val="00113939"/>
    <w:rsid w:val="00126E1D"/>
    <w:rsid w:val="0012763C"/>
    <w:rsid w:val="00130E2C"/>
    <w:rsid w:val="00143E60"/>
    <w:rsid w:val="00152D24"/>
    <w:rsid w:val="00166002"/>
    <w:rsid w:val="0017166B"/>
    <w:rsid w:val="00174060"/>
    <w:rsid w:val="00180DC2"/>
    <w:rsid w:val="00187E07"/>
    <w:rsid w:val="001A0E76"/>
    <w:rsid w:val="001A45F3"/>
    <w:rsid w:val="001A5121"/>
    <w:rsid w:val="001A6577"/>
    <w:rsid w:val="001B10A9"/>
    <w:rsid w:val="001B2BC9"/>
    <w:rsid w:val="001C6D9E"/>
    <w:rsid w:val="001D3360"/>
    <w:rsid w:val="001D5AB1"/>
    <w:rsid w:val="001D64BF"/>
    <w:rsid w:val="001F0A72"/>
    <w:rsid w:val="001F49FE"/>
    <w:rsid w:val="0020129A"/>
    <w:rsid w:val="00221AE9"/>
    <w:rsid w:val="00221CA4"/>
    <w:rsid w:val="00226D9B"/>
    <w:rsid w:val="002307F2"/>
    <w:rsid w:val="002373FF"/>
    <w:rsid w:val="00242A6D"/>
    <w:rsid w:val="00255430"/>
    <w:rsid w:val="00264F75"/>
    <w:rsid w:val="00266571"/>
    <w:rsid w:val="00270B0D"/>
    <w:rsid w:val="00271A7B"/>
    <w:rsid w:val="0028006A"/>
    <w:rsid w:val="0028257F"/>
    <w:rsid w:val="00283779"/>
    <w:rsid w:val="0029229D"/>
    <w:rsid w:val="00294F85"/>
    <w:rsid w:val="00295CFF"/>
    <w:rsid w:val="002A2DC3"/>
    <w:rsid w:val="002A33EB"/>
    <w:rsid w:val="002A4702"/>
    <w:rsid w:val="002A6CFA"/>
    <w:rsid w:val="002A788C"/>
    <w:rsid w:val="002C3015"/>
    <w:rsid w:val="002C4811"/>
    <w:rsid w:val="002E3174"/>
    <w:rsid w:val="002E7FBE"/>
    <w:rsid w:val="002F7E3C"/>
    <w:rsid w:val="00305857"/>
    <w:rsid w:val="003210AD"/>
    <w:rsid w:val="0032350E"/>
    <w:rsid w:val="00330CC6"/>
    <w:rsid w:val="003319D7"/>
    <w:rsid w:val="0034221C"/>
    <w:rsid w:val="00346AC9"/>
    <w:rsid w:val="0035737C"/>
    <w:rsid w:val="00364A5C"/>
    <w:rsid w:val="003707B5"/>
    <w:rsid w:val="003716A6"/>
    <w:rsid w:val="0037635D"/>
    <w:rsid w:val="00383EDB"/>
    <w:rsid w:val="00383F9A"/>
    <w:rsid w:val="00396CBE"/>
    <w:rsid w:val="003A2B25"/>
    <w:rsid w:val="003B4B75"/>
    <w:rsid w:val="003E081D"/>
    <w:rsid w:val="003E1527"/>
    <w:rsid w:val="003E53BF"/>
    <w:rsid w:val="003E5A9D"/>
    <w:rsid w:val="003F02B5"/>
    <w:rsid w:val="003F28B1"/>
    <w:rsid w:val="003F52D8"/>
    <w:rsid w:val="0040482D"/>
    <w:rsid w:val="00406BE0"/>
    <w:rsid w:val="00410055"/>
    <w:rsid w:val="004138EE"/>
    <w:rsid w:val="004265C6"/>
    <w:rsid w:val="004308DD"/>
    <w:rsid w:val="00437E98"/>
    <w:rsid w:val="004527B1"/>
    <w:rsid w:val="0046190E"/>
    <w:rsid w:val="0047741E"/>
    <w:rsid w:val="0048578A"/>
    <w:rsid w:val="00490F32"/>
    <w:rsid w:val="004B2F44"/>
    <w:rsid w:val="004C0EF6"/>
    <w:rsid w:val="004D28A5"/>
    <w:rsid w:val="00503E78"/>
    <w:rsid w:val="00506044"/>
    <w:rsid w:val="00511823"/>
    <w:rsid w:val="00513D7D"/>
    <w:rsid w:val="005225C4"/>
    <w:rsid w:val="00522F2B"/>
    <w:rsid w:val="0052700D"/>
    <w:rsid w:val="0052771F"/>
    <w:rsid w:val="00532E69"/>
    <w:rsid w:val="0054777D"/>
    <w:rsid w:val="00550B51"/>
    <w:rsid w:val="00554FB1"/>
    <w:rsid w:val="00574AA4"/>
    <w:rsid w:val="0057692D"/>
    <w:rsid w:val="005929D9"/>
    <w:rsid w:val="00597585"/>
    <w:rsid w:val="005B0775"/>
    <w:rsid w:val="005B0DEC"/>
    <w:rsid w:val="005B373B"/>
    <w:rsid w:val="005B6F99"/>
    <w:rsid w:val="005D7B47"/>
    <w:rsid w:val="005F010B"/>
    <w:rsid w:val="005F1EFE"/>
    <w:rsid w:val="006004B8"/>
    <w:rsid w:val="0061681E"/>
    <w:rsid w:val="00616970"/>
    <w:rsid w:val="00632A3A"/>
    <w:rsid w:val="006371D7"/>
    <w:rsid w:val="00637DFD"/>
    <w:rsid w:val="006415BE"/>
    <w:rsid w:val="00646336"/>
    <w:rsid w:val="00651DAF"/>
    <w:rsid w:val="00652ABB"/>
    <w:rsid w:val="006603C3"/>
    <w:rsid w:val="006715F2"/>
    <w:rsid w:val="0068121D"/>
    <w:rsid w:val="006820BB"/>
    <w:rsid w:val="00685017"/>
    <w:rsid w:val="006B6E21"/>
    <w:rsid w:val="006C34F3"/>
    <w:rsid w:val="006D0BDF"/>
    <w:rsid w:val="006D5217"/>
    <w:rsid w:val="006E2A8A"/>
    <w:rsid w:val="006E4912"/>
    <w:rsid w:val="006F0E1B"/>
    <w:rsid w:val="00700D7D"/>
    <w:rsid w:val="00702123"/>
    <w:rsid w:val="00710B4B"/>
    <w:rsid w:val="007117BF"/>
    <w:rsid w:val="00716A78"/>
    <w:rsid w:val="007217D7"/>
    <w:rsid w:val="0072261C"/>
    <w:rsid w:val="00732E30"/>
    <w:rsid w:val="00742686"/>
    <w:rsid w:val="00742A3C"/>
    <w:rsid w:val="00745A7F"/>
    <w:rsid w:val="00762841"/>
    <w:rsid w:val="007629CF"/>
    <w:rsid w:val="007745CE"/>
    <w:rsid w:val="0078014B"/>
    <w:rsid w:val="00782FB1"/>
    <w:rsid w:val="0079247E"/>
    <w:rsid w:val="0079268E"/>
    <w:rsid w:val="00797D52"/>
    <w:rsid w:val="007A342F"/>
    <w:rsid w:val="007A7CC0"/>
    <w:rsid w:val="007B3AE7"/>
    <w:rsid w:val="007C7063"/>
    <w:rsid w:val="007D5A92"/>
    <w:rsid w:val="007D7072"/>
    <w:rsid w:val="007F4C50"/>
    <w:rsid w:val="008079E7"/>
    <w:rsid w:val="0081040E"/>
    <w:rsid w:val="00814CE9"/>
    <w:rsid w:val="00824096"/>
    <w:rsid w:val="00863B47"/>
    <w:rsid w:val="00867187"/>
    <w:rsid w:val="008719D4"/>
    <w:rsid w:val="008834E4"/>
    <w:rsid w:val="0088706F"/>
    <w:rsid w:val="00891B31"/>
    <w:rsid w:val="008927AF"/>
    <w:rsid w:val="00894062"/>
    <w:rsid w:val="00894F89"/>
    <w:rsid w:val="008B6C31"/>
    <w:rsid w:val="008B70AA"/>
    <w:rsid w:val="008C2E5B"/>
    <w:rsid w:val="008D422D"/>
    <w:rsid w:val="008D6ED5"/>
    <w:rsid w:val="008E02D0"/>
    <w:rsid w:val="008E5F49"/>
    <w:rsid w:val="008E6696"/>
    <w:rsid w:val="00903802"/>
    <w:rsid w:val="009415F8"/>
    <w:rsid w:val="00946CA3"/>
    <w:rsid w:val="00953FFF"/>
    <w:rsid w:val="00964346"/>
    <w:rsid w:val="0097483D"/>
    <w:rsid w:val="009B620D"/>
    <w:rsid w:val="009B65C2"/>
    <w:rsid w:val="009C03C8"/>
    <w:rsid w:val="009D0B10"/>
    <w:rsid w:val="009D19A2"/>
    <w:rsid w:val="009E6AC0"/>
    <w:rsid w:val="00A00F2B"/>
    <w:rsid w:val="00A04291"/>
    <w:rsid w:val="00A052D1"/>
    <w:rsid w:val="00A16440"/>
    <w:rsid w:val="00A23101"/>
    <w:rsid w:val="00A2484B"/>
    <w:rsid w:val="00A27D2A"/>
    <w:rsid w:val="00A43C55"/>
    <w:rsid w:val="00A57F40"/>
    <w:rsid w:val="00A66BE4"/>
    <w:rsid w:val="00A76548"/>
    <w:rsid w:val="00A871EE"/>
    <w:rsid w:val="00AA3317"/>
    <w:rsid w:val="00AB7F63"/>
    <w:rsid w:val="00AD3B08"/>
    <w:rsid w:val="00AD55B2"/>
    <w:rsid w:val="00AE024B"/>
    <w:rsid w:val="00B03C06"/>
    <w:rsid w:val="00B04CD8"/>
    <w:rsid w:val="00B0793D"/>
    <w:rsid w:val="00B07B98"/>
    <w:rsid w:val="00B13A21"/>
    <w:rsid w:val="00B3407F"/>
    <w:rsid w:val="00B44093"/>
    <w:rsid w:val="00B53B6E"/>
    <w:rsid w:val="00B5606C"/>
    <w:rsid w:val="00B605F8"/>
    <w:rsid w:val="00B73C14"/>
    <w:rsid w:val="00B76A37"/>
    <w:rsid w:val="00B83272"/>
    <w:rsid w:val="00B87998"/>
    <w:rsid w:val="00BA3DF6"/>
    <w:rsid w:val="00BA63D0"/>
    <w:rsid w:val="00BA6E18"/>
    <w:rsid w:val="00BB48D9"/>
    <w:rsid w:val="00BB49BB"/>
    <w:rsid w:val="00BC3763"/>
    <w:rsid w:val="00BD10F0"/>
    <w:rsid w:val="00BE5662"/>
    <w:rsid w:val="00BF1789"/>
    <w:rsid w:val="00BF2405"/>
    <w:rsid w:val="00BF5D90"/>
    <w:rsid w:val="00C0216E"/>
    <w:rsid w:val="00C07934"/>
    <w:rsid w:val="00C200CF"/>
    <w:rsid w:val="00C20F95"/>
    <w:rsid w:val="00C23F49"/>
    <w:rsid w:val="00C334FF"/>
    <w:rsid w:val="00C35AA7"/>
    <w:rsid w:val="00C448D5"/>
    <w:rsid w:val="00C44B86"/>
    <w:rsid w:val="00C609B0"/>
    <w:rsid w:val="00C77427"/>
    <w:rsid w:val="00C83A42"/>
    <w:rsid w:val="00C86B1E"/>
    <w:rsid w:val="00CA0811"/>
    <w:rsid w:val="00CA5472"/>
    <w:rsid w:val="00CB3C25"/>
    <w:rsid w:val="00CB668B"/>
    <w:rsid w:val="00CD1748"/>
    <w:rsid w:val="00CD2D8E"/>
    <w:rsid w:val="00CE2F18"/>
    <w:rsid w:val="00D0100D"/>
    <w:rsid w:val="00D106B9"/>
    <w:rsid w:val="00D14728"/>
    <w:rsid w:val="00D2759D"/>
    <w:rsid w:val="00D32A9C"/>
    <w:rsid w:val="00D371B2"/>
    <w:rsid w:val="00D4593A"/>
    <w:rsid w:val="00D61808"/>
    <w:rsid w:val="00D670EB"/>
    <w:rsid w:val="00D75F8A"/>
    <w:rsid w:val="00D767C1"/>
    <w:rsid w:val="00D87531"/>
    <w:rsid w:val="00D970BB"/>
    <w:rsid w:val="00DA2AD1"/>
    <w:rsid w:val="00DB0E24"/>
    <w:rsid w:val="00DB6DCD"/>
    <w:rsid w:val="00DC41FD"/>
    <w:rsid w:val="00DC5310"/>
    <w:rsid w:val="00DE24EA"/>
    <w:rsid w:val="00DE2E23"/>
    <w:rsid w:val="00E220DD"/>
    <w:rsid w:val="00E264EA"/>
    <w:rsid w:val="00E309F6"/>
    <w:rsid w:val="00E34D5A"/>
    <w:rsid w:val="00E430B5"/>
    <w:rsid w:val="00E46AB4"/>
    <w:rsid w:val="00E46AD2"/>
    <w:rsid w:val="00E47193"/>
    <w:rsid w:val="00E63342"/>
    <w:rsid w:val="00E73831"/>
    <w:rsid w:val="00E8373E"/>
    <w:rsid w:val="00E9233B"/>
    <w:rsid w:val="00E92ABA"/>
    <w:rsid w:val="00E9743F"/>
    <w:rsid w:val="00EA00C4"/>
    <w:rsid w:val="00EB2456"/>
    <w:rsid w:val="00ED50D1"/>
    <w:rsid w:val="00EF3A74"/>
    <w:rsid w:val="00EF48D1"/>
    <w:rsid w:val="00F0382C"/>
    <w:rsid w:val="00F057E6"/>
    <w:rsid w:val="00F16FCC"/>
    <w:rsid w:val="00F421B9"/>
    <w:rsid w:val="00F459CC"/>
    <w:rsid w:val="00F57EEF"/>
    <w:rsid w:val="00F61E31"/>
    <w:rsid w:val="00F73832"/>
    <w:rsid w:val="00F73AA2"/>
    <w:rsid w:val="00F80080"/>
    <w:rsid w:val="00F800DF"/>
    <w:rsid w:val="00F8213F"/>
    <w:rsid w:val="00FA3021"/>
    <w:rsid w:val="00FA741C"/>
    <w:rsid w:val="00FB0751"/>
    <w:rsid w:val="00FB1CDA"/>
    <w:rsid w:val="00FC1BB5"/>
    <w:rsid w:val="00FC4E50"/>
    <w:rsid w:val="00FD326E"/>
    <w:rsid w:val="00FD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7C5364"/>
  <w15:chartTrackingRefBased/>
  <w15:docId w15:val="{EAFF5F4E-5A9E-0D4D-9D46-1B23C8780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216E"/>
    <w:pPr>
      <w:widowControl w:val="0"/>
      <w:jc w:val="both"/>
    </w:pPr>
    <w:rPr>
      <w:rFonts w:ascii="Calibri (正文)" w:eastAsia="Songti SC" w:hAnsi="Calibri (正文)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16E"/>
    <w:pPr>
      <w:jc w:val="center"/>
      <w:outlineLvl w:val="0"/>
    </w:pPr>
    <w:rPr>
      <w:rFonts w:ascii="Calibri Light (标题)" w:eastAsia="Heiti SC Medium" w:hAnsi="Calibri Light (标题)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16E"/>
    <w:pPr>
      <w:outlineLvl w:val="1"/>
    </w:pPr>
    <w:rPr>
      <w:rFonts w:ascii="Calibri Light (标题)" w:eastAsia="Heiti SC Medium" w:hAnsi="Calibri Light (标题)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16E"/>
    <w:pPr>
      <w:outlineLvl w:val="2"/>
    </w:pPr>
    <w:rPr>
      <w:rFonts w:ascii="Calibri Light (标题)" w:eastAsia="Heiti SC Medium" w:hAnsi="Calibri Light (标题)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16E"/>
    <w:pPr>
      <w:keepNext/>
      <w:keepLines/>
      <w:spacing w:before="280" w:after="290" w:line="376" w:lineRule="auto"/>
      <w:outlineLvl w:val="3"/>
    </w:pPr>
    <w:rPr>
      <w:rFonts w:ascii="Calibri Light (标题)" w:eastAsia="Heiti SC Medium" w:hAnsi="Calibri Light (标题)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1823"/>
    <w:pPr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0EF6"/>
    <w:pPr>
      <w:tabs>
        <w:tab w:val="center" w:pos="4513"/>
        <w:tab w:val="right" w:pos="9026"/>
      </w:tabs>
      <w:snapToGrid w:val="0"/>
      <w:jc w:val="right"/>
    </w:pPr>
    <w:rPr>
      <w:rFonts w:eastAsia="Heiti SC Medium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0EF6"/>
    <w:rPr>
      <w:rFonts w:ascii="Microsoft YaHei" w:eastAsia="Heiti SC Medium" w:hAnsi="Microsoft YaHe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0EF6"/>
    <w:pPr>
      <w:tabs>
        <w:tab w:val="center" w:pos="4513"/>
        <w:tab w:val="right" w:pos="9026"/>
      </w:tabs>
      <w:snapToGrid w:val="0"/>
      <w:jc w:val="left"/>
    </w:pPr>
    <w:rPr>
      <w:rFonts w:eastAsia="Heiti SC Medium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0EF6"/>
    <w:rPr>
      <w:rFonts w:ascii="Microsoft YaHei" w:eastAsia="Heiti SC Medium" w:hAnsi="Microsoft YaHe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216E"/>
    <w:pPr>
      <w:spacing w:before="240" w:after="60"/>
      <w:jc w:val="center"/>
      <w:outlineLvl w:val="0"/>
    </w:pPr>
    <w:rPr>
      <w:rFonts w:ascii="Calibri Light (标题)" w:eastAsia="Heiti SC Medium" w:hAnsi="Calibri Light (标题)" w:cstheme="majorBidi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0216E"/>
    <w:rPr>
      <w:rFonts w:ascii="Calibri Light (标题)" w:eastAsia="Heiti SC Medium" w:hAnsi="Calibri Light (标题)" w:cstheme="majorBidi"/>
      <w:b/>
      <w:bCs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16E"/>
    <w:pPr>
      <w:jc w:val="center"/>
      <w:outlineLvl w:val="1"/>
    </w:pPr>
    <w:rPr>
      <w:rFonts w:ascii="Calibri Light (标题)" w:eastAsia="Heiti SC Medium" w:hAnsi="Calibri Light (标题)"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C0216E"/>
    <w:rPr>
      <w:rFonts w:ascii="Calibri Light (标题)" w:eastAsia="Heiti SC Medium" w:hAnsi="Calibri Light (标题)"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0216E"/>
    <w:rPr>
      <w:rFonts w:ascii="Calibri Light (标题)" w:eastAsia="Heiti SC Medium" w:hAnsi="Calibri Light (标题)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216E"/>
    <w:rPr>
      <w:rFonts w:ascii="Calibri Light (标题)" w:eastAsia="Heiti SC Medium" w:hAnsi="Calibri Light (标题)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0216E"/>
    <w:rPr>
      <w:rFonts w:ascii="Calibri Light (标题)" w:eastAsia="Heiti SC Medium" w:hAnsi="Calibri Light (标题)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29D"/>
    <w:pPr>
      <w:keepNext/>
      <w:keepLines/>
      <w:widowControl/>
      <w:spacing w:before="480" w:line="276" w:lineRule="auto"/>
      <w:outlineLvl w:val="9"/>
    </w:pPr>
    <w:rPr>
      <w:rFonts w:asciiTheme="majorHAnsi" w:hAnsiTheme="majorHAnsi" w:cstheme="majorBidi"/>
      <w:bCs/>
      <w:color w:val="000000" w:themeColor="text1"/>
      <w:kern w:val="0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0382C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0382C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F0382C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0382C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0382C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0382C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0382C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0382C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0382C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82C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AB7F63"/>
  </w:style>
  <w:style w:type="paragraph" w:styleId="ListParagraph">
    <w:name w:val="List Paragraph"/>
    <w:basedOn w:val="Normal"/>
    <w:uiPriority w:val="34"/>
    <w:qFormat/>
    <w:rsid w:val="0011393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0216E"/>
    <w:rPr>
      <w:rFonts w:ascii="Calibri Light (标题)" w:eastAsia="Heiti SC Medium" w:hAnsi="Calibri Light (标题)" w:cstheme="majorBidi"/>
      <w:b/>
      <w:bCs/>
      <w:sz w:val="28"/>
      <w:szCs w:val="28"/>
    </w:rPr>
  </w:style>
  <w:style w:type="paragraph" w:styleId="NoSpacing">
    <w:name w:val="No Spacing"/>
    <w:uiPriority w:val="1"/>
    <w:qFormat/>
    <w:rsid w:val="00C0216E"/>
    <w:pPr>
      <w:widowControl w:val="0"/>
      <w:jc w:val="both"/>
    </w:pPr>
    <w:rPr>
      <w:rFonts w:ascii="Calibri (正文)" w:eastAsia="Songti SC" w:hAnsi="Calibri (正文)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92A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1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rive.google.com/open?id=1RsV2WEKAsfxbn-Z5nGjk5g3ml1UDEsDc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pan.baidu.com/s/19rW0fPKUlQj6eldZpZFoAA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ros.org/opencv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packages.ubuntu.com/xenial/libopencv-dev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54E06B-C1B5-FA4F-8E21-A7D29D4E0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951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JohnZhao</dc:creator>
  <cp:keywords/>
  <dc:description/>
  <cp:lastModifiedBy>JohnZhao</cp:lastModifiedBy>
  <cp:revision>468</cp:revision>
  <dcterms:created xsi:type="dcterms:W3CDTF">2019-05-28T02:35:00Z</dcterms:created>
  <dcterms:modified xsi:type="dcterms:W3CDTF">2019-06-04T01:13:00Z</dcterms:modified>
</cp:coreProperties>
</file>