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1306971733"/>
        <w:docPartObj>
          <w:docPartGallery w:val="Cover Pages"/>
          <w:docPartUnique/>
        </w:docPartObj>
      </w:sdtPr>
      <w:sdtEndPr/>
      <w:sdtContent>
        <w:p w:rsidR="006851E9" w:rsidRDefault="006851E9">
          <w:pPr>
            <w:pStyle w:val="ac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390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17" name="Группа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18" name="Прямоугольник 1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Группа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Группа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Полилиния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Полилиния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Группа 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Полилиния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Полилиния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Полилиния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Полилиния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Полилиния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Полилиния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Полилиния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Полилиния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Полилиния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Полилиния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Полилиния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EE879F" id="Группа 17" o:spid="_x0000_s1026" style="position:absolute;margin-left:0;margin-top:0;width:168pt;height:718.55pt;z-index:-251656192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">
                    <v:rect id="Прямоугольник 1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VS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AIrv8gAevkLAAD//wMAUEsBAi0AFAAGAAgAAAAhANvh9svuAAAAhQEAABMAAAAAAAAA&#10;AAAAAAAAAAAAAFtDb250ZW50X1R5cGVzXS54bWxQSwECLQAUAAYACAAAACEAWvQsW78AAAAVAQAA&#10;CwAAAAAAAAAAAAAAAAAfAQAAX3JlbHMvLnJlbHNQSwECLQAUAAYACAAAACEAnZmVUsYAAADbAAAA&#10;DwAAAAAAAAAAAAAAAAAHAgAAZHJzL2Rvd25yZXYueG1sUEsFBgAAAAADAAMAtwAAAPoCAAAAAA==&#10;" fillcolor="#44546a [3215]" stroked="f" strokeweight="1pt"/>
                    <v:group id="Группа 20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group id="Группа 21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Полилиния 22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3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eUL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Md3lC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4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5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6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7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8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9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30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31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2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3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34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Полилиния 35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36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37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38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39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40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41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42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43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44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45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595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Надпись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51E9" w:rsidRDefault="002D77A9">
                                <w:pPr>
                                  <w:pStyle w:val="ac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51E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Григорий Долгий</w:t>
                                    </w:r>
                                  </w:sdtContent>
                                </w:sdt>
                              </w:p>
                              <w:p w:rsidR="006851E9" w:rsidRDefault="002D77A9">
                                <w:pPr>
                                  <w:pStyle w:val="ac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851E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46" o:spid="_x0000_s1026" type="#_x0000_t202" style="position:absolute;margin-left:0;margin-top:0;width:4in;height:28.8pt;z-index:25166233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" filled="f" stroked="f" strokeweight=".5pt">
                    <v:textbox style="mso-fit-shape-to-text:t" inset="0,0,0,0">
                      <w:txbxContent>
                        <w:p w:rsidR="006851E9" w:rsidRDefault="006851E9">
                          <w:pPr>
                            <w:pStyle w:val="ac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Григорий Долгий</w:t>
                              </w:r>
                            </w:sdtContent>
                          </w:sdt>
                        </w:p>
                        <w:p w:rsidR="006851E9" w:rsidRDefault="006851E9">
                          <w:pPr>
                            <w:pStyle w:val="ac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2021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7" name="Надпись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51E9" w:rsidRDefault="002D77A9">
                                <w:pPr>
                                  <w:pStyle w:val="ac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51E9" w:rsidRPr="006851E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РЕШЕНИЕ TIS_ESPC_FORK</w:t>
                                    </w:r>
                                  </w:sdtContent>
                                </w:sdt>
                              </w:p>
                              <w:p w:rsidR="006851E9" w:rsidRDefault="002D77A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51E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Общее описание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Надпись 47" o:spid="_x0000_s1027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" filled="f" stroked="f" strokeweight=".5pt">
                    <v:textbox style="mso-fit-shape-to-text:t" inset="0,0,0,0">
                      <w:txbxContent>
                        <w:p w:rsidR="006851E9" w:rsidRDefault="006851E9">
                          <w:pPr>
                            <w:pStyle w:val="ac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6851E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РЕШЕНИЕ TIS_ESPC_FORK</w:t>
                              </w:r>
                            </w:sdtContent>
                          </w:sdt>
                        </w:p>
                        <w:p w:rsidR="006851E9" w:rsidRDefault="006851E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Общее описание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851E9" w:rsidRDefault="006851E9">
          <w:pPr>
            <w:rPr>
              <w:rFonts w:asciiTheme="majorHAnsi" w:eastAsiaTheme="majorEastAsia" w:hAnsiTheme="majorHAnsi" w:cstheme="majorBidi"/>
              <w:caps/>
              <w:spacing w:val="-10"/>
              <w:kern w:val="28"/>
              <w:sz w:val="56"/>
              <w:szCs w:val="56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6976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550710</wp:posOffset>
                    </wp:positionV>
                    <wp:extent cx="1136871" cy="421419"/>
                    <wp:effectExtent l="0" t="0" r="6350" b="0"/>
                    <wp:wrapNone/>
                    <wp:docPr id="49" name="Надпись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136871" cy="42141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851E9" w:rsidRPr="006851E9" w:rsidRDefault="006851E9" w:rsidP="006851E9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color w:val="595959" w:themeColor="text1" w:themeTint="A6"/>
                                    <w:sz w:val="28"/>
                                  </w:rPr>
                                </w:pPr>
                                <w:r w:rsidRPr="006851E9">
                                  <w:rPr>
                                    <w:rFonts w:asciiTheme="majorHAnsi" w:hAnsiTheme="majorHAnsi" w:cstheme="majorHAnsi"/>
                                    <w:color w:val="595959" w:themeColor="text1" w:themeTint="A6"/>
                                    <w:sz w:val="28"/>
                                  </w:rPr>
                                  <w:t>ПАО «ЧМК»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Надпись 49" o:spid="_x0000_s1028" type="#_x0000_t202" style="position:absolute;left:0;text-align:left;margin-left:38.3pt;margin-top:43.35pt;width:89.5pt;height:33.2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" fillcolor="white [3201]" stroked="f" strokeweight=".5pt">
                    <v:textbox>
                      <w:txbxContent>
                        <w:p w:rsidR="006851E9" w:rsidRPr="006851E9" w:rsidRDefault="006851E9" w:rsidP="006851E9">
                          <w:pPr>
                            <w:jc w:val="right"/>
                            <w:rPr>
                              <w:rFonts w:asciiTheme="majorHAnsi" w:hAnsiTheme="majorHAnsi" w:cstheme="majorHAnsi"/>
                              <w:color w:val="595959" w:themeColor="text1" w:themeTint="A6"/>
                              <w:sz w:val="28"/>
                            </w:rPr>
                          </w:pPr>
                          <w:r w:rsidRPr="006851E9">
                            <w:rPr>
                              <w:rFonts w:asciiTheme="majorHAnsi" w:hAnsiTheme="majorHAnsi" w:cstheme="majorHAnsi"/>
                              <w:color w:val="595959" w:themeColor="text1" w:themeTint="A6"/>
                              <w:sz w:val="28"/>
                            </w:rPr>
                            <w:t>ПАО «ЧМК»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D77A9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395.75pt;margin-top:2pt;width:128.95pt;height:35.05pt;z-index:-251643904;mso-position-horizontal-relative:text;mso-position-vertical-relative:text;mso-width-relative:page;mso-height-relative:page" wrapcoords="4898 460 3767 1379 1130 6434 753 10111 0 15166 0 20681 126 20681 5902 20681 20721 20681 21600 20221 21600 10111 8163 7813 10674 460 4898 460">
                <v:imagedata r:id="rId9" o:title="logo_172x147"/>
                <w10:wrap type="through"/>
              </v:shape>
            </w:pict>
          </w:r>
          <w:r>
            <w:br w:type="page"/>
          </w:r>
        </w:p>
      </w:sdtContent>
    </w:sdt>
    <w:p w:rsidR="004275EC" w:rsidRPr="00C2472B" w:rsidRDefault="000A5E8C" w:rsidP="00C2472B">
      <w:pPr>
        <w:pStyle w:val="1"/>
      </w:pPr>
      <w:r>
        <w:lastRenderedPageBreak/>
        <w:t>ОБЩИЕ СВЕДЕНИЯ</w:t>
      </w:r>
    </w:p>
    <w:p w:rsidR="00C2472B" w:rsidRPr="00C2472B" w:rsidRDefault="000A5E8C" w:rsidP="000A5E8C">
      <w:r>
        <w:t>Данное решение является модернизацией существующей системы ТИС ЭСПЦ. Целью модернизации является:</w:t>
      </w:r>
    </w:p>
    <w:p w:rsidR="00C2472B" w:rsidRDefault="00C2472B" w:rsidP="00C2472B">
      <w:pPr>
        <w:pStyle w:val="a5"/>
        <w:numPr>
          <w:ilvl w:val="0"/>
          <w:numId w:val="1"/>
        </w:numPr>
      </w:pPr>
      <w:r>
        <w:t>Замена существующей версии (10.2.19.193)</w:t>
      </w:r>
    </w:p>
    <w:p w:rsidR="00C2472B" w:rsidRDefault="00C2472B" w:rsidP="00C2472B">
      <w:pPr>
        <w:pStyle w:val="a5"/>
        <w:numPr>
          <w:ilvl w:val="0"/>
          <w:numId w:val="1"/>
        </w:numPr>
      </w:pPr>
      <w:r>
        <w:t>Предоставление более удобного интерфейса для работы с информацией</w:t>
      </w:r>
    </w:p>
    <w:p w:rsidR="00C2472B" w:rsidRDefault="00C2472B" w:rsidP="00C2472B">
      <w:pPr>
        <w:pStyle w:val="a5"/>
        <w:numPr>
          <w:ilvl w:val="0"/>
          <w:numId w:val="1"/>
        </w:numPr>
      </w:pPr>
      <w:r>
        <w:t>Переход на сравнительно новые технологии веб разработки для увеличения надежности, простоты поддерживания и изменения</w:t>
      </w:r>
    </w:p>
    <w:p w:rsidR="00C2472B" w:rsidRDefault="00C2472B" w:rsidP="00C2472B">
      <w:pPr>
        <w:pStyle w:val="2"/>
      </w:pPr>
      <w:r>
        <w:t>Требования</w:t>
      </w:r>
    </w:p>
    <w:p w:rsidR="00C2472B" w:rsidRPr="00C2472B" w:rsidRDefault="00C2472B" w:rsidP="00C2472B">
      <w:pPr>
        <w:pStyle w:val="a5"/>
        <w:numPr>
          <w:ilvl w:val="0"/>
          <w:numId w:val="2"/>
        </w:numPr>
      </w:pPr>
      <w:r>
        <w:t xml:space="preserve">Ввиду применения современных технологий поддерживаются только современные браузеры </w:t>
      </w:r>
      <w:r>
        <w:rPr>
          <w:lang w:val="en-US"/>
        </w:rPr>
        <w:t>Chrome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0AADBCD9" wp14:editId="59605920">
            <wp:extent cx="261213" cy="23609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61" cy="24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lang w:val="en-US"/>
        </w:rPr>
        <w:t>Firefox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1CB3C14F" wp14:editId="58DC2FB2">
            <wp:extent cx="237744" cy="2377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551" cy="2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новый </w:t>
      </w:r>
      <w:r>
        <w:rPr>
          <w:lang w:val="en-US"/>
        </w:rPr>
        <w:t>Edge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2D525353" wp14:editId="54A295FF">
            <wp:extent cx="254584" cy="2493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51" cy="2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2B" w:rsidRDefault="00C2472B" w:rsidP="00C2472B">
      <w:pPr>
        <w:pStyle w:val="a5"/>
        <w:numPr>
          <w:ilvl w:val="0"/>
          <w:numId w:val="2"/>
        </w:numPr>
      </w:pPr>
      <w:r>
        <w:t xml:space="preserve">Старые браузеры не способны правильно отобразить страницы (к ним относятся старый </w:t>
      </w:r>
      <w:r>
        <w:rPr>
          <w:lang w:val="en-US"/>
        </w:rPr>
        <w:t>Edge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604F6CE6" wp14:editId="4403CC06">
            <wp:extent cx="183906" cy="179908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454" cy="1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72B">
        <w:t xml:space="preserve"> </w:t>
      </w:r>
      <w:r>
        <w:t xml:space="preserve">и </w:t>
      </w:r>
      <w:r>
        <w:rPr>
          <w:lang w:val="en-US"/>
        </w:rPr>
        <w:t>Internet</w:t>
      </w:r>
      <w:r w:rsidRPr="00C2472B">
        <w:t xml:space="preserve"> </w:t>
      </w:r>
      <w:r>
        <w:rPr>
          <w:lang w:val="en-US"/>
        </w:rPr>
        <w:t>Explorer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435980C0" wp14:editId="5941EDE9">
            <wp:extent cx="231115" cy="231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047" cy="2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36B">
        <w:t>)</w:t>
      </w:r>
      <w:r w:rsidR="005A063F">
        <w:t>.</w:t>
      </w:r>
    </w:p>
    <w:p w:rsidR="00502692" w:rsidRDefault="00502692" w:rsidP="00502692">
      <w:pPr>
        <w:pStyle w:val="2"/>
      </w:pPr>
      <w:r>
        <w:t>Как войти</w:t>
      </w:r>
    </w:p>
    <w:p w:rsidR="00502692" w:rsidRPr="00502692" w:rsidRDefault="00502692" w:rsidP="00502692">
      <w:pPr>
        <w:pStyle w:val="a5"/>
        <w:numPr>
          <w:ilvl w:val="0"/>
          <w:numId w:val="3"/>
        </w:numPr>
      </w:pPr>
      <w:r>
        <w:t xml:space="preserve">Новая версия (тестовый релиз) доступен по адресу </w:t>
      </w:r>
      <w:hyperlink r:id="rId15" w:history="1">
        <w:r w:rsidRPr="00731540">
          <w:rPr>
            <w:rStyle w:val="a6"/>
            <w:lang w:val="en-US"/>
          </w:rPr>
          <w:t>http</w:t>
        </w:r>
        <w:r w:rsidRPr="00502692">
          <w:rPr>
            <w:rStyle w:val="a6"/>
          </w:rPr>
          <w:t>://10.2.19.193:82</w:t>
        </w:r>
      </w:hyperlink>
    </w:p>
    <w:p w:rsidR="006D123D" w:rsidRPr="006D123D" w:rsidRDefault="00502692" w:rsidP="006D123D">
      <w:pPr>
        <w:pStyle w:val="a5"/>
        <w:numPr>
          <w:ilvl w:val="0"/>
          <w:numId w:val="3"/>
        </w:numPr>
      </w:pPr>
      <w:r w:rsidRPr="006D123D">
        <w:t>Если все в порядке, то на входе должна отобразиться страница авторизации:</w:t>
      </w:r>
    </w:p>
    <w:p w:rsidR="006D123D" w:rsidRDefault="00502692" w:rsidP="006D123D">
      <w:pPr>
        <w:pStyle w:val="ae"/>
      </w:pPr>
      <w:r>
        <w:t xml:space="preserve"> </w:t>
      </w:r>
      <w:r>
        <w:rPr>
          <w:noProof/>
          <w:lang w:eastAsia="ru-RU"/>
        </w:rPr>
        <w:drawing>
          <wp:inline distT="0" distB="0" distL="0" distR="0" wp14:anchorId="76DA1F33" wp14:editId="6E1A5407">
            <wp:extent cx="2867559" cy="221839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501"/>
                    <a:stretch/>
                  </pic:blipFill>
                  <pic:spPr bwMode="auto">
                    <a:xfrm>
                      <a:off x="0" y="0"/>
                      <a:ext cx="2936471" cy="227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92" w:rsidRDefault="006D123D" w:rsidP="006D123D">
      <w:pPr>
        <w:pStyle w:val="ae"/>
      </w:pPr>
      <w:r w:rsidRPr="006D123D">
        <w:t>Рисунок</w:t>
      </w:r>
      <w:r>
        <w:t xml:space="preserve"> </w:t>
      </w:r>
      <w:r w:rsidR="002D77A9">
        <w:fldChar w:fldCharType="begin"/>
      </w:r>
      <w:r w:rsidR="002D77A9">
        <w:instrText xml:space="preserve"> SEQ Рисунок \* ARABIC </w:instrText>
      </w:r>
      <w:r w:rsidR="002D77A9">
        <w:fldChar w:fldCharType="separate"/>
      </w:r>
      <w:r>
        <w:rPr>
          <w:noProof/>
        </w:rPr>
        <w:t>1</w:t>
      </w:r>
      <w:r w:rsidR="002D77A9">
        <w:rPr>
          <w:noProof/>
        </w:rPr>
        <w:fldChar w:fldCharType="end"/>
      </w:r>
      <w:r>
        <w:t xml:space="preserve"> – Окно входа в систему</w:t>
      </w:r>
    </w:p>
    <w:p w:rsidR="00502692" w:rsidRDefault="00502692" w:rsidP="00502692">
      <w:pPr>
        <w:pStyle w:val="a5"/>
        <w:numPr>
          <w:ilvl w:val="0"/>
          <w:numId w:val="3"/>
        </w:numPr>
      </w:pPr>
      <w:r>
        <w:t>Вход осуществляется вводом доменных учетных данных</w:t>
      </w:r>
    </w:p>
    <w:p w:rsidR="006D123D" w:rsidRDefault="00502692" w:rsidP="006D123D">
      <w:pPr>
        <w:pStyle w:val="a5"/>
        <w:numPr>
          <w:ilvl w:val="0"/>
          <w:numId w:val="3"/>
        </w:numPr>
      </w:pPr>
      <w:r>
        <w:t>При успешном входе должна отобразиться стартовая страница:</w:t>
      </w:r>
    </w:p>
    <w:p w:rsidR="006D123D" w:rsidRDefault="00502692" w:rsidP="006D123D">
      <w:pPr>
        <w:pStyle w:val="ae"/>
        <w:keepNext/>
      </w:pPr>
      <w:r>
        <w:t xml:space="preserve"> </w:t>
      </w:r>
      <w:r w:rsidR="00C74171">
        <w:t xml:space="preserve"> </w:t>
      </w:r>
      <w:r>
        <w:rPr>
          <w:noProof/>
          <w:lang w:eastAsia="ru-RU"/>
        </w:rPr>
        <w:drawing>
          <wp:inline distT="0" distB="0" distL="0" distR="0" wp14:anchorId="5F4EF602" wp14:editId="4AC545AD">
            <wp:extent cx="5369357" cy="2466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757"/>
                    <a:stretch/>
                  </pic:blipFill>
                  <pic:spPr bwMode="auto">
                    <a:xfrm>
                      <a:off x="0" y="0"/>
                      <a:ext cx="5443035" cy="250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92" w:rsidRDefault="006D123D" w:rsidP="006D123D">
      <w:pPr>
        <w:pStyle w:val="ae"/>
      </w:pPr>
      <w:r>
        <w:t xml:space="preserve">Рисунок </w:t>
      </w:r>
      <w:r w:rsidR="002D77A9">
        <w:fldChar w:fldCharType="begin"/>
      </w:r>
      <w:r w:rsidR="002D77A9">
        <w:instrText xml:space="preserve"> SEQ Рисунок \* ARABIC </w:instrText>
      </w:r>
      <w:r w:rsidR="002D77A9">
        <w:fldChar w:fldCharType="separate"/>
      </w:r>
      <w:r>
        <w:rPr>
          <w:noProof/>
        </w:rPr>
        <w:t>2</w:t>
      </w:r>
      <w:r w:rsidR="002D77A9">
        <w:rPr>
          <w:noProof/>
        </w:rPr>
        <w:fldChar w:fldCharType="end"/>
      </w:r>
      <w:r>
        <w:t xml:space="preserve"> – Внешний вид стартовой страницы приложения</w:t>
      </w:r>
    </w:p>
    <w:p w:rsidR="006D123D" w:rsidRDefault="006D123D" w:rsidP="006D123D">
      <w:pPr>
        <w:pStyle w:val="1"/>
      </w:pPr>
      <w:r>
        <w:lastRenderedPageBreak/>
        <w:t>АРХИТЕКТУРА РЕШЕНИЯ</w:t>
      </w:r>
    </w:p>
    <w:p w:rsidR="006D123D" w:rsidRDefault="006D123D" w:rsidP="007D2B5E">
      <w:pPr>
        <w:pStyle w:val="2"/>
      </w:pPr>
      <w:r>
        <w:t xml:space="preserve">Выбор </w:t>
      </w:r>
      <w:r w:rsidRPr="007D2B5E">
        <w:t>средств</w:t>
      </w:r>
      <w:r>
        <w:t xml:space="preserve"> разработки</w:t>
      </w:r>
    </w:p>
    <w:p w:rsidR="007D2B5E" w:rsidRDefault="006D123D" w:rsidP="006D123D">
      <w:r>
        <w:t xml:space="preserve">Ввиду того, что площадкой развертывания ТИС является </w:t>
      </w:r>
      <w:r>
        <w:rPr>
          <w:lang w:val="en-US"/>
        </w:rPr>
        <w:t>Windows</w:t>
      </w:r>
      <w:r w:rsidRPr="006D123D">
        <w:t xml:space="preserve"> </w:t>
      </w:r>
      <w:r>
        <w:rPr>
          <w:lang w:val="en-US"/>
        </w:rPr>
        <w:t>Server</w:t>
      </w:r>
      <w:r w:rsidRPr="006D123D">
        <w:t xml:space="preserve"> 2008, </w:t>
      </w:r>
      <w:r>
        <w:t xml:space="preserve">применение современных решений от </w:t>
      </w:r>
      <w:r>
        <w:rPr>
          <w:lang w:val="en-US"/>
        </w:rPr>
        <w:t>Microsoft</w:t>
      </w:r>
      <w:r w:rsidRPr="006D123D">
        <w:t xml:space="preserve"> </w:t>
      </w:r>
      <w:r>
        <w:t xml:space="preserve">не представляется возможным. Речь идет о фреймворке </w:t>
      </w:r>
      <w:r w:rsidR="007D2B5E" w:rsidRPr="007D2B5E">
        <w:t>.</w:t>
      </w:r>
      <w:r w:rsidR="007D2B5E">
        <w:rPr>
          <w:lang w:val="en-US"/>
        </w:rPr>
        <w:t>Net</w:t>
      </w:r>
      <w:r w:rsidR="007D2B5E" w:rsidRPr="007D2B5E">
        <w:t xml:space="preserve"> </w:t>
      </w:r>
      <w:r w:rsidR="007D2B5E">
        <w:rPr>
          <w:lang w:val="en-US"/>
        </w:rPr>
        <w:t>Core</w:t>
      </w:r>
      <w:r w:rsidR="007D2B5E" w:rsidRPr="007D2B5E">
        <w:t xml:space="preserve"> </w:t>
      </w:r>
      <w:r w:rsidR="007D2B5E">
        <w:t xml:space="preserve">с открытым исходным кодом и доступном для скачивания с оф. сайта </w:t>
      </w:r>
      <w:r w:rsidR="007D2B5E">
        <w:rPr>
          <w:lang w:val="en-US"/>
        </w:rPr>
        <w:t>Microsoft</w:t>
      </w:r>
      <w:r w:rsidR="007D2B5E" w:rsidRPr="007D2B5E">
        <w:t>.</w:t>
      </w:r>
      <w:r w:rsidR="00D76349">
        <w:t xml:space="preserve"> </w:t>
      </w:r>
      <w:r w:rsidR="007D2B5E" w:rsidRPr="007D2B5E">
        <w:t xml:space="preserve">Поэтому, с целью уйти от устаревших и сложных в поддерживании и модернизации </w:t>
      </w:r>
      <w:r w:rsidR="007D2B5E">
        <w:rPr>
          <w:lang w:val="en-US"/>
        </w:rPr>
        <w:t>Windows</w:t>
      </w:r>
      <w:r w:rsidR="007D2B5E" w:rsidRPr="007D2B5E">
        <w:t xml:space="preserve"> </w:t>
      </w:r>
      <w:r w:rsidR="007D2B5E">
        <w:rPr>
          <w:lang w:val="en-US"/>
        </w:rPr>
        <w:t>Forms</w:t>
      </w:r>
      <w:r w:rsidR="007D2B5E">
        <w:t>, на которых построен существующий ТИС ЭСПЦ, принято решение переписать решение используя современные технологии.</w:t>
      </w:r>
    </w:p>
    <w:p w:rsidR="007D2B5E" w:rsidRDefault="007D2B5E" w:rsidP="006D123D">
      <w:r>
        <w:t xml:space="preserve">Так, серверная часть решения выполнена в виде </w:t>
      </w:r>
      <w:r>
        <w:rPr>
          <w:lang w:val="en-US"/>
        </w:rPr>
        <w:t>MVC</w:t>
      </w:r>
      <w:r w:rsidRPr="007D2B5E">
        <w:t>-</w:t>
      </w:r>
      <w:r>
        <w:t xml:space="preserve">приложения с применением </w:t>
      </w:r>
      <w:r>
        <w:rPr>
          <w:lang w:val="en-US"/>
        </w:rPr>
        <w:t>API</w:t>
      </w:r>
      <w:r w:rsidRPr="007D2B5E">
        <w:t>-</w:t>
      </w:r>
      <w:r>
        <w:t xml:space="preserve">контроллеров, а клиентская часть – с применением современной библиотеки </w:t>
      </w:r>
      <w:r>
        <w:rPr>
          <w:lang w:val="en-US"/>
        </w:rPr>
        <w:t>React</w:t>
      </w:r>
      <w:r>
        <w:t>.</w:t>
      </w:r>
      <w:r w:rsidR="00D76349">
        <w:t xml:space="preserve"> </w:t>
      </w:r>
      <w:r w:rsidRPr="007D2B5E">
        <w:t xml:space="preserve">Для редактирования серверной части приложения использована среда разработки </w:t>
      </w:r>
      <w:proofErr w:type="spellStart"/>
      <w:r>
        <w:rPr>
          <w:lang w:val="en-US"/>
        </w:rPr>
        <w:t>VisualStudio</w:t>
      </w:r>
      <w:proofErr w:type="spellEnd"/>
      <w:r w:rsidRPr="007D2B5E">
        <w:t xml:space="preserve"> 2019. </w:t>
      </w:r>
      <w:r>
        <w:t xml:space="preserve">Для редактирования клиентской части – </w:t>
      </w:r>
      <w:proofErr w:type="spellStart"/>
      <w:r>
        <w:rPr>
          <w:lang w:val="en-US"/>
        </w:rPr>
        <w:t>VisualStudio</w:t>
      </w:r>
      <w:proofErr w:type="spellEnd"/>
      <w:r w:rsidRPr="007D2B5E">
        <w:t xml:space="preserve"> </w:t>
      </w:r>
      <w:r>
        <w:rPr>
          <w:lang w:val="en-US"/>
        </w:rPr>
        <w:t>Code</w:t>
      </w:r>
      <w:r w:rsidRPr="007D2B5E">
        <w:t>.</w:t>
      </w:r>
    </w:p>
    <w:p w:rsidR="00D76349" w:rsidRPr="003E7927" w:rsidRDefault="00D76349" w:rsidP="006D123D">
      <w:r>
        <w:t xml:space="preserve">Готовое решение состоит из двух отдельных проектов, разворачиваемых </w:t>
      </w:r>
      <w:r w:rsidR="003E7927">
        <w:t xml:space="preserve">на разных портах сервера в виде отдельных сайтов. Клиентская часть на порту 82, а серверная на 83. В процессе работы клиентская часть выполняет </w:t>
      </w:r>
      <w:r w:rsidR="003E7927" w:rsidRPr="003E7927">
        <w:rPr>
          <w:b/>
          <w:lang w:val="en-US"/>
        </w:rPr>
        <w:t>http</w:t>
      </w:r>
      <w:r w:rsidR="003E7927" w:rsidRPr="003E7927">
        <w:t xml:space="preserve"> </w:t>
      </w:r>
      <w:r w:rsidR="003E7927">
        <w:t xml:space="preserve">запросы к серверной части. А серверная часть отвечает на запросы только с одного указанного порта. Подробнее про публикацию можно почитать в разделе </w:t>
      </w:r>
      <w:r w:rsidR="003E7927">
        <w:fldChar w:fldCharType="begin"/>
      </w:r>
      <w:r w:rsidR="003E7927">
        <w:instrText xml:space="preserve"> REF _Ref89333424 \h </w:instrText>
      </w:r>
      <w:r w:rsidR="003E7927">
        <w:fldChar w:fldCharType="separate"/>
      </w:r>
      <w:r w:rsidR="003E7927">
        <w:t>ПУБЛИКАЦИЯ ПРИЛОЖЕНИЯ</w:t>
      </w:r>
      <w:r w:rsidR="003E7927">
        <w:fldChar w:fldCharType="end"/>
      </w:r>
      <w:r w:rsidR="003E7927">
        <w:t>.</w:t>
      </w:r>
    </w:p>
    <w:p w:rsidR="007D2B5E" w:rsidRDefault="00E66206" w:rsidP="007D2B5E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456565</wp:posOffset>
            </wp:positionV>
            <wp:extent cx="2457450" cy="3060700"/>
            <wp:effectExtent l="0" t="0" r="0" b="6350"/>
            <wp:wrapTight wrapText="bothSides">
              <wp:wrapPolygon edited="0">
                <wp:start x="0" y="0"/>
                <wp:lineTo x="0" y="21510"/>
                <wp:lineTo x="21433" y="21510"/>
                <wp:lineTo x="21433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B5E">
        <w:t>Структура решения</w:t>
      </w:r>
    </w:p>
    <w:p w:rsidR="007D2B5E" w:rsidRDefault="007D2B5E" w:rsidP="007D2B5E">
      <w:r>
        <w:t xml:space="preserve">В решении создан проект с одноименным названием построенный по шаблону </w:t>
      </w:r>
      <w:r w:rsidR="00E66206">
        <w:t xml:space="preserve">«Веб приложение </w:t>
      </w:r>
      <w:r w:rsidR="00E66206">
        <w:rPr>
          <w:lang w:val="en-US"/>
        </w:rPr>
        <w:t>ASP</w:t>
      </w:r>
      <w:r w:rsidR="00E66206" w:rsidRPr="00E66206">
        <w:t xml:space="preserve"> </w:t>
      </w:r>
      <w:r w:rsidR="00E66206">
        <w:t>–</w:t>
      </w:r>
      <w:r w:rsidR="00E66206" w:rsidRPr="00E66206">
        <w:t xml:space="preserve"> </w:t>
      </w:r>
      <w:r w:rsidR="00E66206">
        <w:t xml:space="preserve">Веб </w:t>
      </w:r>
      <w:r w:rsidR="00E66206">
        <w:rPr>
          <w:lang w:val="en-US"/>
        </w:rPr>
        <w:t>API</w:t>
      </w:r>
      <w:r w:rsidR="00E66206">
        <w:t>».</w:t>
      </w:r>
    </w:p>
    <w:p w:rsidR="00E66206" w:rsidRDefault="00E66206" w:rsidP="007D2B5E">
      <w:r>
        <w:t xml:space="preserve">Выбранный шаблон дает площадку для создания необходимых </w:t>
      </w:r>
      <w:r>
        <w:rPr>
          <w:lang w:val="en-US"/>
        </w:rPr>
        <w:t>API</w:t>
      </w:r>
      <w:r w:rsidRPr="00E66206">
        <w:t xml:space="preserve"> </w:t>
      </w:r>
      <w:r>
        <w:t xml:space="preserve">контроллеров для получения данных из БД или других серверных источников и отправки данных </w:t>
      </w:r>
      <w:proofErr w:type="gramStart"/>
      <w:r>
        <w:t>на клиент</w:t>
      </w:r>
      <w:proofErr w:type="gramEnd"/>
      <w:r>
        <w:t>.</w:t>
      </w:r>
    </w:p>
    <w:p w:rsidR="00E66206" w:rsidRDefault="00E66206" w:rsidP="007D2B5E">
      <w:r>
        <w:t xml:space="preserve">Для поддержания стандартной структуры папок в проекте в корне создана папка </w:t>
      </w:r>
      <w:proofErr w:type="spellStart"/>
      <w:r w:rsidRPr="00E66206">
        <w:rPr>
          <w:b/>
          <w:lang w:val="en-US"/>
        </w:rPr>
        <w:t>ClientApp</w:t>
      </w:r>
      <w:proofErr w:type="spellEnd"/>
      <w:r>
        <w:t xml:space="preserve"> по аналогии с проектами </w:t>
      </w:r>
      <w:r w:rsidRPr="00E66206">
        <w:t>.</w:t>
      </w:r>
      <w:r>
        <w:rPr>
          <w:lang w:val="en-US"/>
        </w:rPr>
        <w:t>Net</w:t>
      </w:r>
      <w:r>
        <w:t> </w:t>
      </w:r>
      <w:r>
        <w:rPr>
          <w:lang w:val="en-US"/>
        </w:rPr>
        <w:t>Core</w:t>
      </w:r>
      <w:r>
        <w:t>, содержащая клиентскую часть приложения.</w:t>
      </w:r>
    </w:p>
    <w:p w:rsidR="00E66206" w:rsidRDefault="00E66206" w:rsidP="007D2B5E">
      <w:r>
        <w:t>Таким образом, используя 2 программы для разработки приложения (</w:t>
      </w:r>
      <w:proofErr w:type="spellStart"/>
      <w:r>
        <w:rPr>
          <w:lang w:val="en-US"/>
        </w:rPr>
        <w:t>VisualStudio</w:t>
      </w:r>
      <w:proofErr w:type="spellEnd"/>
      <w:r>
        <w:t xml:space="preserve"> – для серверной части и открыв папку </w:t>
      </w:r>
      <w:proofErr w:type="spellStart"/>
      <w:r>
        <w:rPr>
          <w:lang w:val="en-US"/>
        </w:rPr>
        <w:t>ClientApp</w:t>
      </w:r>
      <w:proofErr w:type="spellEnd"/>
      <w:r w:rsidRPr="00E66206">
        <w:t xml:space="preserve"> </w:t>
      </w:r>
      <w:r>
        <w:t xml:space="preserve">в </w:t>
      </w:r>
      <w:proofErr w:type="spellStart"/>
      <w:r>
        <w:rPr>
          <w:lang w:val="en-US"/>
        </w:rPr>
        <w:t>VisualStudio</w:t>
      </w:r>
      <w:proofErr w:type="spellEnd"/>
      <w:r w:rsidRPr="007D2B5E">
        <w:t xml:space="preserve"> </w:t>
      </w:r>
      <w:r>
        <w:rPr>
          <w:lang w:val="en-US"/>
        </w:rPr>
        <w:t>Code</w:t>
      </w:r>
      <w:r>
        <w:t xml:space="preserve">) удобно редактировать решение и пользоваться всеми преимуществами среды </w:t>
      </w:r>
      <w:proofErr w:type="spellStart"/>
      <w:r>
        <w:rPr>
          <w:lang w:val="en-US"/>
        </w:rPr>
        <w:t>VisualStudio</w:t>
      </w:r>
      <w:proofErr w:type="spellEnd"/>
      <w:r w:rsidRPr="007D2B5E">
        <w:t xml:space="preserve"> </w:t>
      </w:r>
      <w:r>
        <w:rPr>
          <w:lang w:val="en-US"/>
        </w:rPr>
        <w:t>Code</w:t>
      </w:r>
      <w:r>
        <w:t>.</w:t>
      </w:r>
    </w:p>
    <w:p w:rsidR="00E66206" w:rsidRDefault="00E66206" w:rsidP="007D2B5E">
      <w:r>
        <w:t xml:space="preserve">Папка </w:t>
      </w:r>
      <w:r>
        <w:rPr>
          <w:lang w:val="en-US"/>
        </w:rPr>
        <w:t>Controllers</w:t>
      </w:r>
      <w:r w:rsidRPr="00E66206">
        <w:t xml:space="preserve"> </w:t>
      </w:r>
      <w:r>
        <w:t xml:space="preserve">содержит необходимые </w:t>
      </w:r>
      <w:r>
        <w:rPr>
          <w:lang w:val="en-US"/>
        </w:rPr>
        <w:t>API</w:t>
      </w:r>
      <w:r w:rsidRPr="00E66206">
        <w:t>-</w:t>
      </w:r>
      <w:r>
        <w:t>контроллеры. В конфигурационном файле приложения содержится настройка обработчика ролей и строки подключения к базам данных.</w:t>
      </w:r>
    </w:p>
    <w:p w:rsidR="005D5554" w:rsidRDefault="00246370" w:rsidP="005D5554">
      <w:pPr>
        <w:pStyle w:val="2"/>
      </w:pPr>
      <w:bookmarkStart w:id="0" w:name="_Ref89692615"/>
      <w:r>
        <w:rPr>
          <w:caps w:val="0"/>
        </w:rPr>
        <w:t>Структура клиентской части</w:t>
      </w:r>
      <w:bookmarkEnd w:id="0"/>
    </w:p>
    <w:p w:rsidR="005D5554" w:rsidRDefault="001324E1" w:rsidP="005D5554">
      <w:r>
        <w:rPr>
          <w:noProof/>
          <w:lang w:eastAsia="ru-RU"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8323580</wp:posOffset>
            </wp:positionV>
            <wp:extent cx="2508885" cy="1652905"/>
            <wp:effectExtent l="0" t="0" r="5715" b="4445"/>
            <wp:wrapTight wrapText="bothSides">
              <wp:wrapPolygon edited="0">
                <wp:start x="0" y="0"/>
                <wp:lineTo x="0" y="21409"/>
                <wp:lineTo x="21485" y="21409"/>
                <wp:lineTo x="21485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554">
        <w:t xml:space="preserve">Клиентская часть </w:t>
      </w:r>
      <w:r w:rsidR="00D76349">
        <w:t xml:space="preserve">выполнена проектом шаблона </w:t>
      </w:r>
      <w:r w:rsidR="00D76349" w:rsidRPr="00D76349">
        <w:rPr>
          <w:b/>
          <w:lang w:val="en-US"/>
        </w:rPr>
        <w:t>create</w:t>
      </w:r>
      <w:r w:rsidR="00D76349" w:rsidRPr="00D76349">
        <w:rPr>
          <w:b/>
        </w:rPr>
        <w:t>-</w:t>
      </w:r>
      <w:r w:rsidR="00D76349" w:rsidRPr="00D76349">
        <w:rPr>
          <w:b/>
          <w:lang w:val="en-US"/>
        </w:rPr>
        <w:t>react</w:t>
      </w:r>
      <w:r w:rsidR="00D76349" w:rsidRPr="00D76349">
        <w:rPr>
          <w:b/>
        </w:rPr>
        <w:t>-</w:t>
      </w:r>
      <w:r w:rsidR="00D76349" w:rsidRPr="00D76349">
        <w:rPr>
          <w:b/>
          <w:lang w:val="en-US"/>
        </w:rPr>
        <w:t>app</w:t>
      </w:r>
      <w:r w:rsidR="00D76349" w:rsidRPr="00D76349">
        <w:t xml:space="preserve"> </w:t>
      </w:r>
      <w:r w:rsidR="00D76349">
        <w:t xml:space="preserve">с модификацией </w:t>
      </w:r>
      <w:r w:rsidR="00D76349" w:rsidRPr="00D76349">
        <w:rPr>
          <w:b/>
          <w:lang w:val="en-US"/>
        </w:rPr>
        <w:t>Typescript</w:t>
      </w:r>
      <w:r w:rsidR="00D76349" w:rsidRPr="00D76349">
        <w:t xml:space="preserve">. </w:t>
      </w:r>
      <w:r w:rsidR="00D76349">
        <w:t>Структура корневых папок проекта представлена на рисунке справа.</w:t>
      </w:r>
    </w:p>
    <w:p w:rsidR="00D76349" w:rsidRPr="00D76349" w:rsidRDefault="00D76349" w:rsidP="005D5554">
      <w:r>
        <w:t xml:space="preserve">Весь полезный код компонентов расположен в папке </w:t>
      </w:r>
      <w:proofErr w:type="spellStart"/>
      <w:r w:rsidRPr="00D76349">
        <w:rPr>
          <w:b/>
          <w:lang w:val="en-US"/>
        </w:rPr>
        <w:t>src</w:t>
      </w:r>
      <w:proofErr w:type="spellEnd"/>
      <w:r w:rsidRPr="00D76349">
        <w:t xml:space="preserve">. </w:t>
      </w:r>
      <w:r>
        <w:t xml:space="preserve">Файл </w:t>
      </w:r>
      <w:proofErr w:type="gramStart"/>
      <w:r w:rsidRPr="00D76349">
        <w:rPr>
          <w:b/>
          <w:lang w:val="en-US"/>
        </w:rPr>
        <w:t>package</w:t>
      </w:r>
      <w:r w:rsidRPr="00D76349">
        <w:rPr>
          <w:b/>
        </w:rPr>
        <w:t>.</w:t>
      </w:r>
      <w:r w:rsidRPr="00D76349">
        <w:rPr>
          <w:b/>
          <w:lang w:val="en-US"/>
        </w:rPr>
        <w:t>json</w:t>
      </w:r>
      <w:proofErr w:type="gramEnd"/>
      <w:r w:rsidRPr="00D76349">
        <w:t xml:space="preserve"> </w:t>
      </w:r>
      <w:r>
        <w:t xml:space="preserve">содержит список подключенных библиотек. Файл </w:t>
      </w:r>
      <w:proofErr w:type="spellStart"/>
      <w:proofErr w:type="gramStart"/>
      <w:r w:rsidRPr="00D76349">
        <w:rPr>
          <w:b/>
          <w:lang w:val="en-US"/>
        </w:rPr>
        <w:t>tsconfig</w:t>
      </w:r>
      <w:proofErr w:type="spellEnd"/>
      <w:r w:rsidRPr="00D76349">
        <w:rPr>
          <w:b/>
        </w:rPr>
        <w:t>.</w:t>
      </w:r>
      <w:r w:rsidRPr="00D76349">
        <w:rPr>
          <w:b/>
          <w:lang w:val="en-US"/>
        </w:rPr>
        <w:t>json</w:t>
      </w:r>
      <w:proofErr w:type="gramEnd"/>
      <w:r w:rsidRPr="00D76349">
        <w:t xml:space="preserve"> </w:t>
      </w:r>
      <w:r>
        <w:t xml:space="preserve">содержит настройки компилятора </w:t>
      </w:r>
      <w:r>
        <w:rPr>
          <w:lang w:val="en-US"/>
        </w:rPr>
        <w:t>typescript</w:t>
      </w:r>
      <w:r w:rsidRPr="00D76349">
        <w:t xml:space="preserve">. </w:t>
      </w:r>
      <w:r>
        <w:t xml:space="preserve">В папке </w:t>
      </w:r>
      <w:r w:rsidRPr="00D76349">
        <w:rPr>
          <w:b/>
          <w:lang w:val="en-US"/>
        </w:rPr>
        <w:t>build</w:t>
      </w:r>
      <w:r w:rsidRPr="00D76349">
        <w:t xml:space="preserve"> </w:t>
      </w:r>
      <w:r>
        <w:t>располагается релиз клиентской части</w:t>
      </w:r>
      <w:r w:rsidR="00223B14">
        <w:t>,</w:t>
      </w:r>
      <w:r>
        <w:t xml:space="preserve"> создаваемый в процессе компиляции проекта. Папка </w:t>
      </w:r>
      <w:r w:rsidRPr="00D76349">
        <w:rPr>
          <w:b/>
          <w:lang w:val="en-US"/>
        </w:rPr>
        <w:t>node</w:t>
      </w:r>
      <w:r w:rsidRPr="00D76349">
        <w:rPr>
          <w:b/>
        </w:rPr>
        <w:t>_</w:t>
      </w:r>
      <w:r w:rsidRPr="00D76349">
        <w:rPr>
          <w:b/>
          <w:lang w:val="en-US"/>
        </w:rPr>
        <w:t>modules</w:t>
      </w:r>
      <w:r w:rsidRPr="00D76349">
        <w:t xml:space="preserve"> </w:t>
      </w:r>
      <w:r>
        <w:t xml:space="preserve">является стандартной для фреймворка </w:t>
      </w:r>
      <w:proofErr w:type="spellStart"/>
      <w:r w:rsidRPr="00D76349">
        <w:rPr>
          <w:b/>
          <w:lang w:val="en-US"/>
        </w:rPr>
        <w:t>webpack</w:t>
      </w:r>
      <w:proofErr w:type="spellEnd"/>
      <w:r w:rsidRPr="00D76349">
        <w:t xml:space="preserve"> </w:t>
      </w:r>
      <w:r>
        <w:t xml:space="preserve">и содержит исходные коды всех использованных </w:t>
      </w:r>
      <w:proofErr w:type="spellStart"/>
      <w:r>
        <w:rPr>
          <w:lang w:val="en-US"/>
        </w:rPr>
        <w:t>javascript</w:t>
      </w:r>
      <w:proofErr w:type="spellEnd"/>
      <w:r w:rsidRPr="00D76349">
        <w:t xml:space="preserve"> </w:t>
      </w:r>
      <w:r>
        <w:t>библиотек.</w:t>
      </w:r>
    </w:p>
    <w:p w:rsidR="00ED58E3" w:rsidRDefault="00ED58E3" w:rsidP="00ED58E3">
      <w:pPr>
        <w:pStyle w:val="1"/>
      </w:pPr>
      <w:r>
        <w:lastRenderedPageBreak/>
        <w:t>СЕРВЕРНАЯ ЧАСТЬ РЕШЕНИЯ</w:t>
      </w:r>
    </w:p>
    <w:p w:rsidR="005D5554" w:rsidRPr="00ED58E3" w:rsidRDefault="005D5554" w:rsidP="005D5554">
      <w:pPr>
        <w:pStyle w:val="2"/>
      </w:pPr>
      <w:r>
        <w:t xml:space="preserve">Принцип действия схемы </w:t>
      </w:r>
      <w:r>
        <w:rPr>
          <w:lang w:val="en-US"/>
        </w:rPr>
        <w:t>REST</w:t>
      </w:r>
      <w:r w:rsidRPr="00ED58E3">
        <w:t>-</w:t>
      </w:r>
      <w:r>
        <w:rPr>
          <w:lang w:val="en-US"/>
        </w:rPr>
        <w:t>API</w:t>
      </w:r>
    </w:p>
    <w:p w:rsidR="005D5554" w:rsidRDefault="005D5554" w:rsidP="005D5554">
      <w:r>
        <w:rPr>
          <w:noProof/>
          <w:lang w:eastAsia="ru-RU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2210435</wp:posOffset>
            </wp:positionH>
            <wp:positionV relativeFrom="paragraph">
              <wp:align>center</wp:align>
            </wp:positionV>
            <wp:extent cx="4447540" cy="1697355"/>
            <wp:effectExtent l="0" t="0" r="0" b="0"/>
            <wp:wrapTight wrapText="bothSides">
              <wp:wrapPolygon edited="0">
                <wp:start x="0" y="0"/>
                <wp:lineTo x="0" y="21333"/>
                <wp:lineTo x="21464" y="21333"/>
                <wp:lineTo x="21464" y="0"/>
                <wp:lineTo x="0" y="0"/>
              </wp:wrapPolygon>
            </wp:wrapTight>
            <wp:docPr id="54" name="Рисунок 54" descr="C:\Users\DolgiyGR\AppData\Local\Microsoft\Windows\INetCache\Content.Word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lgiyGR\AppData\Local\Microsoft\Windows\INetCache\Content.Word\RES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Преимущество подхода </w:t>
      </w:r>
      <w:r>
        <w:rPr>
          <w:lang w:val="en-US"/>
        </w:rPr>
        <w:t>REST</w:t>
      </w:r>
      <w:r w:rsidRPr="00ED58E3">
        <w:t>-</w:t>
      </w:r>
      <w:r>
        <w:rPr>
          <w:lang w:val="en-US"/>
        </w:rPr>
        <w:t>API</w:t>
      </w:r>
      <w:r w:rsidRPr="00ED58E3">
        <w:t xml:space="preserve"> </w:t>
      </w:r>
      <w:r>
        <w:t xml:space="preserve">сводится к возможности размещения сервера и баз данных в разных местах. При этом сервер выполняет роль единой входной точки для доступа к данным. А его маршрутизация позволяет задействовать нужный контроллер. </w:t>
      </w:r>
    </w:p>
    <w:p w:rsidR="00A87244" w:rsidRPr="00A87244" w:rsidRDefault="00A87244" w:rsidP="00A87244">
      <w:pPr>
        <w:pStyle w:val="2"/>
      </w:pPr>
      <w:r>
        <w:rPr>
          <w:lang w:val="en-US"/>
        </w:rPr>
        <w:t>API</w:t>
      </w:r>
      <w:r w:rsidRPr="00A87244">
        <w:t>-</w:t>
      </w:r>
      <w:r>
        <w:t>контроллеры</w:t>
      </w:r>
    </w:p>
    <w:p w:rsidR="005D5554" w:rsidRDefault="00A87244" w:rsidP="005D5554">
      <w:r>
        <w:rPr>
          <w:noProof/>
          <w:lang w:eastAsia="ru-RU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4323080</wp:posOffset>
            </wp:positionV>
            <wp:extent cx="2377440" cy="826135"/>
            <wp:effectExtent l="0" t="0" r="3810" b="0"/>
            <wp:wrapThrough wrapText="bothSides">
              <wp:wrapPolygon edited="0">
                <wp:start x="0" y="0"/>
                <wp:lineTo x="0" y="20919"/>
                <wp:lineTo x="21462" y="20919"/>
                <wp:lineTo x="21462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" r="21203"/>
                    <a:stretch/>
                  </pic:blipFill>
                  <pic:spPr bwMode="auto">
                    <a:xfrm>
                      <a:off x="0" y="0"/>
                      <a:ext cx="2377440" cy="82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554">
        <w:rPr>
          <w:lang w:val="en-US"/>
        </w:rPr>
        <w:t>API</w:t>
      </w:r>
      <w:r w:rsidR="005D5554">
        <w:noBreakHyphen/>
        <w:t>контроллер</w:t>
      </w:r>
      <w:r w:rsidR="005D5554" w:rsidRPr="00ED58E3">
        <w:t xml:space="preserve"> </w:t>
      </w:r>
      <w:r w:rsidR="005D5554">
        <w:t xml:space="preserve">возвращает информацию в формате </w:t>
      </w:r>
      <w:r w:rsidR="005D5554">
        <w:rPr>
          <w:lang w:val="en-US"/>
        </w:rPr>
        <w:t>JSON</w:t>
      </w:r>
      <w:r w:rsidR="005D5554">
        <w:t>, удобном для работе на клиентской части приложения.</w:t>
      </w:r>
      <w:r w:rsidR="003E7927">
        <w:t xml:space="preserve"> Контроллер является логически обособленной точкой для получения информации. Так, по названию контроллера можно определить какого рода данные он может предоставить.</w:t>
      </w:r>
    </w:p>
    <w:p w:rsidR="003E7927" w:rsidRDefault="003E7927" w:rsidP="005D5554">
      <w:r>
        <w:rPr>
          <w:noProof/>
          <w:lang w:eastAsia="ru-RU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align>right</wp:align>
            </wp:positionH>
            <wp:positionV relativeFrom="page">
              <wp:posOffset>3854450</wp:posOffset>
            </wp:positionV>
            <wp:extent cx="1951200" cy="918000"/>
            <wp:effectExtent l="0" t="0" r="0" b="0"/>
            <wp:wrapTight wrapText="bothSides">
              <wp:wrapPolygon edited="0">
                <wp:start x="0" y="0"/>
                <wp:lineTo x="0" y="21077"/>
                <wp:lineTo x="21305" y="21077"/>
                <wp:lineTo x="21305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7"/>
                    <a:stretch/>
                  </pic:blipFill>
                  <pic:spPr bwMode="auto">
                    <a:xfrm>
                      <a:off x="0" y="0"/>
                      <a:ext cx="1951200" cy="9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Контроллеры располагаются в папке </w:t>
      </w:r>
      <w:r w:rsidRPr="003E7927">
        <w:rPr>
          <w:b/>
          <w:lang w:val="en-US"/>
        </w:rPr>
        <w:t>Controllers</w:t>
      </w:r>
      <w:r w:rsidRPr="003E7927">
        <w:t xml:space="preserve">. </w:t>
      </w:r>
      <w:r>
        <w:t xml:space="preserve">Представляют собой классы, наследованные от базового </w:t>
      </w:r>
      <w:r w:rsidRPr="003E7927">
        <w:rPr>
          <w:b/>
          <w:lang w:val="en-US"/>
        </w:rPr>
        <w:t>ApiController</w:t>
      </w:r>
      <w:r>
        <w:t>.</w:t>
      </w:r>
    </w:p>
    <w:p w:rsidR="00A87244" w:rsidRDefault="00A87244" w:rsidP="005D5554">
      <w:r>
        <w:t xml:space="preserve">Методы контроллеров представляют точки доступа по протоколу </w:t>
      </w:r>
      <w:r>
        <w:rPr>
          <w:lang w:val="en-US"/>
        </w:rPr>
        <w:t>HTTP</w:t>
      </w:r>
      <w:r w:rsidRPr="00A87244">
        <w:t xml:space="preserve">. </w:t>
      </w:r>
      <w:r>
        <w:t>Так, над каждым методом указан путь, на который нужно обратиться, чтобы получить необходимые данные. На рисунке выше, например, это путь «</w:t>
      </w:r>
      <w:r>
        <w:rPr>
          <w:lang w:val="en-US"/>
        </w:rPr>
        <w:t>api</w:t>
      </w:r>
      <w:r w:rsidRPr="00A87244">
        <w:t>/</w:t>
      </w:r>
      <w:proofErr w:type="spellStart"/>
      <w:r>
        <w:rPr>
          <w:lang w:val="en-US"/>
        </w:rPr>
        <w:t>Auth</w:t>
      </w:r>
      <w:proofErr w:type="spellEnd"/>
      <w:r w:rsidRPr="00A87244">
        <w:t>/</w:t>
      </w:r>
      <w:proofErr w:type="spellStart"/>
      <w:r>
        <w:rPr>
          <w:lang w:val="en-US"/>
        </w:rPr>
        <w:t>GetUserRole</w:t>
      </w:r>
      <w:proofErr w:type="spellEnd"/>
      <w:r>
        <w:t>».</w:t>
      </w:r>
    </w:p>
    <w:p w:rsidR="00A87244" w:rsidRDefault="00A87244" w:rsidP="005D5554">
      <w:r>
        <w:t xml:space="preserve">Все запросы к </w:t>
      </w:r>
      <w:r>
        <w:rPr>
          <w:lang w:val="en-US"/>
        </w:rPr>
        <w:t>API</w:t>
      </w:r>
      <w:r w:rsidRPr="00A87244">
        <w:t>-</w:t>
      </w:r>
      <w:r>
        <w:t>контроллерам начинаются с приставки «</w:t>
      </w:r>
      <w:r>
        <w:rPr>
          <w:lang w:val="en-US"/>
        </w:rPr>
        <w:t>api</w:t>
      </w:r>
      <w:r>
        <w:t>».</w:t>
      </w:r>
    </w:p>
    <w:p w:rsidR="00A87244" w:rsidRDefault="00A87244" w:rsidP="005D5554">
      <w:r>
        <w:t xml:space="preserve">Котроллеры отвечают за правильную обработку запросов и предоставление нужных данных. </w:t>
      </w:r>
      <w:r w:rsidR="001324E1">
        <w:t xml:space="preserve">В зависимости от реализации того или иного метода, контроллер может обратиться как к базе данных, так и к локальному источнику данных (файлы, изображения и пр.). Для обращения к базе данных используется ряд классов, реализующих шаблон </w:t>
      </w:r>
      <w:r w:rsidR="001324E1">
        <w:rPr>
          <w:lang w:val="en-US"/>
        </w:rPr>
        <w:t>Repository</w:t>
      </w:r>
      <w:r w:rsidR="001324E1" w:rsidRPr="001324E1">
        <w:t xml:space="preserve">. </w:t>
      </w:r>
      <w:r w:rsidR="001324E1">
        <w:t>Таким образом, работа с базой данных полностью делегирована моделям репозиториев, стандартизуя решение и отделяя работу с базой от логики работы самого контроллера.</w:t>
      </w:r>
    </w:p>
    <w:p w:rsidR="001324E1" w:rsidRPr="001324E1" w:rsidRDefault="001324E1" w:rsidP="005D5554">
      <w:r>
        <w:t xml:space="preserve">Все использованные модели описывающие данные в виде классов располагаются в папке </w:t>
      </w:r>
      <w:r w:rsidRPr="001324E1">
        <w:rPr>
          <w:b/>
          <w:lang w:val="en-US"/>
        </w:rPr>
        <w:t>Models</w:t>
      </w:r>
      <w:r w:rsidRPr="001324E1">
        <w:t>.</w:t>
      </w:r>
    </w:p>
    <w:p w:rsidR="00A87244" w:rsidRDefault="004A3BA6" w:rsidP="00A87244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452755</wp:posOffset>
            </wp:positionV>
            <wp:extent cx="2120900" cy="1228725"/>
            <wp:effectExtent l="0" t="0" r="0" b="0"/>
            <wp:wrapTight wrapText="bothSides">
              <wp:wrapPolygon edited="0">
                <wp:start x="0" y="0"/>
                <wp:lineTo x="0" y="20763"/>
                <wp:lineTo x="21341" y="20763"/>
                <wp:lineTo x="21341" y="0"/>
                <wp:lineTo x="0" y="0"/>
              </wp:wrapPolygon>
            </wp:wrapTight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6699"/>
                    <a:stretch/>
                  </pic:blipFill>
                  <pic:spPr bwMode="auto">
                    <a:xfrm>
                      <a:off x="0" y="0"/>
                      <a:ext cx="21209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7244">
        <w:t>Модели</w:t>
      </w:r>
    </w:p>
    <w:p w:rsidR="001324E1" w:rsidRDefault="004A3BA6" w:rsidP="001324E1">
      <w:r>
        <w:t xml:space="preserve">Для реализации объектного подхода доступа к данным, каждая сущность описана в виде отдельного класса. Это базовые сущности работы с данными. Эти сущности расположены в подпапке </w:t>
      </w:r>
      <w:r w:rsidRPr="004A3BA6">
        <w:rPr>
          <w:b/>
          <w:lang w:val="en-US"/>
        </w:rPr>
        <w:t>DTOs</w:t>
      </w:r>
      <w:r>
        <w:t>.</w:t>
      </w:r>
    </w:p>
    <w:p w:rsidR="004A3BA6" w:rsidRPr="004A3BA6" w:rsidRDefault="004A3BA6" w:rsidP="001324E1">
      <w:r>
        <w:t xml:space="preserve">Остальные папки содержат обработчики данных, которые используют базовые модели из папки </w:t>
      </w:r>
      <w:r>
        <w:rPr>
          <w:lang w:val="en-US"/>
        </w:rPr>
        <w:t>DTOs</w:t>
      </w:r>
      <w:r w:rsidRPr="004A3BA6">
        <w:t>.</w:t>
      </w:r>
    </w:p>
    <w:p w:rsidR="004A3BA6" w:rsidRPr="004A3BA6" w:rsidRDefault="004A3BA6" w:rsidP="001324E1">
      <w:r>
        <w:t xml:space="preserve">Папка </w:t>
      </w:r>
      <w:proofErr w:type="spellStart"/>
      <w:r w:rsidRPr="004A3BA6">
        <w:rPr>
          <w:b/>
          <w:lang w:val="en-US"/>
        </w:rPr>
        <w:t>Auth</w:t>
      </w:r>
      <w:proofErr w:type="spellEnd"/>
      <w:r w:rsidRPr="004A3BA6">
        <w:t xml:space="preserve"> </w:t>
      </w:r>
      <w:r>
        <w:t xml:space="preserve">содержит обработчик ролей пользователей. В папке </w:t>
      </w:r>
      <w:r w:rsidRPr="004A3BA6">
        <w:rPr>
          <w:b/>
          <w:lang w:val="en-US"/>
        </w:rPr>
        <w:t>Diagnostics</w:t>
      </w:r>
      <w:r w:rsidRPr="004A3BA6">
        <w:t xml:space="preserve"> </w:t>
      </w:r>
      <w:r>
        <w:t xml:space="preserve">расположены обработчики диагностических данных. Папка </w:t>
      </w:r>
      <w:r w:rsidRPr="004A3BA6">
        <w:rPr>
          <w:b/>
          <w:lang w:val="en-US"/>
        </w:rPr>
        <w:t>Repositories</w:t>
      </w:r>
      <w:r w:rsidRPr="00252E0F">
        <w:t xml:space="preserve"> </w:t>
      </w:r>
      <w:r>
        <w:t>вмещает репозитории для работы с базами данных.</w:t>
      </w:r>
    </w:p>
    <w:p w:rsidR="001324E1" w:rsidRDefault="001324E1" w:rsidP="001324E1">
      <w:pPr>
        <w:pStyle w:val="2"/>
      </w:pPr>
      <w:r>
        <w:lastRenderedPageBreak/>
        <w:t>Защита доступа к данным</w:t>
      </w:r>
    </w:p>
    <w:p w:rsidR="001324E1" w:rsidRDefault="00223B14" w:rsidP="001324E1">
      <w:r>
        <w:t>Серверная часть приложения защищена с помощью механизмов аутентификации и авторизации.</w:t>
      </w:r>
    </w:p>
    <w:p w:rsidR="00223B14" w:rsidRDefault="00223B14" w:rsidP="00223B14">
      <w:pPr>
        <w:pStyle w:val="3"/>
      </w:pPr>
      <w:r>
        <w:t>Аутентификация</w:t>
      </w:r>
    </w:p>
    <w:p w:rsidR="00223B14" w:rsidRDefault="00223B14" w:rsidP="00223B14">
      <w:r>
        <w:t xml:space="preserve">При входе на сайт предлагается ввести свои доменные учетные данные. Этот способ аутентификации удобен тем, что обработка введенных данных делегируется контроллеру домена и данные для регистрации в домене и на сайте ТИС одни и те же. При этом, если доменные учетные данные введены не верно, использование сайта невозможно. </w:t>
      </w:r>
    </w:p>
    <w:p w:rsidR="00223B14" w:rsidRPr="00223B14" w:rsidRDefault="00223B14" w:rsidP="00223B14">
      <w:r>
        <w:rPr>
          <w:noProof/>
          <w:lang w:eastAsia="ru-RU"/>
        </w:rPr>
        <w:drawing>
          <wp:anchor distT="0" distB="0" distL="114300" distR="114300" simplePos="0" relativeHeight="251653120" behindDoc="0" locked="0" layoutInCell="1" allowOverlap="1" wp14:anchorId="0032A80B" wp14:editId="32656AD7">
            <wp:simplePos x="0" y="0"/>
            <wp:positionH relativeFrom="margin">
              <wp:align>left</wp:align>
            </wp:positionH>
            <wp:positionV relativeFrom="page">
              <wp:posOffset>2113433</wp:posOffset>
            </wp:positionV>
            <wp:extent cx="2377440" cy="826135"/>
            <wp:effectExtent l="0" t="0" r="3810" b="0"/>
            <wp:wrapThrough wrapText="bothSides">
              <wp:wrapPolygon edited="0">
                <wp:start x="0" y="0"/>
                <wp:lineTo x="0" y="20919"/>
                <wp:lineTo x="21462" y="20919"/>
                <wp:lineTo x="21462" y="0"/>
                <wp:lineTo x="0" y="0"/>
              </wp:wrapPolygon>
            </wp:wrapThrough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" r="21203"/>
                    <a:stretch/>
                  </pic:blipFill>
                  <pic:spPr bwMode="auto">
                    <a:xfrm>
                      <a:off x="0" y="0"/>
                      <a:ext cx="2377440" cy="82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Каждый метод контроллера либо сам контроллер в целом снабжен тегом </w:t>
      </w:r>
      <w:r w:rsidRPr="00223B14">
        <w:t>[</w:t>
      </w:r>
      <w:r>
        <w:rPr>
          <w:lang w:val="en-US"/>
        </w:rPr>
        <w:t>Authorize</w:t>
      </w:r>
      <w:r>
        <w:t>], кот</w:t>
      </w:r>
      <w:r w:rsidR="00246370">
        <w:t>орый подразумевает прохождение процедуры аутентификации перед выполнением кода. Если аутентификация не пройдена, то сервер вернет ошибку.</w:t>
      </w:r>
    </w:p>
    <w:p w:rsidR="00223B14" w:rsidRDefault="00223B14" w:rsidP="00223B14">
      <w:r>
        <w:t xml:space="preserve">Механизм аутентификации реализован стандартными средствами </w:t>
      </w:r>
      <w:r>
        <w:rPr>
          <w:lang w:val="en-US"/>
        </w:rPr>
        <w:t>IIS</w:t>
      </w:r>
      <w:r w:rsidRPr="00223B14">
        <w:t xml:space="preserve"> </w:t>
      </w:r>
      <w:r>
        <w:t xml:space="preserve">сервера на котором развернут релиз приложения. Подробнее можно прочитать в разделе </w:t>
      </w:r>
      <w:r>
        <w:fldChar w:fldCharType="begin"/>
      </w:r>
      <w:r>
        <w:instrText xml:space="preserve"> REF _Ref89333424 \h </w:instrText>
      </w:r>
      <w:r>
        <w:fldChar w:fldCharType="separate"/>
      </w:r>
      <w:r>
        <w:t>ПУБЛИКАЦИЯ ПРИЛОЖЕНИЯ</w:t>
      </w:r>
      <w:r>
        <w:fldChar w:fldCharType="end"/>
      </w:r>
      <w:r>
        <w:t>.</w:t>
      </w:r>
    </w:p>
    <w:p w:rsidR="00223B14" w:rsidRDefault="00223B14" w:rsidP="00223B14">
      <w:pPr>
        <w:pStyle w:val="3"/>
      </w:pPr>
      <w:r>
        <w:t>Авторизация</w:t>
      </w:r>
    </w:p>
    <w:p w:rsidR="00246370" w:rsidRDefault="00246370" w:rsidP="00246370">
      <w:r>
        <w:t xml:space="preserve">Для разграничения прав пользователей необходим функционал ролей пользователей. Этот функционал реализован свободно распространяемым классом </w:t>
      </w:r>
      <w:proofErr w:type="spellStart"/>
      <w:r w:rsidRPr="00246370">
        <w:rPr>
          <w:b/>
        </w:rPr>
        <w:t>SQLiteRoleProvider</w:t>
      </w:r>
      <w:proofErr w:type="spellEnd"/>
      <w:r w:rsidRPr="00246370">
        <w:t xml:space="preserve"> </w:t>
      </w:r>
      <w:r>
        <w:t xml:space="preserve">из набора </w:t>
      </w:r>
      <w:proofErr w:type="spellStart"/>
      <w:r w:rsidRPr="00246370">
        <w:rPr>
          <w:b/>
        </w:rPr>
        <w:t>Mascix</w:t>
      </w:r>
      <w:proofErr w:type="spellEnd"/>
      <w:r w:rsidRPr="00246370">
        <w:t>.</w:t>
      </w:r>
    </w:p>
    <w:p w:rsidR="00246370" w:rsidRDefault="00246370" w:rsidP="00246370">
      <w:r>
        <w:rPr>
          <w:noProof/>
          <w:lang w:eastAsia="ru-RU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40691</wp:posOffset>
            </wp:positionV>
            <wp:extent cx="4234815" cy="701675"/>
            <wp:effectExtent l="0" t="0" r="0" b="3175"/>
            <wp:wrapTight wrapText="bothSides">
              <wp:wrapPolygon edited="0">
                <wp:start x="0" y="0"/>
                <wp:lineTo x="0" y="21111"/>
                <wp:lineTo x="21474" y="21111"/>
                <wp:lineTo x="21474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54402" r="2878" b="5703"/>
                    <a:stretch/>
                  </pic:blipFill>
                  <pic:spPr bwMode="auto">
                    <a:xfrm>
                      <a:off x="0" y="0"/>
                      <a:ext cx="4234815" cy="7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Подключение функционала класса осуществляется в конфигурационном файле проекта </w:t>
      </w:r>
      <w:r w:rsidRPr="00246370">
        <w:rPr>
          <w:b/>
          <w:lang w:val="en-US"/>
        </w:rPr>
        <w:t>Web</w:t>
      </w:r>
      <w:r w:rsidRPr="00246370">
        <w:rPr>
          <w:b/>
        </w:rPr>
        <w:t>.</w:t>
      </w:r>
      <w:r w:rsidRPr="00246370">
        <w:rPr>
          <w:b/>
          <w:lang w:val="en-US"/>
        </w:rPr>
        <w:t>config</w:t>
      </w:r>
      <w:r w:rsidRPr="00246370">
        <w:t xml:space="preserve"> </w:t>
      </w:r>
      <w:r>
        <w:t xml:space="preserve">в секции </w:t>
      </w:r>
      <w:r w:rsidRPr="00246370">
        <w:rPr>
          <w:b/>
          <w:lang w:val="en-US"/>
        </w:rPr>
        <w:t>system</w:t>
      </w:r>
      <w:r w:rsidRPr="00246370">
        <w:rPr>
          <w:b/>
        </w:rPr>
        <w:t>.</w:t>
      </w:r>
      <w:r w:rsidRPr="00246370">
        <w:rPr>
          <w:b/>
          <w:lang w:val="en-US"/>
        </w:rPr>
        <w:t>web</w:t>
      </w:r>
      <w:r>
        <w:t>.</w:t>
      </w:r>
    </w:p>
    <w:p w:rsidR="00246370" w:rsidRDefault="00246370" w:rsidP="00246370">
      <w:r>
        <w:rPr>
          <w:noProof/>
          <w:lang w:eastAsia="ru-RU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3305175" cy="1173480"/>
            <wp:effectExtent l="0" t="0" r="9525" b="7620"/>
            <wp:wrapTight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Функционал класса </w:t>
      </w:r>
      <w:proofErr w:type="spellStart"/>
      <w:r w:rsidRPr="00246370">
        <w:rPr>
          <w:b/>
        </w:rPr>
        <w:t>SQLiteRoleProvider</w:t>
      </w:r>
      <w:proofErr w:type="spellEnd"/>
      <w:r w:rsidRPr="00246370">
        <w:t xml:space="preserve"> </w:t>
      </w:r>
      <w:r>
        <w:t>позволяет назначить каждому пользователю определенную роль. Роли отличаются правами доступа к ресурсам. Пример ограничения всего контроллера на использование определенными ролями представлен на рисунке справа.</w:t>
      </w:r>
    </w:p>
    <w:p w:rsidR="00246370" w:rsidRPr="00E2483A" w:rsidRDefault="00246370" w:rsidP="00246370">
      <w:r>
        <w:t xml:space="preserve">Таблицы соответствия </w:t>
      </w:r>
      <w:r w:rsidR="00E2483A">
        <w:t xml:space="preserve">ролей пользователей их доменным учетным записям находятся в базе данных </w:t>
      </w:r>
      <w:r w:rsidR="00E2483A" w:rsidRPr="00E2483A">
        <w:rPr>
          <w:b/>
          <w:lang w:val="en-US"/>
        </w:rPr>
        <w:t>SQLite</w:t>
      </w:r>
      <w:r w:rsidR="00E2483A">
        <w:t xml:space="preserve">, расположенной в папке </w:t>
      </w:r>
      <w:r w:rsidR="00E2483A">
        <w:rPr>
          <w:lang w:val="en-US"/>
        </w:rPr>
        <w:t>App</w:t>
      </w:r>
      <w:r w:rsidR="00E2483A" w:rsidRPr="00E2483A">
        <w:t>_</w:t>
      </w:r>
      <w:r w:rsidR="00E2483A">
        <w:rPr>
          <w:lang w:val="en-US"/>
        </w:rPr>
        <w:t>Data</w:t>
      </w:r>
      <w:r w:rsidR="00E2483A" w:rsidRPr="00E2483A">
        <w:t xml:space="preserve"> </w:t>
      </w:r>
      <w:r w:rsidR="00E2483A">
        <w:t>проекта. Администраторы могут редактировать ролевой доступ пользователей посредством удобного веб-интерфейса на сайте приложения.</w:t>
      </w:r>
    </w:p>
    <w:p w:rsidR="001324E1" w:rsidRDefault="001324E1" w:rsidP="001324E1">
      <w:pPr>
        <w:pStyle w:val="2"/>
      </w:pPr>
      <w:r>
        <w:rPr>
          <w:lang w:val="en-US"/>
        </w:rPr>
        <w:t>Auth</w:t>
      </w:r>
      <w:r w:rsidRPr="004A3BA6">
        <w:t>-</w:t>
      </w:r>
      <w:r>
        <w:t>контроллер</w:t>
      </w:r>
    </w:p>
    <w:p w:rsidR="001324E1" w:rsidRDefault="00E2483A" w:rsidP="001324E1">
      <w:r>
        <w:t>Контроллер предоставляет точки входа для управления ролевой моделью приложения. Средствами данного контроллера выполняются стандартные методы по редактированию ролевого доступа пользователей.</w:t>
      </w:r>
    </w:p>
    <w:p w:rsidR="00E2483A" w:rsidRDefault="00E2483A" w:rsidP="001324E1">
      <w:r>
        <w:t xml:space="preserve">В данном приложении реализацией этого механизма служит класс </w:t>
      </w:r>
      <w:proofErr w:type="spellStart"/>
      <w:r w:rsidRPr="00246370">
        <w:rPr>
          <w:b/>
        </w:rPr>
        <w:t>SQLiteRoleProvider</w:t>
      </w:r>
      <w:proofErr w:type="spellEnd"/>
      <w:r>
        <w:t xml:space="preserve">, который реализует базовый класс и которому делегирована работа с ролями. База данных ролевой модели находится в папке </w:t>
      </w:r>
      <w:r>
        <w:rPr>
          <w:lang w:val="en-US"/>
        </w:rPr>
        <w:t>App</w:t>
      </w:r>
      <w:r w:rsidRPr="00E2483A">
        <w:t>_</w:t>
      </w:r>
      <w:r>
        <w:rPr>
          <w:lang w:val="en-US"/>
        </w:rPr>
        <w:t>Data</w:t>
      </w:r>
      <w:r w:rsidRPr="00E2483A">
        <w:t xml:space="preserve"> </w:t>
      </w:r>
      <w:r>
        <w:t xml:space="preserve">проекта в файле </w:t>
      </w:r>
      <w:proofErr w:type="spellStart"/>
      <w:r w:rsidRPr="00E2483A">
        <w:rPr>
          <w:b/>
          <w:lang w:val="en-US"/>
        </w:rPr>
        <w:t>auth</w:t>
      </w:r>
      <w:proofErr w:type="spellEnd"/>
      <w:r w:rsidRPr="00E2483A">
        <w:rPr>
          <w:b/>
        </w:rPr>
        <w:t>.</w:t>
      </w:r>
      <w:proofErr w:type="spellStart"/>
      <w:r w:rsidRPr="00E2483A">
        <w:rPr>
          <w:b/>
          <w:lang w:val="en-US"/>
        </w:rPr>
        <w:t>db</w:t>
      </w:r>
      <w:proofErr w:type="spellEnd"/>
      <w:r w:rsidRPr="00E2483A">
        <w:rPr>
          <w:b/>
        </w:rPr>
        <w:t>3</w:t>
      </w:r>
      <w:r>
        <w:t>.</w:t>
      </w:r>
      <w:r w:rsidRPr="00E2483A">
        <w:t xml:space="preserve"> </w:t>
      </w:r>
      <w:r>
        <w:t>В нем содержатся список ролей и таблица назначения ролей пользователям.</w:t>
      </w:r>
    </w:p>
    <w:p w:rsidR="00E2483A" w:rsidRPr="00E2483A" w:rsidRDefault="00E2483A" w:rsidP="001324E1">
      <w:r>
        <w:t xml:space="preserve">Так как для работы с ролями необходимо знать доменное имя пользователя, все методы этого контроллера снабжены тегом </w:t>
      </w:r>
      <w:r w:rsidRPr="00E2483A">
        <w:t>[</w:t>
      </w:r>
      <w:r>
        <w:rPr>
          <w:lang w:val="en-US"/>
        </w:rPr>
        <w:t>Authorize</w:t>
      </w:r>
      <w:r w:rsidRPr="00E2483A">
        <w:t>]</w:t>
      </w:r>
      <w:r>
        <w:t>, который перед доступом к методу гарантирует прохождение пользователем доменной авторизации.</w:t>
      </w:r>
    </w:p>
    <w:p w:rsidR="001324E1" w:rsidRDefault="001324E1" w:rsidP="00A30477">
      <w:pPr>
        <w:pStyle w:val="2"/>
        <w:pageBreakBefore/>
      </w:pPr>
      <w:r>
        <w:rPr>
          <w:lang w:val="en-US"/>
        </w:rPr>
        <w:lastRenderedPageBreak/>
        <w:t>Agregates</w:t>
      </w:r>
      <w:r w:rsidRPr="00223B14">
        <w:t>-</w:t>
      </w:r>
      <w:r>
        <w:t>контроллер</w:t>
      </w:r>
    </w:p>
    <w:p w:rsidR="001324E1" w:rsidRDefault="00B52875" w:rsidP="001324E1">
      <w:r>
        <w:rPr>
          <w:noProof/>
          <w:lang w:eastAsia="ru-R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940</wp:posOffset>
            </wp:positionH>
            <wp:positionV relativeFrom="paragraph">
              <wp:posOffset>406</wp:posOffset>
            </wp:positionV>
            <wp:extent cx="4601261" cy="1100151"/>
            <wp:effectExtent l="0" t="0" r="0" b="5080"/>
            <wp:wrapTight wrapText="bothSides">
              <wp:wrapPolygon edited="0">
                <wp:start x="0" y="0"/>
                <wp:lineTo x="0" y="21326"/>
                <wp:lineTo x="21463" y="21326"/>
                <wp:lineTo x="21463" y="0"/>
                <wp:lineTo x="0" y="0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61" cy="1100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Контроллер предоставляет точки входа для получения оперативной и исторической информации по агрегатам ЭСПЦ.</w:t>
      </w:r>
    </w:p>
    <w:p w:rsidR="00B52875" w:rsidRDefault="00B52875" w:rsidP="001324E1">
      <w:r>
        <w:t xml:space="preserve">На рисунке слева показаны репозитории, которым он делегирует работу с базами данных. Каждый репозиторий реализует интерфейс </w:t>
      </w:r>
      <w:r>
        <w:rPr>
          <w:lang w:val="en-US"/>
        </w:rPr>
        <w:t>IRepository</w:t>
      </w:r>
      <w:r w:rsidRPr="00B52875">
        <w:t xml:space="preserve"> </w:t>
      </w:r>
      <w:r>
        <w:t>и предоставляет как минимум один метод получения списка запрошенных параметров.</w:t>
      </w:r>
    </w:p>
    <w:p w:rsidR="00252E0F" w:rsidRPr="00252E0F" w:rsidRDefault="00252E0F" w:rsidP="001324E1">
      <w:r>
        <w:t xml:space="preserve">Все репозитории кроме </w:t>
      </w:r>
      <w:proofErr w:type="spellStart"/>
      <w:r w:rsidRPr="00252E0F">
        <w:rPr>
          <w:b/>
          <w:lang w:val="en-US"/>
        </w:rPr>
        <w:t>AgregateRepository</w:t>
      </w:r>
      <w:proofErr w:type="spellEnd"/>
      <w:r w:rsidRPr="00252E0F">
        <w:t xml:space="preserve"> </w:t>
      </w:r>
      <w:r>
        <w:t xml:space="preserve">осуществляют выборку для представления «Сушка/Разогрев». Информация для этого представления берется из базы данных </w:t>
      </w:r>
      <w:r w:rsidRPr="00252E0F">
        <w:rPr>
          <w:b/>
          <w:lang w:val="en-US"/>
        </w:rPr>
        <w:t>tis</w:t>
      </w:r>
      <w:r w:rsidRPr="00252E0F">
        <w:rPr>
          <w:b/>
        </w:rPr>
        <w:t>_</w:t>
      </w:r>
      <w:r w:rsidRPr="00252E0F">
        <w:rPr>
          <w:b/>
          <w:lang w:val="en-US"/>
        </w:rPr>
        <w:t>runtime</w:t>
      </w:r>
      <w:r>
        <w:t xml:space="preserve">. </w:t>
      </w:r>
      <w:r w:rsidR="00B05053">
        <w:t>В</w:t>
      </w:r>
      <w:r>
        <w:t xml:space="preserve"> эту </w:t>
      </w:r>
      <w:r w:rsidR="00B05053">
        <w:t>базу данных</w:t>
      </w:r>
      <w:r>
        <w:t xml:space="preserve"> пишут две службы, написанные на </w:t>
      </w:r>
      <w:r>
        <w:rPr>
          <w:lang w:val="en-US"/>
        </w:rPr>
        <w:t>Delphi</w:t>
      </w:r>
      <w:r w:rsidRPr="00252E0F">
        <w:t xml:space="preserve">. </w:t>
      </w:r>
      <w:r>
        <w:t xml:space="preserve">Названия служб </w:t>
      </w:r>
      <w:proofErr w:type="spellStart"/>
      <w:r w:rsidRPr="00252E0F">
        <w:rPr>
          <w:b/>
        </w:rPr>
        <w:t>FromDryPLC</w:t>
      </w:r>
      <w:proofErr w:type="spellEnd"/>
      <w:r>
        <w:t xml:space="preserve"> и </w:t>
      </w:r>
      <w:proofErr w:type="spellStart"/>
      <w:r w:rsidRPr="00252E0F">
        <w:rPr>
          <w:b/>
        </w:rPr>
        <w:t>FromHeaterPLC</w:t>
      </w:r>
      <w:proofErr w:type="spellEnd"/>
      <w:r>
        <w:t>.</w:t>
      </w:r>
    </w:p>
    <w:p w:rsidR="00B52875" w:rsidRPr="00252E0F" w:rsidRDefault="00B52875" w:rsidP="00B52875">
      <w:pPr>
        <w:pStyle w:val="3"/>
      </w:pPr>
      <w:r>
        <w:rPr>
          <w:lang w:val="en-US"/>
        </w:rPr>
        <w:t>DryerRuntimeRepository</w:t>
      </w:r>
    </w:p>
    <w:p w:rsidR="00B52875" w:rsidRDefault="00B024CA" w:rsidP="00B52875"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-3810</wp:posOffset>
            </wp:positionV>
            <wp:extent cx="4915535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513" y="21468"/>
                <wp:lineTo x="21513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Предоставляет мгновенные данные для агрегатов сушки и разогрева. На рисунке слева показано представление, которое наполняется информацией, полученной от этого репозитория.</w:t>
      </w:r>
    </w:p>
    <w:p w:rsidR="00B024CA" w:rsidRDefault="00B024CA" w:rsidP="00B52875">
      <w:r>
        <w:t>То есть на всех агрегатах «</w:t>
      </w:r>
      <w:proofErr w:type="gramStart"/>
      <w:r>
        <w:t>1.Сушка</w:t>
      </w:r>
      <w:proofErr w:type="gramEnd"/>
      <w:r>
        <w:t>, 2.Сушка, 3.Разогрев, 4.Разогрев» вкладка (слева) «Обзор» наполняется этим репозиторием.</w:t>
      </w:r>
    </w:p>
    <w:p w:rsidR="00B024CA" w:rsidRDefault="00B024CA" w:rsidP="00B52875">
      <w:r>
        <w:t xml:space="preserve">Репозиторий обращается к серверу </w:t>
      </w:r>
      <w:r>
        <w:rPr>
          <w:lang w:val="en-US"/>
        </w:rPr>
        <w:t>MSSQL</w:t>
      </w:r>
      <w:r w:rsidRPr="00B024CA">
        <w:t xml:space="preserve"> </w:t>
      </w:r>
      <w:r>
        <w:t xml:space="preserve">на сервере ТИС (10.2.19.193), базе данных </w:t>
      </w:r>
      <w:proofErr w:type="spellStart"/>
      <w:r w:rsidR="00C568BA" w:rsidRPr="00C568BA">
        <w:rPr>
          <w:b/>
        </w:rPr>
        <w:t>tis_runtime</w:t>
      </w:r>
      <w:proofErr w:type="spellEnd"/>
      <w:r w:rsidR="00405DDF">
        <w:t xml:space="preserve">, таблицам с суффиксом </w:t>
      </w:r>
      <w:r w:rsidR="00405DDF" w:rsidRPr="00405DDF">
        <w:rPr>
          <w:b/>
          <w:lang w:val="en-US"/>
        </w:rPr>
        <w:t>runtime</w:t>
      </w:r>
      <w:r w:rsidR="00C568BA">
        <w:t xml:space="preserve">. Строка подключения к базе данных находится в конфигурационном файле проекта под именем </w:t>
      </w:r>
      <w:proofErr w:type="spellStart"/>
      <w:r w:rsidR="00C568BA" w:rsidRPr="00C568BA">
        <w:rPr>
          <w:b/>
        </w:rPr>
        <w:t>sqlTIS</w:t>
      </w:r>
      <w:proofErr w:type="spellEnd"/>
      <w:r w:rsidR="00C568BA">
        <w:t>.</w:t>
      </w:r>
    </w:p>
    <w:p w:rsidR="00405DDF" w:rsidRPr="00405DDF" w:rsidRDefault="00405DDF" w:rsidP="00405DDF">
      <w:pPr>
        <w:pStyle w:val="3"/>
      </w:pPr>
      <w:r>
        <w:rPr>
          <w:lang w:val="en-US"/>
        </w:rPr>
        <w:t>DryerHistoryRealRepository</w:t>
      </w:r>
    </w:p>
    <w:p w:rsidR="00405DDF" w:rsidRDefault="00405DDF" w:rsidP="00405DDF">
      <w:r>
        <w:t xml:space="preserve">Предоставляет исторические данные по всем агрегатам сушки/разогрева для вкладки </w:t>
      </w:r>
      <w:r w:rsidRPr="00405DDF">
        <w:rPr>
          <w:b/>
        </w:rPr>
        <w:t>График</w:t>
      </w:r>
      <w:r>
        <w:t>.</w:t>
      </w:r>
    </w:p>
    <w:p w:rsidR="00405DDF" w:rsidRDefault="00405DDF" w:rsidP="00405DDF">
      <w:r>
        <w:t xml:space="preserve">Репозиторий обращается к серверу </w:t>
      </w:r>
      <w:r>
        <w:rPr>
          <w:lang w:val="en-US"/>
        </w:rPr>
        <w:t>MSSQL</w:t>
      </w:r>
      <w:r w:rsidRPr="00B024CA">
        <w:t xml:space="preserve"> </w:t>
      </w:r>
      <w:r>
        <w:t xml:space="preserve">на сервере ТИС (10.2.19.193), базе данных </w:t>
      </w:r>
      <w:proofErr w:type="spellStart"/>
      <w:r w:rsidRPr="00C568BA">
        <w:rPr>
          <w:b/>
        </w:rPr>
        <w:t>tis_runtime</w:t>
      </w:r>
      <w:proofErr w:type="spellEnd"/>
      <w:r>
        <w:t xml:space="preserve">, таблицам с суффиксом </w:t>
      </w:r>
      <w:r>
        <w:rPr>
          <w:b/>
          <w:lang w:val="en-US"/>
        </w:rPr>
        <w:t>history</w:t>
      </w:r>
      <w:r>
        <w:t xml:space="preserve">. 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sqlTIS</w:t>
      </w:r>
      <w:proofErr w:type="spellEnd"/>
      <w:r>
        <w:t>.</w:t>
      </w:r>
    </w:p>
    <w:p w:rsidR="00405DDF" w:rsidRPr="00405DDF" w:rsidRDefault="00405DDF" w:rsidP="00405DDF">
      <w:pPr>
        <w:pStyle w:val="3"/>
      </w:pPr>
      <w:r>
        <w:rPr>
          <w:lang w:val="en-US"/>
        </w:rPr>
        <w:t>DryerHistoryBoolRepository</w:t>
      </w:r>
    </w:p>
    <w:p w:rsidR="00405DDF" w:rsidRDefault="00405DDF" w:rsidP="00405DDF">
      <w:r>
        <w:t xml:space="preserve">Предоставляет исторические данные по всем агрегатам сушки/разогрева для вкладки </w:t>
      </w:r>
      <w:r w:rsidRPr="00405DDF">
        <w:rPr>
          <w:b/>
        </w:rPr>
        <w:t>Протоколы</w:t>
      </w:r>
      <w:r w:rsidR="000736A8">
        <w:t>. Возвращает информацию о произошедших событиях в пределах запрошенного интервала.</w:t>
      </w:r>
    </w:p>
    <w:p w:rsidR="00405DDF" w:rsidRDefault="00405DDF" w:rsidP="00405DDF">
      <w:r>
        <w:t xml:space="preserve">Репозиторий обращается к серверу </w:t>
      </w:r>
      <w:r>
        <w:rPr>
          <w:lang w:val="en-US"/>
        </w:rPr>
        <w:t>MSSQL</w:t>
      </w:r>
      <w:r w:rsidRPr="00B024CA">
        <w:t xml:space="preserve"> </w:t>
      </w:r>
      <w:r>
        <w:t xml:space="preserve">на сервере ТИС (10.2.19.193), базе данных </w:t>
      </w:r>
      <w:proofErr w:type="spellStart"/>
      <w:r w:rsidRPr="00C568BA">
        <w:rPr>
          <w:b/>
        </w:rPr>
        <w:t>tis_runtime</w:t>
      </w:r>
      <w:proofErr w:type="spellEnd"/>
      <w:r>
        <w:t xml:space="preserve">, </w:t>
      </w:r>
      <w:r w:rsidR="000736A8">
        <w:t>хранимым процедурам с суффиксом</w:t>
      </w:r>
      <w:r>
        <w:t xml:space="preserve"> </w:t>
      </w:r>
      <w:r w:rsidR="000736A8">
        <w:rPr>
          <w:b/>
          <w:lang w:val="en-US"/>
        </w:rPr>
        <w:t>protocol</w:t>
      </w:r>
      <w:r>
        <w:t xml:space="preserve">. 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sqlTIS</w:t>
      </w:r>
      <w:proofErr w:type="spellEnd"/>
      <w:r>
        <w:t>.</w:t>
      </w:r>
    </w:p>
    <w:p w:rsidR="000736A8" w:rsidRPr="00405DDF" w:rsidRDefault="000736A8" w:rsidP="000736A8">
      <w:pPr>
        <w:pStyle w:val="3"/>
      </w:pPr>
      <w:r w:rsidRPr="000736A8">
        <w:rPr>
          <w:lang w:val="en-US"/>
        </w:rPr>
        <w:t>DryerGasRepository</w:t>
      </w:r>
    </w:p>
    <w:p w:rsidR="000736A8" w:rsidRDefault="000736A8" w:rsidP="000736A8">
      <w:r>
        <w:t xml:space="preserve">Предоставляет исторические данные по всем агрегатам сушки/разогрева для вкладки </w:t>
      </w:r>
      <w:r>
        <w:rPr>
          <w:b/>
        </w:rPr>
        <w:t>Расход газа</w:t>
      </w:r>
      <w:r>
        <w:t>.</w:t>
      </w:r>
    </w:p>
    <w:p w:rsidR="000736A8" w:rsidRDefault="000736A8" w:rsidP="00405DDF">
      <w:r>
        <w:t xml:space="preserve">Репозиторий обращается к серверу </w:t>
      </w:r>
      <w:r>
        <w:rPr>
          <w:lang w:val="en-US"/>
        </w:rPr>
        <w:t>MSSQL</w:t>
      </w:r>
      <w:r w:rsidRPr="00B024CA">
        <w:t xml:space="preserve"> </w:t>
      </w:r>
      <w:r>
        <w:t xml:space="preserve">на сервере ТИС (10.2.19.193), базе данных </w:t>
      </w:r>
      <w:proofErr w:type="spellStart"/>
      <w:r w:rsidRPr="00C568BA">
        <w:rPr>
          <w:b/>
        </w:rPr>
        <w:t>tis_runtime</w:t>
      </w:r>
      <w:proofErr w:type="spellEnd"/>
      <w:r>
        <w:t xml:space="preserve">, таблицам с корнем </w:t>
      </w:r>
      <w:r>
        <w:rPr>
          <w:b/>
          <w:lang w:val="en-US"/>
        </w:rPr>
        <w:t>GAS</w:t>
      </w:r>
      <w:r>
        <w:t xml:space="preserve">. 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sqlTIS</w:t>
      </w:r>
      <w:proofErr w:type="spellEnd"/>
      <w:r>
        <w:t>.</w:t>
      </w:r>
    </w:p>
    <w:p w:rsidR="000736A8" w:rsidRPr="000736A8" w:rsidRDefault="000736A8" w:rsidP="000736A8">
      <w:pPr>
        <w:pStyle w:val="3"/>
      </w:pPr>
      <w:r>
        <w:rPr>
          <w:lang w:val="en-US"/>
        </w:rPr>
        <w:lastRenderedPageBreak/>
        <w:t>AgregateRepository</w:t>
      </w:r>
    </w:p>
    <w:p w:rsidR="000736A8" w:rsidRDefault="000736A8" w:rsidP="000736A8">
      <w:r>
        <w:t>Предоставляет мгновенную информацию о состоянии основных агрегатов ЭСПЦ. На рисунке ниже показано представление, за информацию на которо</w:t>
      </w:r>
      <w:r w:rsidR="0088067C">
        <w:t>м</w:t>
      </w:r>
      <w:r>
        <w:t xml:space="preserve"> отвечает этот репозиторий.</w:t>
      </w:r>
    </w:p>
    <w:p w:rsidR="000736A8" w:rsidRDefault="000736A8" w:rsidP="000736A8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4659630" cy="2039620"/>
            <wp:effectExtent l="0" t="0" r="7620" b="0"/>
            <wp:wrapTight wrapText="bothSides">
              <wp:wrapPolygon edited="0">
                <wp:start x="0" y="0"/>
                <wp:lineTo x="0" y="21385"/>
                <wp:lineTo x="21547" y="21385"/>
                <wp:lineTo x="21547" y="0"/>
                <wp:lineTo x="0" y="0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41"/>
                    <a:stretch/>
                  </pic:blipFill>
                  <pic:spPr bwMode="auto">
                    <a:xfrm>
                      <a:off x="0" y="0"/>
                      <a:ext cx="4659630" cy="203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7C">
        <w:t xml:space="preserve">Репозиторий обращается к серверу </w:t>
      </w:r>
      <w:r w:rsidR="0088067C">
        <w:rPr>
          <w:lang w:val="en-US"/>
        </w:rPr>
        <w:t>MySQL</w:t>
      </w:r>
      <w:r w:rsidR="0088067C" w:rsidRPr="0088067C">
        <w:t xml:space="preserve"> </w:t>
      </w:r>
      <w:r w:rsidR="0088067C">
        <w:t xml:space="preserve">на сервере диспетчера комбината (10.2.59.150), базе данных </w:t>
      </w:r>
      <w:proofErr w:type="spellStart"/>
      <w:r w:rsidR="0088067C" w:rsidRPr="0088067C">
        <w:rPr>
          <w:b/>
          <w:lang w:val="en-US"/>
        </w:rPr>
        <w:t>obzor</w:t>
      </w:r>
      <w:proofErr w:type="spellEnd"/>
      <w:r w:rsidR="0088067C" w:rsidRPr="0088067C">
        <w:rPr>
          <w:b/>
        </w:rPr>
        <w:t>_</w:t>
      </w:r>
      <w:proofErr w:type="spellStart"/>
      <w:r w:rsidR="0088067C" w:rsidRPr="0088067C">
        <w:rPr>
          <w:b/>
          <w:lang w:val="en-US"/>
        </w:rPr>
        <w:t>db</w:t>
      </w:r>
      <w:proofErr w:type="spellEnd"/>
      <w:r w:rsidR="0088067C">
        <w:t xml:space="preserve">, таблицам </w:t>
      </w:r>
      <w:r w:rsidR="0088067C" w:rsidRPr="0088067C">
        <w:rPr>
          <w:b/>
          <w:lang w:val="en-US"/>
        </w:rPr>
        <w:t>dev</w:t>
      </w:r>
      <w:r w:rsidR="0088067C" w:rsidRPr="0088067C">
        <w:rPr>
          <w:b/>
        </w:rPr>
        <w:t>_</w:t>
      </w:r>
      <w:r w:rsidR="0088067C" w:rsidRPr="0088067C">
        <w:rPr>
          <w:b/>
          <w:lang w:val="en-US"/>
        </w:rPr>
        <w:t>catalog</w:t>
      </w:r>
      <w:r w:rsidR="0088067C" w:rsidRPr="0088067C">
        <w:t xml:space="preserve"> </w:t>
      </w:r>
      <w:r w:rsidR="0088067C">
        <w:t xml:space="preserve">и </w:t>
      </w:r>
      <w:r w:rsidR="0088067C" w:rsidRPr="0088067C">
        <w:rPr>
          <w:b/>
          <w:lang w:val="en-US"/>
        </w:rPr>
        <w:t>dev</w:t>
      </w:r>
      <w:r w:rsidR="0088067C" w:rsidRPr="0088067C">
        <w:rPr>
          <w:b/>
        </w:rPr>
        <w:t>_</w:t>
      </w:r>
      <w:r w:rsidR="0088067C" w:rsidRPr="0088067C">
        <w:rPr>
          <w:b/>
          <w:lang w:val="en-US"/>
        </w:rPr>
        <w:t>state</w:t>
      </w:r>
      <w:r w:rsidR="0088067C" w:rsidRPr="0088067C">
        <w:t>.</w:t>
      </w:r>
    </w:p>
    <w:p w:rsidR="0088067C" w:rsidRDefault="0088067C" w:rsidP="000736A8">
      <w:r>
        <w:t xml:space="preserve">Строка подключения к базе данных находится в конфигурационном файле проекта под именем </w:t>
      </w:r>
      <w:proofErr w:type="spellStart"/>
      <w:r>
        <w:rPr>
          <w:b/>
          <w:lang w:val="en-US"/>
        </w:rPr>
        <w:t>mysql</w:t>
      </w:r>
      <w:proofErr w:type="spellEnd"/>
      <w:r>
        <w:t>.</w:t>
      </w:r>
    </w:p>
    <w:p w:rsidR="001324E1" w:rsidRDefault="001324E1" w:rsidP="001324E1">
      <w:pPr>
        <w:pStyle w:val="2"/>
      </w:pPr>
      <w:r>
        <w:rPr>
          <w:lang w:val="en-US"/>
        </w:rPr>
        <w:t>Diagnostic</w:t>
      </w:r>
      <w:r w:rsidRPr="00223B14">
        <w:t>-</w:t>
      </w:r>
      <w:r>
        <w:t>котроллер</w:t>
      </w:r>
    </w:p>
    <w:p w:rsidR="00251345" w:rsidRDefault="00F051B0" w:rsidP="00F051B0">
      <w:r>
        <w:t>Контроллер предоставляет диагностическую информацию о работе служб, состоянии веб-сервера и действиях операторов на пультах управления.</w:t>
      </w:r>
      <w:r w:rsidR="00251345">
        <w:t xml:space="preserve"> Использует один репозиторий для доступа к данным.</w:t>
      </w:r>
    </w:p>
    <w:p w:rsidR="00251345" w:rsidRDefault="00251345" w:rsidP="00251345">
      <w:pPr>
        <w:pStyle w:val="3"/>
      </w:pPr>
      <w:r>
        <w:t>Диагностическая информация</w:t>
      </w:r>
    </w:p>
    <w:p w:rsidR="00251345" w:rsidRPr="00251345" w:rsidRDefault="00251345" w:rsidP="00251345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940</wp:posOffset>
            </wp:positionH>
            <wp:positionV relativeFrom="paragraph">
              <wp:posOffset>-508</wp:posOffset>
            </wp:positionV>
            <wp:extent cx="4952390" cy="1538886"/>
            <wp:effectExtent l="0" t="0" r="635" b="4445"/>
            <wp:wrapTight wrapText="bothSides">
              <wp:wrapPolygon edited="0">
                <wp:start x="0" y="0"/>
                <wp:lineTo x="0" y="21395"/>
                <wp:lineTo x="21520" y="21395"/>
                <wp:lineTo x="21520" y="0"/>
                <wp:lineTo x="0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90" cy="1538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Без обращения к базам данных контроллер анализирует требуемые службы и отображает оперативную информацию в веб </w:t>
      </w:r>
      <w:proofErr w:type="gramStart"/>
      <w:r>
        <w:t>представлении</w:t>
      </w:r>
      <w:proofErr w:type="gramEnd"/>
      <w:r>
        <w:t xml:space="preserve"> показанном на рисунке слева.</w:t>
      </w:r>
    </w:p>
    <w:p w:rsidR="00251345" w:rsidRDefault="00251345" w:rsidP="00251345">
      <w:pPr>
        <w:pStyle w:val="3"/>
      </w:pPr>
      <w:r>
        <w:t>Информация о нажатии кнопок операторами</w:t>
      </w:r>
    </w:p>
    <w:p w:rsidR="00251345" w:rsidRDefault="00860BC5" w:rsidP="00251345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1890725</wp:posOffset>
            </wp:positionH>
            <wp:positionV relativeFrom="paragraph">
              <wp:posOffset>217043</wp:posOffset>
            </wp:positionV>
            <wp:extent cx="4775200" cy="1243965"/>
            <wp:effectExtent l="0" t="0" r="6350" b="0"/>
            <wp:wrapTight wrapText="bothSides">
              <wp:wrapPolygon edited="0">
                <wp:start x="0" y="0"/>
                <wp:lineTo x="0" y="21170"/>
                <wp:lineTo x="21543" y="21170"/>
                <wp:lineTo x="21543" y="0"/>
                <wp:lineTo x="0" y="0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345">
        <w:t xml:space="preserve">Для получения информации контроллер делегирует общение с базами данных репозиторию </w:t>
      </w:r>
      <w:proofErr w:type="spellStart"/>
      <w:r w:rsidR="00251345" w:rsidRPr="00251345">
        <w:rPr>
          <w:b/>
        </w:rPr>
        <w:t>OperatorRepository</w:t>
      </w:r>
      <w:proofErr w:type="spellEnd"/>
      <w:r w:rsidR="00D71699">
        <w:t>.</w:t>
      </w:r>
    </w:p>
    <w:p w:rsidR="00D71699" w:rsidRDefault="00D71699" w:rsidP="00251345">
      <w:r>
        <w:t>Репозиторий отвечает за представление показанное на рисунке справа.</w:t>
      </w:r>
    </w:p>
    <w:p w:rsidR="00D71699" w:rsidRDefault="00D71699" w:rsidP="00251345">
      <w:r>
        <w:t>Информация запрашивается из нескольких источников.</w:t>
      </w:r>
    </w:p>
    <w:p w:rsidR="00D71699" w:rsidRDefault="00D71699" w:rsidP="00D71699">
      <w:pPr>
        <w:pStyle w:val="4"/>
      </w:pPr>
      <w:r>
        <w:t>Информация по МНЛЗ</w:t>
      </w:r>
    </w:p>
    <w:p w:rsidR="00D71699" w:rsidRDefault="00D14419" w:rsidP="00D71699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FE74D93" wp14:editId="7797E9E6">
            <wp:simplePos x="0" y="0"/>
            <wp:positionH relativeFrom="margin">
              <wp:align>left</wp:align>
            </wp:positionH>
            <wp:positionV relativeFrom="page">
              <wp:posOffset>8558530</wp:posOffset>
            </wp:positionV>
            <wp:extent cx="2296795" cy="1948180"/>
            <wp:effectExtent l="0" t="0" r="8255" b="0"/>
            <wp:wrapTight wrapText="bothSides">
              <wp:wrapPolygon edited="0">
                <wp:start x="0" y="0"/>
                <wp:lineTo x="0" y="21332"/>
                <wp:lineTo x="21498" y="21332"/>
                <wp:lineTo x="21498" y="0"/>
                <wp:lineTo x="0" y="0"/>
              </wp:wrapPolygon>
            </wp:wrapTight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699">
        <w:t xml:space="preserve">Для предоставления сведений о действиях операторов МНЛЗ репозиторий использует базу данных сервера </w:t>
      </w:r>
      <w:r w:rsidR="00D71699">
        <w:rPr>
          <w:lang w:val="en-US"/>
        </w:rPr>
        <w:t>MSSQL</w:t>
      </w:r>
      <w:r w:rsidR="00D71699" w:rsidRPr="00B024CA">
        <w:t xml:space="preserve"> </w:t>
      </w:r>
      <w:r w:rsidR="00D71699">
        <w:t xml:space="preserve">на сервере ТИС (10.2.19.193), базе данных </w:t>
      </w:r>
      <w:r w:rsidR="00D71699" w:rsidRPr="00D71699">
        <w:rPr>
          <w:b/>
          <w:lang w:val="en-US"/>
        </w:rPr>
        <w:t>WWALMDB</w:t>
      </w:r>
      <w:r w:rsidR="00D71699" w:rsidRPr="00D71699">
        <w:t xml:space="preserve">. </w:t>
      </w:r>
      <w:r w:rsidR="00D71699">
        <w:t xml:space="preserve">В эту базу удаленно пишут </w:t>
      </w:r>
      <w:proofErr w:type="spellStart"/>
      <w:r w:rsidR="00D71699" w:rsidRPr="00D71699">
        <w:rPr>
          <w:b/>
          <w:lang w:val="en-US"/>
        </w:rPr>
        <w:t>Intouch</w:t>
      </w:r>
      <w:proofErr w:type="spellEnd"/>
      <w:r w:rsidR="00D71699">
        <w:t xml:space="preserve"> клиенты, развернутые на АРМах МНЛЗ.</w:t>
      </w:r>
    </w:p>
    <w:p w:rsidR="00D71699" w:rsidRPr="00D14419" w:rsidRDefault="00D71699" w:rsidP="00D71699">
      <w:r>
        <w:t xml:space="preserve">Для настройки удаленного протоколирования необходимо зайти на нужную машину с клиентом </w:t>
      </w:r>
      <w:proofErr w:type="spellStart"/>
      <w:r>
        <w:rPr>
          <w:lang w:val="en-US"/>
        </w:rPr>
        <w:t>Intouch</w:t>
      </w:r>
      <w:proofErr w:type="spellEnd"/>
      <w:r>
        <w:t xml:space="preserve">, вызвать </w:t>
      </w:r>
      <w:r w:rsidR="00D14419">
        <w:t xml:space="preserve">приложение </w:t>
      </w:r>
      <w:proofErr w:type="spellStart"/>
      <w:r w:rsidR="00D14419" w:rsidRPr="00D14419">
        <w:rPr>
          <w:b/>
          <w:lang w:val="en-US"/>
        </w:rPr>
        <w:t>AlarmDbLoggerManager</w:t>
      </w:r>
      <w:proofErr w:type="spellEnd"/>
      <w:r w:rsidR="00D14419" w:rsidRPr="00D14419">
        <w:t xml:space="preserve"> </w:t>
      </w:r>
      <w:r w:rsidR="00D14419">
        <w:t>и ввести учетные данные удаленной базы данных в последовательности, описанной на рисунке слева.</w:t>
      </w:r>
    </w:p>
    <w:p w:rsidR="00D71699" w:rsidRPr="00D14419" w:rsidRDefault="00D14419" w:rsidP="00D71699">
      <w:r>
        <w:t xml:space="preserve">После ввода учетных данных необходимо проверить соединение нажав </w:t>
      </w:r>
      <w:r>
        <w:rPr>
          <w:lang w:val="en-US"/>
        </w:rPr>
        <w:t>Test</w:t>
      </w:r>
      <w:r w:rsidRPr="00D14419">
        <w:t xml:space="preserve"> </w:t>
      </w:r>
      <w:r>
        <w:rPr>
          <w:lang w:val="en-US"/>
        </w:rPr>
        <w:t>Connection</w:t>
      </w:r>
      <w:r w:rsidRPr="00D14419">
        <w:t>.</w:t>
      </w:r>
    </w:p>
    <w:p w:rsidR="00D14419" w:rsidRDefault="00D14419" w:rsidP="00D71699">
      <w:r>
        <w:lastRenderedPageBreak/>
        <w:t xml:space="preserve">Так, для настройки </w:t>
      </w:r>
      <w:proofErr w:type="spellStart"/>
      <w:r>
        <w:t>логгирования</w:t>
      </w:r>
      <w:proofErr w:type="spellEnd"/>
      <w:r>
        <w:t xml:space="preserve"> действий операторов на трех постах МНЛЗ (пост 10 АРМ1, АРМ2 и </w:t>
      </w:r>
      <w:proofErr w:type="spellStart"/>
      <w:r>
        <w:t>Гега</w:t>
      </w:r>
      <w:proofErr w:type="spellEnd"/>
      <w:r>
        <w:t xml:space="preserve">), необходимо зайти на каждую машину и указать удаленную базу данных </w:t>
      </w:r>
      <w:r>
        <w:rPr>
          <w:lang w:val="en-US"/>
        </w:rPr>
        <w:t>WWALMDB</w:t>
      </w:r>
      <w:r w:rsidRPr="00D14419">
        <w:t xml:space="preserve"> </w:t>
      </w:r>
      <w:r>
        <w:t xml:space="preserve">на сервере ТИС (10.2.19.193), пароль и </w:t>
      </w:r>
      <w:proofErr w:type="spellStart"/>
      <w:r>
        <w:rPr>
          <w:lang w:val="en-US"/>
        </w:rPr>
        <w:t>UserName</w:t>
      </w:r>
      <w:proofErr w:type="spellEnd"/>
      <w:r>
        <w:t>.</w:t>
      </w:r>
    </w:p>
    <w:p w:rsidR="00D14419" w:rsidRDefault="00D14419" w:rsidP="00D71699">
      <w:r>
        <w:t xml:space="preserve">Репозиторий предоставляет данные таблицы </w:t>
      </w:r>
      <w:r w:rsidRPr="00D14419">
        <w:rPr>
          <w:b/>
          <w:lang w:val="en-US"/>
        </w:rPr>
        <w:t>Events</w:t>
      </w:r>
      <w:r w:rsidRPr="00D14419">
        <w:t>.</w:t>
      </w:r>
      <w:r>
        <w:t xml:space="preserve"> 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</w:t>
      </w:r>
      <w:r w:rsidR="004D5994">
        <w:rPr>
          <w:b/>
        </w:rPr>
        <w:t>CCM</w:t>
      </w:r>
      <w:proofErr w:type="spellEnd"/>
      <w:r>
        <w:rPr>
          <w:b/>
        </w:rPr>
        <w:t>.</w:t>
      </w:r>
    </w:p>
    <w:p w:rsidR="00D14419" w:rsidRDefault="004D5994" w:rsidP="00D14419">
      <w:pPr>
        <w:pStyle w:val="4"/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12395</wp:posOffset>
            </wp:positionV>
            <wp:extent cx="1446530" cy="1309370"/>
            <wp:effectExtent l="0" t="0" r="1270" b="5080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39"/>
                    <a:stretch/>
                  </pic:blipFill>
                  <pic:spPr bwMode="auto">
                    <a:xfrm>
                      <a:off x="0" y="0"/>
                      <a:ext cx="1447200" cy="131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419">
        <w:t>Информация по АКП и ВД</w:t>
      </w:r>
    </w:p>
    <w:p w:rsidR="00D14419" w:rsidRDefault="00D14419" w:rsidP="00D14419">
      <w:r>
        <w:t xml:space="preserve">Собирается отдельно с удаленного сервера базы данных </w:t>
      </w:r>
      <w:r>
        <w:rPr>
          <w:lang w:val="en-US"/>
        </w:rPr>
        <w:t>MSSQL</w:t>
      </w:r>
      <w:r w:rsidRPr="00D14419">
        <w:t xml:space="preserve"> </w:t>
      </w:r>
      <w:r>
        <w:t>развернутого на диагностической виртуальной машине сервера ЭСПЦ</w:t>
      </w:r>
      <w:r w:rsidR="004D5994">
        <w:t xml:space="preserve"> (10.2.19.36)</w:t>
      </w:r>
      <w:r>
        <w:t xml:space="preserve">. В виртуальной среде ЭСПЦ эта машина показана на рисунке </w:t>
      </w:r>
      <w:r w:rsidR="004D5994">
        <w:t>справа</w:t>
      </w:r>
      <w:r>
        <w:t>.</w:t>
      </w:r>
    </w:p>
    <w:p w:rsidR="004D5994" w:rsidRDefault="004D5994" w:rsidP="00D14419">
      <w:r>
        <w:t xml:space="preserve">Репозиторий предоставляет данные таблицы </w:t>
      </w:r>
      <w:r w:rsidRPr="00D14419">
        <w:rPr>
          <w:b/>
          <w:lang w:val="en-US"/>
        </w:rPr>
        <w:t>Events</w:t>
      </w:r>
      <w:r w:rsidRPr="00D14419">
        <w:t>.</w:t>
      </w:r>
      <w:r>
        <w:t xml:space="preserve"> 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</w:t>
      </w:r>
      <w:proofErr w:type="spellEnd"/>
      <w:r>
        <w:rPr>
          <w:b/>
          <w:lang w:val="en-US"/>
        </w:rPr>
        <w:t>VOD</w:t>
      </w:r>
      <w:r w:rsidRPr="004D5994">
        <w:t>.</w:t>
      </w:r>
    </w:p>
    <w:p w:rsidR="004D5994" w:rsidRDefault="004D5994" w:rsidP="00D14419"/>
    <w:p w:rsidR="001324E1" w:rsidRDefault="0040505A" w:rsidP="001324E1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502285</wp:posOffset>
            </wp:positionV>
            <wp:extent cx="3983355" cy="862965"/>
            <wp:effectExtent l="0" t="0" r="0" b="0"/>
            <wp:wrapTight wrapText="bothSides">
              <wp:wrapPolygon edited="0">
                <wp:start x="0" y="0"/>
                <wp:lineTo x="0" y="20980"/>
                <wp:lineTo x="21486" y="20980"/>
                <wp:lineTo x="21486" y="0"/>
                <wp:lineTo x="0" y="0"/>
              </wp:wrapPolygon>
            </wp:wrapTight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4E1">
        <w:rPr>
          <w:lang w:val="en-US"/>
        </w:rPr>
        <w:t>Production</w:t>
      </w:r>
      <w:r w:rsidR="001324E1" w:rsidRPr="00E2483A">
        <w:t>-</w:t>
      </w:r>
      <w:r w:rsidR="001324E1">
        <w:t>контроллер</w:t>
      </w:r>
    </w:p>
    <w:p w:rsidR="0040505A" w:rsidRDefault="0040505A" w:rsidP="0040505A">
      <w:r>
        <w:t>Контроллер предоставляет точки входа для получения оперативной и исторической информации по технологическим процессам ЭСПЦ.</w:t>
      </w:r>
    </w:p>
    <w:p w:rsidR="001324E1" w:rsidRDefault="0040505A" w:rsidP="0040505A">
      <w:r>
        <w:t xml:space="preserve">На рисунке выше показан репозитории, которому он делегирует работу с базами данных. </w:t>
      </w:r>
    </w:p>
    <w:p w:rsidR="0040505A" w:rsidRDefault="0040505A" w:rsidP="0040505A"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1448</wp:posOffset>
            </wp:positionV>
            <wp:extent cx="5058000" cy="1537200"/>
            <wp:effectExtent l="0" t="0" r="0" b="6350"/>
            <wp:wrapTight wrapText="bothSides">
              <wp:wrapPolygon edited="0">
                <wp:start x="0" y="0"/>
                <wp:lineTo x="0" y="21421"/>
                <wp:lineTo x="21478" y="21421"/>
                <wp:lineTo x="21478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000" cy="1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Переключаясь между агрегатами представление запрашивает данные с серверной части на одной из точек входа предоставляемых контроллером.</w:t>
      </w:r>
    </w:p>
    <w:p w:rsidR="0040505A" w:rsidRPr="0040505A" w:rsidRDefault="0040505A" w:rsidP="0040505A">
      <w:r>
        <w:t xml:space="preserve">Репозиторий использует базы данных серверов 2 уровня агрегатов. В конфигурационном файле приложения строки подключения к ним называются </w:t>
      </w:r>
      <w:proofErr w:type="spellStart"/>
      <w:r w:rsidRPr="0040505A">
        <w:rPr>
          <w:b/>
        </w:rPr>
        <w:t>oracleLFVOD</w:t>
      </w:r>
      <w:proofErr w:type="spellEnd"/>
      <w:r>
        <w:t xml:space="preserve"> и </w:t>
      </w:r>
      <w:r w:rsidRPr="0040505A">
        <w:rPr>
          <w:b/>
          <w:lang w:val="en-US"/>
        </w:rPr>
        <w:t>oracle</w:t>
      </w:r>
      <w:r w:rsidRPr="0040505A">
        <w:t>.</w:t>
      </w:r>
    </w:p>
    <w:p w:rsidR="001324E1" w:rsidRDefault="001324E1" w:rsidP="001324E1">
      <w:pPr>
        <w:pStyle w:val="2"/>
      </w:pPr>
      <w:r>
        <w:rPr>
          <w:lang w:val="en-US"/>
        </w:rPr>
        <w:t>Screenshots</w:t>
      </w:r>
      <w:r w:rsidRPr="00AA374A">
        <w:t>-</w:t>
      </w:r>
      <w:r>
        <w:t>контроллер</w:t>
      </w:r>
    </w:p>
    <w:p w:rsidR="00931E40" w:rsidRDefault="00931E40" w:rsidP="00931E40">
      <w:r>
        <w:t>Контроллер предназначен для работы с мгновенными данными состояний АРМ и компрессорной.</w:t>
      </w:r>
    </w:p>
    <w:p w:rsidR="00931E40" w:rsidRDefault="00931E40" w:rsidP="00931E40">
      <w:pPr>
        <w:pStyle w:val="3"/>
      </w:pPr>
      <w:r>
        <w:t>Прием изображений на сервер</w:t>
      </w:r>
    </w:p>
    <w:p w:rsidR="00931E40" w:rsidRDefault="00931E40" w:rsidP="00931E40">
      <w:r>
        <w:t xml:space="preserve">Метод </w:t>
      </w:r>
      <w:r w:rsidRPr="00931E40">
        <w:rPr>
          <w:b/>
          <w:lang w:val="en-US"/>
        </w:rPr>
        <w:t>Publish</w:t>
      </w:r>
      <w:r w:rsidRPr="00931E40">
        <w:t xml:space="preserve"> </w:t>
      </w:r>
      <w:r>
        <w:t>служит точкой приема потоковой информации от служб снимков экранов АРМ (замена существующей схемы доставки изображений на сервер). Получая потоковые данные на эту точку входа, контроллер сохраняет изображение в локальную папку, откуда клиентская часть отображает меняющиеся скриншоты.</w:t>
      </w:r>
    </w:p>
    <w:p w:rsidR="00931E40" w:rsidRDefault="00931E40" w:rsidP="00931E40">
      <w:r>
        <w:t>В настоящий момент на сервере запущен скрипт, копирующий изображения с сервера второго уровня, являющегося общей точкой сбора скриншотов.</w:t>
      </w:r>
    </w:p>
    <w:p w:rsidR="00931E40" w:rsidRDefault="00931E40" w:rsidP="00931E40">
      <w:pPr>
        <w:pStyle w:val="3"/>
      </w:pPr>
      <w:r>
        <w:t>Оперативные данные по компрессорной</w:t>
      </w:r>
    </w:p>
    <w:p w:rsidR="00931E40" w:rsidRDefault="00931E40" w:rsidP="00931E40">
      <w:r>
        <w:t xml:space="preserve">Метод </w:t>
      </w:r>
      <w:proofErr w:type="spellStart"/>
      <w:r w:rsidRPr="00931E40">
        <w:rPr>
          <w:b/>
          <w:lang w:val="en-US"/>
        </w:rPr>
        <w:t>ReadCompressorAsync</w:t>
      </w:r>
      <w:proofErr w:type="spellEnd"/>
      <w:r w:rsidRPr="00931E40">
        <w:t xml:space="preserve"> </w:t>
      </w:r>
      <w:r>
        <w:t xml:space="preserve">предоставляет точку получения оперативных данных по компрессорной. Делегирует работу с базой данных репозиторию </w:t>
      </w:r>
      <w:proofErr w:type="spellStart"/>
      <w:r w:rsidRPr="00931E40">
        <w:rPr>
          <w:b/>
        </w:rPr>
        <w:t>CompressorRepository</w:t>
      </w:r>
      <w:proofErr w:type="spellEnd"/>
      <w:r>
        <w:t xml:space="preserve">, использующему строку подключения </w:t>
      </w:r>
      <w:proofErr w:type="spellStart"/>
      <w:r w:rsidRPr="00931E40">
        <w:rPr>
          <w:b/>
          <w:lang w:val="en-US"/>
        </w:rPr>
        <w:t>sqlTIS</w:t>
      </w:r>
      <w:proofErr w:type="spellEnd"/>
      <w:r>
        <w:t xml:space="preserve"> и локальный сервер </w:t>
      </w:r>
      <w:r>
        <w:rPr>
          <w:lang w:val="en-US"/>
        </w:rPr>
        <w:t>MSSQL</w:t>
      </w:r>
      <w:r w:rsidRPr="00931E40">
        <w:t xml:space="preserve"> </w:t>
      </w:r>
      <w:r>
        <w:t>(10.2.19.193).</w:t>
      </w:r>
    </w:p>
    <w:p w:rsidR="00931E40" w:rsidRPr="00BB1F88" w:rsidRDefault="00931E40" w:rsidP="00931E40">
      <w:r>
        <w:t xml:space="preserve">Мгновенные данные для компрессорной аккумулируются в таблице </w:t>
      </w:r>
      <w:r w:rsidR="00BB1F88" w:rsidRPr="00BB1F88">
        <w:rPr>
          <w:b/>
          <w:lang w:val="en-US"/>
        </w:rPr>
        <w:t>tis</w:t>
      </w:r>
      <w:r w:rsidR="00BB1F88" w:rsidRPr="00BB1F88">
        <w:rPr>
          <w:b/>
        </w:rPr>
        <w:t>_</w:t>
      </w:r>
      <w:r w:rsidR="00BB1F88" w:rsidRPr="00BB1F88">
        <w:rPr>
          <w:b/>
          <w:lang w:val="en-US"/>
        </w:rPr>
        <w:t>runtime</w:t>
      </w:r>
      <w:r w:rsidR="00BB1F88" w:rsidRPr="00BB1F88">
        <w:rPr>
          <w:b/>
        </w:rPr>
        <w:t>.</w:t>
      </w:r>
      <w:proofErr w:type="spellStart"/>
      <w:r w:rsidR="00BB1F88" w:rsidRPr="00BB1F88">
        <w:rPr>
          <w:b/>
          <w:lang w:val="en-US"/>
        </w:rPr>
        <w:t>ccm</w:t>
      </w:r>
      <w:proofErr w:type="spellEnd"/>
    </w:p>
    <w:p w:rsidR="00ED58E3" w:rsidRDefault="00D76349" w:rsidP="00D76349">
      <w:pPr>
        <w:pStyle w:val="1"/>
      </w:pPr>
      <w:r>
        <w:rPr>
          <w:caps w:val="0"/>
        </w:rPr>
        <w:lastRenderedPageBreak/>
        <w:t>КЛИЕНТСКАЯ ЧАСТЬ РЕШЕНИЯ</w:t>
      </w:r>
    </w:p>
    <w:p w:rsidR="003E7927" w:rsidRPr="00252E0F" w:rsidRDefault="003E7927" w:rsidP="003E7927">
      <w:r>
        <w:t>Клиентская часть приложения представляет собой набор скомпилированных скриптов, загружаемых пользователем при первом обращении к серверу.</w:t>
      </w:r>
      <w:r w:rsidR="00AA374A">
        <w:t xml:space="preserve"> При дальнейшей работе именно этот набор скриптов осуществляет взаимодействие с серверной частью приложения (на заднем фоне, не видимом для пользователя) и вносит изменения в браузере клиента без перезагрузки страницы. Таким образом, реализуется концепция </w:t>
      </w:r>
      <w:r w:rsidR="00AA374A" w:rsidRPr="00001275">
        <w:rPr>
          <w:b/>
          <w:lang w:val="en-US"/>
        </w:rPr>
        <w:t>Single</w:t>
      </w:r>
      <w:r w:rsidR="00AA374A" w:rsidRPr="00252E0F">
        <w:rPr>
          <w:b/>
        </w:rPr>
        <w:t xml:space="preserve"> </w:t>
      </w:r>
      <w:r w:rsidR="00AA374A" w:rsidRPr="00001275">
        <w:rPr>
          <w:b/>
          <w:lang w:val="en-US"/>
        </w:rPr>
        <w:t>page</w:t>
      </w:r>
      <w:r w:rsidR="00AA374A" w:rsidRPr="00252E0F">
        <w:rPr>
          <w:b/>
        </w:rPr>
        <w:t xml:space="preserve"> </w:t>
      </w:r>
      <w:r w:rsidR="00AA374A" w:rsidRPr="00001275">
        <w:rPr>
          <w:b/>
          <w:lang w:val="en-US"/>
        </w:rPr>
        <w:t>application</w:t>
      </w:r>
      <w:r w:rsidR="00AA374A" w:rsidRPr="00252E0F">
        <w:t>.</w:t>
      </w:r>
    </w:p>
    <w:p w:rsidR="00D76349" w:rsidRDefault="002978BE" w:rsidP="00D76349">
      <w:r>
        <w:t xml:space="preserve">Исходные файлы клиентской части представляют из себя типовой проект фреймворка </w:t>
      </w:r>
      <w:r w:rsidRPr="002978BE">
        <w:rPr>
          <w:b/>
          <w:lang w:val="en-US"/>
        </w:rPr>
        <w:t>create</w:t>
      </w:r>
      <w:r w:rsidRPr="002978BE">
        <w:rPr>
          <w:b/>
        </w:rPr>
        <w:t>-</w:t>
      </w:r>
      <w:r w:rsidRPr="002978BE">
        <w:rPr>
          <w:b/>
          <w:lang w:val="en-US"/>
        </w:rPr>
        <w:t>react</w:t>
      </w:r>
      <w:r w:rsidRPr="002978BE">
        <w:rPr>
          <w:b/>
        </w:rPr>
        <w:t>-</w:t>
      </w:r>
      <w:r w:rsidRPr="002978BE">
        <w:rPr>
          <w:b/>
          <w:lang w:val="en-US"/>
        </w:rPr>
        <w:t>app</w:t>
      </w:r>
      <w:r w:rsidRPr="002978BE">
        <w:t xml:space="preserve"> </w:t>
      </w:r>
      <w:r>
        <w:t xml:space="preserve">с модификацией </w:t>
      </w:r>
      <w:r w:rsidRPr="002978BE">
        <w:rPr>
          <w:b/>
          <w:lang w:val="en-US"/>
        </w:rPr>
        <w:t>Typescript</w:t>
      </w:r>
      <w:r w:rsidRPr="002978BE">
        <w:t>.</w:t>
      </w:r>
    </w:p>
    <w:p w:rsidR="002978BE" w:rsidRDefault="002978BE" w:rsidP="00D76349"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2628265" cy="3571240"/>
            <wp:effectExtent l="0" t="0" r="635" b="0"/>
            <wp:wrapTight wrapText="bothSides">
              <wp:wrapPolygon edited="0">
                <wp:start x="0" y="0"/>
                <wp:lineTo x="0" y="21431"/>
                <wp:lineTo x="21449" y="21431"/>
                <wp:lineTo x="2144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68"/>
                    <a:stretch/>
                  </pic:blipFill>
                  <pic:spPr bwMode="auto">
                    <a:xfrm>
                      <a:off x="0" y="0"/>
                      <a:ext cx="2628265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Общее назначение папок описано в главе </w:t>
      </w:r>
      <w:r>
        <w:fldChar w:fldCharType="begin"/>
      </w:r>
      <w:r>
        <w:instrText xml:space="preserve"> REF _Ref89692615 \h </w:instrText>
      </w:r>
      <w:r>
        <w:fldChar w:fldCharType="separate"/>
      </w:r>
      <w:r>
        <w:t>Структура клиентской части</w:t>
      </w:r>
      <w:r>
        <w:fldChar w:fldCharType="end"/>
      </w:r>
      <w:r>
        <w:t>.</w:t>
      </w:r>
    </w:p>
    <w:p w:rsidR="002978BE" w:rsidRDefault="002978BE" w:rsidP="00D76349">
      <w:r>
        <w:t xml:space="preserve">Папка-контейнер для всех компонентов </w:t>
      </w:r>
      <w:proofErr w:type="spellStart"/>
      <w:r w:rsidRPr="00410283">
        <w:rPr>
          <w:b/>
          <w:lang w:val="en-US"/>
        </w:rPr>
        <w:t>src</w:t>
      </w:r>
      <w:proofErr w:type="spellEnd"/>
      <w:r w:rsidRPr="002978BE">
        <w:t xml:space="preserve"> </w:t>
      </w:r>
      <w:r>
        <w:t>содержит две основные подпапки, разделяющие код компонентов и объектную модель клиентской части</w:t>
      </w:r>
      <w:r w:rsidR="00410283">
        <w:t xml:space="preserve">, построение которой возможно благодаря статической типизации </w:t>
      </w:r>
      <w:r w:rsidR="00410283">
        <w:rPr>
          <w:lang w:val="en-US"/>
        </w:rPr>
        <w:t>Typescript</w:t>
      </w:r>
      <w:r w:rsidR="00410283" w:rsidRPr="00410283">
        <w:t xml:space="preserve"> </w:t>
      </w:r>
      <w:r w:rsidR="00410283">
        <w:t xml:space="preserve">и современному стандарту </w:t>
      </w:r>
      <w:r w:rsidR="00410283">
        <w:rPr>
          <w:lang w:val="en-US"/>
        </w:rPr>
        <w:t>ES</w:t>
      </w:r>
      <w:r w:rsidR="00410283" w:rsidRPr="00410283">
        <w:t>2015.</w:t>
      </w:r>
    </w:p>
    <w:p w:rsidR="00410283" w:rsidRPr="00410283" w:rsidRDefault="00410283" w:rsidP="00410283">
      <w:r>
        <w:t xml:space="preserve">Папка </w:t>
      </w:r>
      <w:r w:rsidRPr="00410283">
        <w:rPr>
          <w:b/>
          <w:lang w:val="en-US"/>
        </w:rPr>
        <w:t>types</w:t>
      </w:r>
      <w:r w:rsidRPr="00410283">
        <w:t xml:space="preserve"> </w:t>
      </w:r>
      <w:r>
        <w:t>содержит базовые типы клиентского приложения по аналогии с серверной частью, вокруг которых строится вся объектная информационная модель.</w:t>
      </w:r>
    </w:p>
    <w:p w:rsidR="00410283" w:rsidRDefault="00410283" w:rsidP="00D76349">
      <w:r>
        <w:t xml:space="preserve">Подпапка </w:t>
      </w:r>
      <w:r w:rsidRPr="00410283">
        <w:rPr>
          <w:b/>
          <w:lang w:val="en-US"/>
        </w:rPr>
        <w:t>handlers</w:t>
      </w:r>
      <w:r w:rsidRPr="00410283">
        <w:t xml:space="preserve"> </w:t>
      </w:r>
      <w:r>
        <w:t xml:space="preserve">содержит различные общие обработчики, не работающие с графикой и </w:t>
      </w:r>
      <w:r>
        <w:rPr>
          <w:lang w:val="en-US"/>
        </w:rPr>
        <w:t>UI</w:t>
      </w:r>
      <w:r w:rsidRPr="00410283">
        <w:t xml:space="preserve">. </w:t>
      </w:r>
      <w:r>
        <w:t>Эти обработчики только обрабатывают информацию, не отображая ничего.</w:t>
      </w:r>
    </w:p>
    <w:p w:rsidR="00410283" w:rsidRDefault="00410283" w:rsidP="00D76349">
      <w:r>
        <w:t xml:space="preserve">Подпапки в папке </w:t>
      </w:r>
      <w:r>
        <w:rPr>
          <w:lang w:val="en-US"/>
        </w:rPr>
        <w:t>components</w:t>
      </w:r>
      <w:r w:rsidRPr="00410283">
        <w:t xml:space="preserve"> </w:t>
      </w:r>
      <w:r>
        <w:t xml:space="preserve">отражают структуру компонентов </w:t>
      </w:r>
      <w:r>
        <w:rPr>
          <w:lang w:val="en-US"/>
        </w:rPr>
        <w:t>react</w:t>
      </w:r>
      <w:r w:rsidRPr="00410283">
        <w:t>-</w:t>
      </w:r>
      <w:r>
        <w:t>приложения. Структура идентична представлениям, отображаемым в браузере.</w:t>
      </w:r>
    </w:p>
    <w:p w:rsidR="00410283" w:rsidRDefault="00410283" w:rsidP="00D76349"/>
    <w:p w:rsidR="00410283" w:rsidRDefault="00410283" w:rsidP="00410283">
      <w:pPr>
        <w:pStyle w:val="2"/>
      </w:pPr>
      <w:r>
        <w:t>Модель взаимодействия с серверной частью</w:t>
      </w:r>
    </w:p>
    <w:p w:rsidR="00410283" w:rsidRDefault="00410283" w:rsidP="00410283">
      <w:r>
        <w:t xml:space="preserve">Все взаимодействие с серверной частью осуществляется централизованно с помощью обработчиков, находящихся в папке </w:t>
      </w:r>
      <w:proofErr w:type="spellStart"/>
      <w:r w:rsidRPr="00D95A38">
        <w:rPr>
          <w:b/>
          <w:lang w:val="en-US"/>
        </w:rPr>
        <w:t>DbHandlers</w:t>
      </w:r>
      <w:proofErr w:type="spellEnd"/>
      <w:r w:rsidRPr="00410283">
        <w:t xml:space="preserve">. </w:t>
      </w:r>
    </w:p>
    <w:p w:rsidR="00410283" w:rsidRDefault="00410283" w:rsidP="00410283">
      <w:r>
        <w:t xml:space="preserve">Компоненты для получения данных не запрашивают необходимую информацию самостоятельно, а делегируют это соответствующему обработчику. Один обработчик работы с серверной частью может быть использован несколькими компонентами. Все обработчики построены с применением шаблона </w:t>
      </w:r>
      <w:r>
        <w:rPr>
          <w:lang w:val="en-US"/>
        </w:rPr>
        <w:t>Singleton</w:t>
      </w:r>
      <w:r>
        <w:t>, что гарантирует достоверность полученной и переданной информации.</w:t>
      </w:r>
    </w:p>
    <w:p w:rsidR="00D95A38" w:rsidRPr="00D95A38" w:rsidRDefault="00D95A38" w:rsidP="00D95A38">
      <w:pPr>
        <w:pStyle w:val="2"/>
      </w:pPr>
      <w:r>
        <w:t xml:space="preserve">Особенности </w:t>
      </w:r>
      <w:r>
        <w:rPr>
          <w:lang w:val="en-US"/>
        </w:rPr>
        <w:t>css</w:t>
      </w:r>
    </w:p>
    <w:p w:rsidR="00D95A38" w:rsidRDefault="00D95A38" w:rsidP="00D95A38">
      <w:r>
        <w:t xml:space="preserve">Для того, чтобы разграничить и инкапсулировать </w:t>
      </w:r>
      <w:r>
        <w:rPr>
          <w:lang w:val="en-US"/>
        </w:rPr>
        <w:t>css</w:t>
      </w:r>
      <w:r w:rsidRPr="00D95A38">
        <w:t xml:space="preserve"> </w:t>
      </w:r>
      <w:r>
        <w:t xml:space="preserve">классы компонентов, а также для удобства восприятия подключена обработка современного стандарта работы с веб-разметкой страниц </w:t>
      </w:r>
      <w:r>
        <w:rPr>
          <w:lang w:val="en-US"/>
        </w:rPr>
        <w:t>SASS</w:t>
      </w:r>
      <w:r w:rsidRPr="00D95A38">
        <w:t>.</w:t>
      </w:r>
      <w:r>
        <w:t xml:space="preserve"> Применение этой технологии очень сильно упрощает читаемость кода и позволяет добиться максимальной защищенности классов внутри отдельных модулей одного компонента.</w:t>
      </w:r>
    </w:p>
    <w:p w:rsidR="00D95A38" w:rsidRPr="00D95A38" w:rsidRDefault="00D95A38" w:rsidP="00D95A38">
      <w:r>
        <w:t xml:space="preserve">Большая часть веб-разметки выполнена с использованием современной технологии </w:t>
      </w:r>
      <w:r w:rsidRPr="00D95A38">
        <w:rPr>
          <w:b/>
          <w:lang w:val="en-US"/>
        </w:rPr>
        <w:t>Grid</w:t>
      </w:r>
      <w:r w:rsidRPr="00D95A38">
        <w:t xml:space="preserve">. </w:t>
      </w:r>
      <w:r>
        <w:t>Поэтому основным требованием для использования приложения является наличие современного браузера, способного правильно интерпретировать современный подход к верстке.</w:t>
      </w:r>
    </w:p>
    <w:p w:rsidR="00D76349" w:rsidRDefault="00D76349" w:rsidP="00D76349">
      <w:pPr>
        <w:pStyle w:val="1"/>
      </w:pPr>
      <w:bookmarkStart w:id="1" w:name="_Ref89333424"/>
      <w:r>
        <w:lastRenderedPageBreak/>
        <w:t>ПУБЛИКАЦИЯ ПРИЛОЖЕНИЯ</w:t>
      </w:r>
      <w:bookmarkEnd w:id="1"/>
    </w:p>
    <w:p w:rsidR="00D95A38" w:rsidRDefault="00D95A38" w:rsidP="00D95A38">
      <w:pPr>
        <w:pStyle w:val="2"/>
      </w:pPr>
      <w:r>
        <w:t>Компиляция проектов</w:t>
      </w:r>
    </w:p>
    <w:p w:rsidR="00D95A38" w:rsidRDefault="00D95A38" w:rsidP="00D95A38">
      <w:pPr>
        <w:pStyle w:val="3"/>
      </w:pPr>
      <w:r>
        <w:t>Серверная часть</w:t>
      </w:r>
    </w:p>
    <w:p w:rsidR="00D95A38" w:rsidRDefault="00D95A38" w:rsidP="00D95A38">
      <w:r>
        <w:t xml:space="preserve">Механизм удаленной публикации через </w:t>
      </w:r>
      <w:r>
        <w:rPr>
          <w:lang w:val="en-US"/>
        </w:rPr>
        <w:t>FTP</w:t>
      </w:r>
      <w:r>
        <w:t xml:space="preserve"> удобен, если приложением никто не пользуется и скорость сети позволяет делать это комфортно. В условиях ЭСПЦ, к сожалению, от него следует отказаться ввиду очень низкой скорости сети и слабого оборудования (все сервера развернуты на виртуальных гипервизорах). </w:t>
      </w:r>
    </w:p>
    <w:p w:rsidR="00D95A38" w:rsidRDefault="005313C7" w:rsidP="00D95A38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4091305</wp:posOffset>
            </wp:positionH>
            <wp:positionV relativeFrom="paragraph">
              <wp:posOffset>365760</wp:posOffset>
            </wp:positionV>
            <wp:extent cx="2562225" cy="879475"/>
            <wp:effectExtent l="19050" t="19050" r="28575" b="15875"/>
            <wp:wrapTight wrapText="bothSides">
              <wp:wrapPolygon edited="0">
                <wp:start x="-161" y="-468"/>
                <wp:lineTo x="-161" y="21522"/>
                <wp:lineTo x="21680" y="21522"/>
                <wp:lineTo x="21680" y="-468"/>
                <wp:lineTo x="-161" y="-468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794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A38"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3079</wp:posOffset>
            </wp:positionH>
            <wp:positionV relativeFrom="paragraph">
              <wp:posOffset>3918</wp:posOffset>
            </wp:positionV>
            <wp:extent cx="2389517" cy="1502805"/>
            <wp:effectExtent l="0" t="0" r="0" b="2540"/>
            <wp:wrapTight wrapText="bothSides">
              <wp:wrapPolygon edited="0">
                <wp:start x="0" y="0"/>
                <wp:lineTo x="0" y="21363"/>
                <wp:lineTo x="21353" y="21363"/>
                <wp:lineTo x="2135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17" cy="150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A38">
        <w:t xml:space="preserve">Поэтому необходимо щелкнуть правой кнопкой по названию </w:t>
      </w:r>
      <w:r>
        <w:t>проекта, нажать</w:t>
      </w:r>
      <w:r w:rsidR="00D95A38">
        <w:t xml:space="preserve"> на «</w:t>
      </w:r>
      <w:r w:rsidR="00D95A38" w:rsidRPr="005313C7">
        <w:rPr>
          <w:b/>
        </w:rPr>
        <w:t>Опубликовать</w:t>
      </w:r>
      <w:r w:rsidR="00D95A38">
        <w:t>»</w:t>
      </w:r>
      <w:r w:rsidR="00320D6E">
        <w:t xml:space="preserve"> и выбрать профиль «Папка»</w:t>
      </w:r>
      <w:r w:rsidR="00D95A38">
        <w:t>.</w:t>
      </w:r>
    </w:p>
    <w:p w:rsidR="005313C7" w:rsidRDefault="005313C7" w:rsidP="00D95A38">
      <w:pPr>
        <w:rPr>
          <w:noProof/>
          <w:lang w:eastAsia="ru-RU"/>
        </w:rPr>
      </w:pPr>
      <w:r>
        <w:rPr>
          <w:noProof/>
          <w:lang w:eastAsia="ru-RU"/>
        </w:rPr>
        <w:t xml:space="preserve">После публикации релиз серверной части будет доступен в указанной папке. Эти файлы необходимо перенести в соответствующий раздел сервера </w:t>
      </w:r>
      <w:r>
        <w:rPr>
          <w:noProof/>
          <w:lang w:val="en-US" w:eastAsia="ru-RU"/>
        </w:rPr>
        <w:t>IIS</w:t>
      </w:r>
      <w:r w:rsidRPr="005313C7">
        <w:rPr>
          <w:noProof/>
          <w:lang w:eastAsia="ru-RU"/>
        </w:rPr>
        <w:t xml:space="preserve"> </w:t>
      </w:r>
      <w:r>
        <w:rPr>
          <w:noProof/>
          <w:lang w:eastAsia="ru-RU"/>
        </w:rPr>
        <w:t>на целевой машине.</w:t>
      </w:r>
    </w:p>
    <w:p w:rsidR="005313C7" w:rsidRDefault="005313C7" w:rsidP="005313C7">
      <w:pPr>
        <w:pStyle w:val="3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2527300" cy="1228090"/>
            <wp:effectExtent l="0" t="0" r="6350" b="0"/>
            <wp:wrapTight wrapText="bothSides">
              <wp:wrapPolygon edited="0">
                <wp:start x="0" y="0"/>
                <wp:lineTo x="0" y="21109"/>
                <wp:lineTo x="21491" y="21109"/>
                <wp:lineTo x="2149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Клиентская часть</w:t>
      </w:r>
    </w:p>
    <w:p w:rsidR="005313C7" w:rsidRDefault="005313C7" w:rsidP="005313C7">
      <w:r>
        <w:t xml:space="preserve"> Для получения релиза клиентской части необходимо выполнить команду </w:t>
      </w:r>
      <w:proofErr w:type="spellStart"/>
      <w:r w:rsidRPr="005313C7">
        <w:rPr>
          <w:b/>
        </w:rPr>
        <w:t>npm</w:t>
      </w:r>
      <w:proofErr w:type="spellEnd"/>
      <w:r w:rsidRPr="005313C7">
        <w:rPr>
          <w:b/>
        </w:rPr>
        <w:t xml:space="preserve"> </w:t>
      </w:r>
      <w:proofErr w:type="spellStart"/>
      <w:r w:rsidRPr="005313C7">
        <w:rPr>
          <w:b/>
        </w:rPr>
        <w:t>run</w:t>
      </w:r>
      <w:proofErr w:type="spellEnd"/>
      <w:r w:rsidRPr="005313C7">
        <w:rPr>
          <w:b/>
        </w:rPr>
        <w:t xml:space="preserve"> </w:t>
      </w:r>
      <w:proofErr w:type="spellStart"/>
      <w:r w:rsidRPr="005313C7">
        <w:rPr>
          <w:b/>
        </w:rPr>
        <w:t>build</w:t>
      </w:r>
      <w:proofErr w:type="spellEnd"/>
      <w:r>
        <w:t>.</w:t>
      </w:r>
      <w:r w:rsidRPr="005313C7">
        <w:t xml:space="preserve"> </w:t>
      </w:r>
      <w:r>
        <w:t xml:space="preserve">После окончания сборки релиз доступен в папке </w:t>
      </w:r>
      <w:r>
        <w:rPr>
          <w:lang w:val="en-US"/>
        </w:rPr>
        <w:t>build</w:t>
      </w:r>
      <w:r w:rsidRPr="005313C7">
        <w:t xml:space="preserve"> </w:t>
      </w:r>
      <w:r>
        <w:t>проекта.</w:t>
      </w:r>
    </w:p>
    <w:p w:rsidR="005313C7" w:rsidRPr="005313C7" w:rsidRDefault="005313C7" w:rsidP="005313C7">
      <w:r>
        <w:t xml:space="preserve">Эти файлы также необходимо скопировать на целевую машину в соответствующий раздел сервера </w:t>
      </w:r>
      <w:r>
        <w:rPr>
          <w:lang w:val="en-US"/>
        </w:rPr>
        <w:t>IIS</w:t>
      </w:r>
      <w:r w:rsidRPr="005313C7">
        <w:t>.</w:t>
      </w:r>
    </w:p>
    <w:p w:rsidR="005313C7" w:rsidRDefault="005313C7" w:rsidP="005313C7"/>
    <w:p w:rsidR="00043391" w:rsidRPr="00043391" w:rsidRDefault="00043391" w:rsidP="00043391">
      <w:pPr>
        <w:pStyle w:val="2"/>
      </w:pPr>
      <w:r>
        <w:t xml:space="preserve">Сайты на сервере </w:t>
      </w:r>
      <w:r>
        <w:rPr>
          <w:lang w:val="en-US"/>
        </w:rPr>
        <w:t>IIS</w:t>
      </w:r>
    </w:p>
    <w:p w:rsidR="00043391" w:rsidRDefault="00043391" w:rsidP="005313C7"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44570AE6" wp14:editId="5A49F74A">
            <wp:simplePos x="0" y="0"/>
            <wp:positionH relativeFrom="column">
              <wp:posOffset>3079</wp:posOffset>
            </wp:positionH>
            <wp:positionV relativeFrom="paragraph">
              <wp:posOffset>2684</wp:posOffset>
            </wp:positionV>
            <wp:extent cx="2096219" cy="1345211"/>
            <wp:effectExtent l="0" t="0" r="0" b="7620"/>
            <wp:wrapTight wrapText="bothSides">
              <wp:wrapPolygon edited="0">
                <wp:start x="0" y="0"/>
                <wp:lineTo x="0" y="21416"/>
                <wp:lineTo x="21397" y="21416"/>
                <wp:lineTo x="21397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219" cy="134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 загрузки скомпилированных файлов на сервер, необходимо создать два сайта для клиентской и серверной частей приложения. Релизы необходимо разложить соответственно.</w:t>
      </w:r>
    </w:p>
    <w:p w:rsidR="00043391" w:rsidRPr="007947D8" w:rsidRDefault="00043391" w:rsidP="005313C7">
      <w:r>
        <w:t xml:space="preserve">Привязки сайтов необходимо выполнить на статический адрес </w:t>
      </w:r>
      <w:r w:rsidRPr="00043391">
        <w:t xml:space="preserve">10.2.19.193 </w:t>
      </w:r>
      <w:r>
        <w:t xml:space="preserve">и на </w:t>
      </w:r>
      <w:r w:rsidR="007947D8">
        <w:t xml:space="preserve">отдельный порт каждый. Эти порты задаются в обработчиках </w:t>
      </w:r>
      <w:proofErr w:type="spellStart"/>
      <w:r w:rsidR="007947D8" w:rsidRPr="007947D8">
        <w:rPr>
          <w:b/>
          <w:lang w:val="en-US"/>
        </w:rPr>
        <w:t>DbHandlers</w:t>
      </w:r>
      <w:proofErr w:type="spellEnd"/>
      <w:r w:rsidR="007947D8" w:rsidRPr="007947D8">
        <w:t xml:space="preserve"> </w:t>
      </w:r>
      <w:r w:rsidR="007947D8">
        <w:t>на клиентской части и в заголовках ответа сервера на серверной части приложения.</w:t>
      </w:r>
    </w:p>
    <w:p w:rsidR="00246370" w:rsidRDefault="005313C7" w:rsidP="00246370">
      <w:pPr>
        <w:pStyle w:val="2"/>
      </w:pPr>
      <w:r>
        <w:t>Заголовки ответа сервера</w:t>
      </w:r>
    </w:p>
    <w:p w:rsidR="005313C7" w:rsidRDefault="00043391" w:rsidP="005313C7"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6769</wp:posOffset>
            </wp:positionV>
            <wp:extent cx="3678555" cy="1807210"/>
            <wp:effectExtent l="0" t="0" r="0" b="2540"/>
            <wp:wrapTight wrapText="bothSides">
              <wp:wrapPolygon edited="0">
                <wp:start x="0" y="0"/>
                <wp:lineTo x="0" y="21403"/>
                <wp:lineTo x="21477" y="21403"/>
                <wp:lineTo x="21477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3C7">
        <w:t>Важный момент в настройке серверной части приложения заключается в правильной настройке заголовков</w:t>
      </w:r>
      <w:r>
        <w:t xml:space="preserve">. Ввиду того, что запросы на серверную часть поступают с другого порта, включается механизм </w:t>
      </w:r>
      <w:r>
        <w:rPr>
          <w:lang w:val="en-US"/>
        </w:rPr>
        <w:t>CORS</w:t>
      </w:r>
      <w:r w:rsidRPr="00043391">
        <w:t xml:space="preserve">. </w:t>
      </w:r>
      <w:r>
        <w:t xml:space="preserve">Без правильно выставленных заголовков ответа клиент просто не сможет получить ответ от сервера. </w:t>
      </w:r>
    </w:p>
    <w:p w:rsidR="00043391" w:rsidRDefault="00043391" w:rsidP="005313C7">
      <w:r>
        <w:t>Заголовки ответа можно посмотреть на рисунке справа.</w:t>
      </w:r>
    </w:p>
    <w:p w:rsidR="00043391" w:rsidRDefault="00043391" w:rsidP="00043391">
      <w:pPr>
        <w:pStyle w:val="2"/>
      </w:pPr>
      <w:r>
        <w:lastRenderedPageBreak/>
        <w:t>Аутентификация</w:t>
      </w:r>
    </w:p>
    <w:p w:rsidR="00043391" w:rsidRDefault="00043391" w:rsidP="00043391"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3079</wp:posOffset>
            </wp:positionH>
            <wp:positionV relativeFrom="paragraph">
              <wp:posOffset>-2228</wp:posOffset>
            </wp:positionV>
            <wp:extent cx="3088257" cy="1254604"/>
            <wp:effectExtent l="0" t="0" r="0" b="3175"/>
            <wp:wrapTight wrapText="bothSides">
              <wp:wrapPolygon edited="0">
                <wp:start x="0" y="0"/>
                <wp:lineTo x="0" y="21327"/>
                <wp:lineTo x="21453" y="21327"/>
                <wp:lineTo x="2145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57" cy="125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Так как приложение использует доменную авторизацию для идентификации пользователей, необходимо включить аутентификацию </w:t>
      </w:r>
      <w:r>
        <w:rPr>
          <w:lang w:val="en-US"/>
        </w:rPr>
        <w:t>Windows</w:t>
      </w:r>
      <w:r w:rsidRPr="00043391">
        <w:t xml:space="preserve"> </w:t>
      </w:r>
      <w:r>
        <w:t>в настройках серверной части приложения.</w:t>
      </w:r>
    </w:p>
    <w:p w:rsidR="00043391" w:rsidRDefault="00043391" w:rsidP="00043391">
      <w:r>
        <w:t xml:space="preserve">Клиентская часть не требует настройки аутентификации и можно оставить способ </w:t>
      </w:r>
      <w:r>
        <w:rPr>
          <w:lang w:val="en-US"/>
        </w:rPr>
        <w:t>Anonymous</w:t>
      </w:r>
      <w:r w:rsidRPr="00043391">
        <w:t xml:space="preserve"> </w:t>
      </w:r>
      <w:r>
        <w:t>по умолчанию.</w:t>
      </w:r>
      <w:bookmarkStart w:id="2" w:name="_GoBack"/>
      <w:bookmarkEnd w:id="2"/>
    </w:p>
    <w:sectPr w:rsidR="00043391" w:rsidSect="006851E9">
      <w:headerReference w:type="default" r:id="rId42"/>
      <w:pgSz w:w="11906" w:h="16838"/>
      <w:pgMar w:top="115" w:right="567" w:bottom="567" w:left="851" w:header="113" w:footer="1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77A9" w:rsidRDefault="002D77A9" w:rsidP="00C74171">
      <w:pPr>
        <w:spacing w:after="0" w:line="240" w:lineRule="auto"/>
      </w:pPr>
      <w:r>
        <w:separator/>
      </w:r>
    </w:p>
  </w:endnote>
  <w:endnote w:type="continuationSeparator" w:id="0">
    <w:p w:rsidR="002D77A9" w:rsidRDefault="002D77A9" w:rsidP="00C74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77A9" w:rsidRDefault="002D77A9" w:rsidP="00C74171">
      <w:pPr>
        <w:spacing w:after="0" w:line="240" w:lineRule="auto"/>
      </w:pPr>
      <w:r>
        <w:separator/>
      </w:r>
    </w:p>
  </w:footnote>
  <w:footnote w:type="continuationSeparator" w:id="0">
    <w:p w:rsidR="002D77A9" w:rsidRDefault="002D77A9" w:rsidP="00C74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3504516"/>
      <w:docPartObj>
        <w:docPartGallery w:val="Page Numbers (Top of Page)"/>
        <w:docPartUnique/>
      </w:docPartObj>
    </w:sdtPr>
    <w:sdtEndPr/>
    <w:sdtContent>
      <w:p w:rsidR="00C74171" w:rsidRDefault="00C74171">
        <w:pPr>
          <w:pStyle w:val="a8"/>
          <w:ind w:right="-864"/>
          <w:jc w:val="right"/>
        </w:pPr>
        <w:r>
          <w:rPr>
            <w:noProof/>
            <w:lang w:eastAsia="ru-RU"/>
          </w:rPr>
          <mc:AlternateContent>
            <mc:Choice Requires="wpg">
              <w:drawing>
                <wp:inline distT="0" distB="0" distL="0" distR="0">
                  <wp:extent cx="548640" cy="237490"/>
                  <wp:effectExtent l="9525" t="9525" r="13335" b="10160"/>
                  <wp:docPr id="13" name="Группа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4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74171" w:rsidRDefault="00C74171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927B3" w:rsidRPr="00B927B3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10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Группа 13" o:spid="_x0000_s1029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">
                  <v:roundrect id="AutoShape 42" o:spid="_x0000_s1030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" strokecolor="#e4be84"/>
                  <v:roundrect id="AutoShape 43" o:spid="_x0000_s1031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32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:rsidR="00C74171" w:rsidRDefault="00C74171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927B3" w:rsidRPr="00B927B3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10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31998"/>
    <w:multiLevelType w:val="hybridMultilevel"/>
    <w:tmpl w:val="00169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D5063"/>
    <w:multiLevelType w:val="hybridMultilevel"/>
    <w:tmpl w:val="57DAC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3778D7"/>
    <w:multiLevelType w:val="hybridMultilevel"/>
    <w:tmpl w:val="5FB2C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D34F8"/>
    <w:multiLevelType w:val="hybridMultilevel"/>
    <w:tmpl w:val="BE9CE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70178"/>
    <w:multiLevelType w:val="hybridMultilevel"/>
    <w:tmpl w:val="F1C0D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E4F3A"/>
    <w:multiLevelType w:val="hybridMultilevel"/>
    <w:tmpl w:val="6F081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ocumentProtection w:edit="readOnly" w:enforcement="1" w:cryptProviderType="rsaAES" w:cryptAlgorithmClass="hash" w:cryptAlgorithmType="typeAny" w:cryptAlgorithmSid="14" w:cryptSpinCount="100000" w:hash="kvNgdDj6279dgH6KFeu1HF1IkKHt8d9qO81lw2TKpSoD0jgCal3Ngs7hN6D+9ON0U2qsahPlfTNbtFag7a5gkg==" w:salt="kniRHM3Edr49X/MzIplHpw==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72B"/>
    <w:rsid w:val="00001275"/>
    <w:rsid w:val="00043391"/>
    <w:rsid w:val="000736A8"/>
    <w:rsid w:val="000826A8"/>
    <w:rsid w:val="000A5E8C"/>
    <w:rsid w:val="001324E1"/>
    <w:rsid w:val="00160F8E"/>
    <w:rsid w:val="001B101F"/>
    <w:rsid w:val="00223B14"/>
    <w:rsid w:val="00246370"/>
    <w:rsid w:val="00251345"/>
    <w:rsid w:val="00252E0F"/>
    <w:rsid w:val="002978BE"/>
    <w:rsid w:val="002D632A"/>
    <w:rsid w:val="002D77A9"/>
    <w:rsid w:val="00320D6E"/>
    <w:rsid w:val="003E7927"/>
    <w:rsid w:val="0040505A"/>
    <w:rsid w:val="00405DDF"/>
    <w:rsid w:val="00410283"/>
    <w:rsid w:val="004275EC"/>
    <w:rsid w:val="00472D88"/>
    <w:rsid w:val="004A3BA6"/>
    <w:rsid w:val="004A50AC"/>
    <w:rsid w:val="004D5994"/>
    <w:rsid w:val="00502692"/>
    <w:rsid w:val="005313C7"/>
    <w:rsid w:val="005A063F"/>
    <w:rsid w:val="005D5554"/>
    <w:rsid w:val="00631F84"/>
    <w:rsid w:val="006851E9"/>
    <w:rsid w:val="006D123D"/>
    <w:rsid w:val="00732537"/>
    <w:rsid w:val="007947D8"/>
    <w:rsid w:val="007D2B5E"/>
    <w:rsid w:val="00860BC5"/>
    <w:rsid w:val="00873E92"/>
    <w:rsid w:val="0088067C"/>
    <w:rsid w:val="00920030"/>
    <w:rsid w:val="00931E40"/>
    <w:rsid w:val="0094342A"/>
    <w:rsid w:val="00A15458"/>
    <w:rsid w:val="00A30477"/>
    <w:rsid w:val="00A87244"/>
    <w:rsid w:val="00AA374A"/>
    <w:rsid w:val="00AE1EDD"/>
    <w:rsid w:val="00B024CA"/>
    <w:rsid w:val="00B05053"/>
    <w:rsid w:val="00B52875"/>
    <w:rsid w:val="00B927B3"/>
    <w:rsid w:val="00BB1F88"/>
    <w:rsid w:val="00C2472B"/>
    <w:rsid w:val="00C4036B"/>
    <w:rsid w:val="00C568BA"/>
    <w:rsid w:val="00C74171"/>
    <w:rsid w:val="00D14419"/>
    <w:rsid w:val="00D71699"/>
    <w:rsid w:val="00D76349"/>
    <w:rsid w:val="00D95A38"/>
    <w:rsid w:val="00E2468A"/>
    <w:rsid w:val="00E2483A"/>
    <w:rsid w:val="00E3564B"/>
    <w:rsid w:val="00E66206"/>
    <w:rsid w:val="00ED58E3"/>
    <w:rsid w:val="00F05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68B9071-801F-4A39-BE69-BA70ED238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B5E"/>
    <w:pPr>
      <w:jc w:val="both"/>
    </w:pPr>
  </w:style>
  <w:style w:type="paragraph" w:styleId="1">
    <w:name w:val="heading 1"/>
    <w:basedOn w:val="a0"/>
    <w:next w:val="a"/>
    <w:link w:val="10"/>
    <w:uiPriority w:val="9"/>
    <w:qFormat/>
    <w:rsid w:val="005D5554"/>
    <w:pPr>
      <w:pageBreakBefore/>
      <w:jc w:val="center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88067C"/>
    <w:pPr>
      <w:keepNext/>
      <w:keepLines/>
      <w:spacing w:before="240" w:after="240"/>
      <w:jc w:val="center"/>
      <w:outlineLvl w:val="1"/>
    </w:pPr>
    <w:rPr>
      <w:rFonts w:asciiTheme="majorHAnsi" w:eastAsiaTheme="majorEastAsia" w:hAnsiTheme="majorHAnsi" w:cstheme="majorBidi"/>
      <w:caps/>
      <w:color w:val="1F4E79" w:themeColor="accent1" w:themeShade="80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12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aps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23B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a4"/>
    <w:uiPriority w:val="10"/>
    <w:qFormat/>
    <w:rsid w:val="00C2472B"/>
    <w:pPr>
      <w:spacing w:after="36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1"/>
    <w:link w:val="a0"/>
    <w:uiPriority w:val="10"/>
    <w:rsid w:val="00C24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74171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5D5554"/>
    <w:rPr>
      <w:rFonts w:asciiTheme="majorHAnsi" w:eastAsiaTheme="majorEastAsia" w:hAnsiTheme="majorHAnsi" w:cstheme="majorBidi"/>
      <w:caps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88067C"/>
    <w:rPr>
      <w:rFonts w:asciiTheme="majorHAnsi" w:eastAsiaTheme="majorEastAsia" w:hAnsiTheme="majorHAnsi" w:cstheme="majorBidi"/>
      <w:caps/>
      <w:color w:val="1F4E79" w:themeColor="accent1" w:themeShade="80"/>
      <w:sz w:val="36"/>
      <w:szCs w:val="26"/>
    </w:rPr>
  </w:style>
  <w:style w:type="character" w:styleId="a6">
    <w:name w:val="Hyperlink"/>
    <w:basedOn w:val="a1"/>
    <w:uiPriority w:val="99"/>
    <w:unhideWhenUsed/>
    <w:rsid w:val="00502692"/>
    <w:rPr>
      <w:color w:val="0563C1" w:themeColor="hyperlink"/>
      <w:u w:val="single"/>
    </w:rPr>
  </w:style>
  <w:style w:type="character" w:styleId="a7">
    <w:name w:val="FollowedHyperlink"/>
    <w:basedOn w:val="a1"/>
    <w:uiPriority w:val="99"/>
    <w:semiHidden/>
    <w:unhideWhenUsed/>
    <w:rsid w:val="002D632A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C7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C74171"/>
  </w:style>
  <w:style w:type="paragraph" w:styleId="aa">
    <w:name w:val="footer"/>
    <w:basedOn w:val="a"/>
    <w:link w:val="ab"/>
    <w:uiPriority w:val="99"/>
    <w:unhideWhenUsed/>
    <w:rsid w:val="00C7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C74171"/>
  </w:style>
  <w:style w:type="paragraph" w:styleId="ac">
    <w:name w:val="No Spacing"/>
    <w:link w:val="ad"/>
    <w:uiPriority w:val="1"/>
    <w:qFormat/>
    <w:rsid w:val="006851E9"/>
    <w:pPr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Без интервала Знак"/>
    <w:basedOn w:val="a1"/>
    <w:link w:val="ac"/>
    <w:uiPriority w:val="1"/>
    <w:rsid w:val="006851E9"/>
    <w:rPr>
      <w:rFonts w:eastAsiaTheme="minorEastAsia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6D123D"/>
    <w:pPr>
      <w:spacing w:before="120" w:after="200" w:line="240" w:lineRule="auto"/>
      <w:contextualSpacing/>
      <w:jc w:val="center"/>
    </w:pPr>
    <w:rPr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6D123D"/>
    <w:rPr>
      <w:rFonts w:asciiTheme="majorHAnsi" w:eastAsiaTheme="majorEastAsia" w:hAnsiTheme="majorHAnsi" w:cstheme="majorBidi"/>
      <w:caps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223B1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yperlink" Target="http://10.2.19.193:82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05E8C8-98B5-4AA1-98F4-F31E009D7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11</Pages>
  <Words>2785</Words>
  <Characters>15876</Characters>
  <Application>Microsoft Office Word</Application>
  <DocSecurity>8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РЕШЕНИЕ TIS_ESPC_FORK</vt:lpstr>
    </vt:vector>
  </TitlesOfParts>
  <Company>2021</Company>
  <LinksUpToDate>false</LinksUpToDate>
  <CharactersWithSpaces>18624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РЕШЕНИЕ TIS_ESPC_FORK</dc:title>
  <dc:subject>Общее описание</dc:subject>
  <dc:creator>Григорий Долгий</dc:creator>
  <cp:keywords/>
  <dc:description/>
  <cp:lastModifiedBy>Пользователь Windows</cp:lastModifiedBy>
  <cp:revision>19</cp:revision>
  <cp:lastPrinted>2021-10-04T07:50:00Z</cp:lastPrinted>
  <dcterms:created xsi:type="dcterms:W3CDTF">2021-12-02T03:07:00Z</dcterms:created>
  <dcterms:modified xsi:type="dcterms:W3CDTF">2021-12-06T11:54:00Z</dcterms:modified>
</cp:coreProperties>
</file>