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3319" w14:textId="1B912185" w:rsidR="00792404" w:rsidRDefault="00981720" w:rsidP="00792404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29BF9C3F" wp14:editId="2A851054">
            <wp:simplePos x="0" y="0"/>
            <wp:positionH relativeFrom="column">
              <wp:posOffset>-47767</wp:posOffset>
            </wp:positionH>
            <wp:positionV relativeFrom="paragraph">
              <wp:posOffset>-491235</wp:posOffset>
            </wp:positionV>
            <wp:extent cx="1775460" cy="415925"/>
            <wp:effectExtent l="0" t="0" r="0" b="3175"/>
            <wp:wrapSquare wrapText="bothSides"/>
            <wp:docPr id="2" name="Picture 2" descr="AsiaPlus_GroupHoldings_WhiteBG_Colo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iaPlus_GroupHoldings_WhiteBG_Color_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b="8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04" w:rsidRPr="00792404">
        <w:rPr>
          <w:rFonts w:ascii="Angsana New" w:hAnsi="Angsana New" w:cs="Angsana New" w:hint="cs"/>
          <w:b/>
          <w:bCs/>
          <w:sz w:val="28"/>
          <w:cs/>
        </w:rPr>
        <w:t>หนังสือยินยอมขอ</w:t>
      </w:r>
      <w:r w:rsidR="00A05D6D">
        <w:rPr>
          <w:rFonts w:ascii="Angsana New" w:hAnsi="Angsana New" w:cs="Angsana New" w:hint="cs"/>
          <w:b/>
          <w:bCs/>
          <w:sz w:val="28"/>
          <w:cs/>
        </w:rPr>
        <w:t>ง</w:t>
      </w:r>
      <w:r w:rsidR="00BE709D">
        <w:rPr>
          <w:rFonts w:ascii="Angsana New" w:hAnsi="Angsana New" w:cs="Angsana New" w:hint="cs"/>
          <w:b/>
          <w:bCs/>
          <w:sz w:val="28"/>
          <w:cs/>
        </w:rPr>
        <w:t>ผู้ใช้อำนาจปกครองของ</w:t>
      </w:r>
      <w:r w:rsidR="00A05D6D">
        <w:rPr>
          <w:rFonts w:ascii="Angsana New" w:hAnsi="Angsana New" w:cs="Angsana New" w:hint="cs"/>
          <w:b/>
          <w:bCs/>
          <w:sz w:val="28"/>
          <w:cs/>
        </w:rPr>
        <w:t>ลูกค้า</w:t>
      </w:r>
      <w:r w:rsidR="00BE709D">
        <w:rPr>
          <w:rFonts w:ascii="Angsana New" w:hAnsi="Angsana New" w:cs="Angsana New" w:hint="cs"/>
          <w:b/>
          <w:bCs/>
          <w:sz w:val="28"/>
          <w:cs/>
        </w:rPr>
        <w:t>ที่เป็นผู้เยาว์</w:t>
      </w:r>
    </w:p>
    <w:p w14:paraId="36D41A17" w14:textId="01F9B31C" w:rsidR="00792404" w:rsidRDefault="00792404" w:rsidP="00792404">
      <w:pPr>
        <w:pStyle w:val="NoSpacing"/>
        <w:rPr>
          <w:rFonts w:ascii="Angsana New" w:hAnsi="Angsana New" w:cs="Angsana New"/>
          <w:sz w:val="28"/>
        </w:rPr>
      </w:pPr>
    </w:p>
    <w:p w14:paraId="2D45F3E3" w14:textId="6E31A5FB" w:rsidR="00792404" w:rsidRPr="0047002B" w:rsidRDefault="00F04B00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 w:hint="cs"/>
          <w:sz w:val="28"/>
          <w:cs/>
        </w:rPr>
        <w:t>โปรดแจ้งให้</w:t>
      </w:r>
      <w:r w:rsidR="005A67D7" w:rsidRPr="0047002B">
        <w:rPr>
          <w:rFonts w:ascii="Angsana New" w:hAnsi="Angsana New" w:cs="Angsana New" w:hint="cs"/>
          <w:sz w:val="28"/>
          <w:cs/>
        </w:rPr>
        <w:t>บริษัท</w:t>
      </w:r>
      <w:r w:rsidRPr="0047002B">
        <w:rPr>
          <w:rFonts w:ascii="Angsana New" w:hAnsi="Angsana New" w:cs="Angsana New" w:hint="cs"/>
          <w:sz w:val="28"/>
          <w:cs/>
        </w:rPr>
        <w:t>ทราบถึงความ</w:t>
      </w:r>
      <w:r w:rsidRPr="0047002B">
        <w:rPr>
          <w:rFonts w:ascii="Angsana New" w:hAnsi="Angsana New" w:cs="Angsana New"/>
          <w:sz w:val="28"/>
          <w:cs/>
        </w:rPr>
        <w:t>พึงพอใจ</w:t>
      </w:r>
      <w:r w:rsidR="00E42211" w:rsidRPr="0047002B">
        <w:rPr>
          <w:rFonts w:ascii="Angsana New" w:hAnsi="Angsana New" w:cs="Angsana New" w:hint="cs"/>
          <w:sz w:val="28"/>
          <w:cs/>
        </w:rPr>
        <w:t>และความตกลงของ</w:t>
      </w:r>
      <w:r w:rsidR="005A67D7" w:rsidRPr="0047002B">
        <w:rPr>
          <w:rFonts w:ascii="Angsana New" w:hAnsi="Angsana New" w:cs="Angsana New" w:hint="cs"/>
          <w:sz w:val="28"/>
          <w:cs/>
        </w:rPr>
        <w:t>ท่านตามที่ปรากฏ</w:t>
      </w:r>
      <w:r w:rsidR="00430492" w:rsidRPr="0047002B">
        <w:rPr>
          <w:rFonts w:ascii="Angsana New" w:hAnsi="Angsana New" w:cs="Angsana New" w:hint="cs"/>
          <w:sz w:val="28"/>
          <w:cs/>
        </w:rPr>
        <w:t xml:space="preserve">ด้านล่างนี้ </w:t>
      </w:r>
      <w:r w:rsidR="00792404" w:rsidRPr="0047002B">
        <w:rPr>
          <w:rFonts w:ascii="Angsana New" w:hAnsi="Angsana New" w:cs="Angsana New" w:hint="cs"/>
          <w:sz w:val="28"/>
          <w:cs/>
        </w:rPr>
        <w:t>คำที่นิยามไว้ในนโยบายความเป็นส่วนตัว</w:t>
      </w:r>
      <w:r w:rsidR="004D26D5" w:rsidRPr="0047002B">
        <w:rPr>
          <w:rFonts w:ascii="Angsana New" w:hAnsi="Angsana New" w:cs="Angsana New" w:hint="cs"/>
          <w:sz w:val="28"/>
          <w:cs/>
        </w:rPr>
        <w:t xml:space="preserve">ของ </w:t>
      </w:r>
      <w:r w:rsidR="005A67D7" w:rsidRPr="0047002B">
        <w:rPr>
          <w:rFonts w:ascii="Angsana New" w:hAnsi="Angsana New" w:cs="Angsana New"/>
          <w:sz w:val="28"/>
          <w:cs/>
        </w:rPr>
        <w:t>บริษัท</w:t>
      </w:r>
      <w:r w:rsidR="005A67D7" w:rsidRPr="0047002B">
        <w:rPr>
          <w:rFonts w:ascii="Angsana New" w:hAnsi="Angsana New" w:cs="Angsana New"/>
          <w:sz w:val="28"/>
        </w:rPr>
        <w:t xml:space="preserve"> </w:t>
      </w:r>
      <w:r w:rsidR="005A67D7" w:rsidRPr="0047002B">
        <w:rPr>
          <w:rFonts w:ascii="Angsana New" w:hAnsi="Angsana New" w:cs="Angsana New"/>
          <w:sz w:val="28"/>
          <w:cs/>
        </w:rPr>
        <w:t>เอเซีย พลัส กรุ๊ป โฮลดิ้งส์ จำกัด (มหาชน) และบริษัทในเครือ</w:t>
      </w:r>
      <w:r w:rsidR="004D26D5" w:rsidRPr="0047002B">
        <w:rPr>
          <w:rFonts w:ascii="Angsana New" w:hAnsi="Angsana New" w:cs="Angsana New" w:hint="cs"/>
          <w:sz w:val="28"/>
          <w:cs/>
        </w:rPr>
        <w:t>จะมีความหมายเช่นเดียวกันเมื่อใช้ในเอกสารฉบับนี้ เว้นแต่นิยามไว้เป็นอย่างอื่นในเอกสารฉบับนี้</w:t>
      </w:r>
    </w:p>
    <w:p w14:paraId="3C7491CB" w14:textId="68DABD9C" w:rsidR="004D26D5" w:rsidRPr="0047002B" w:rsidRDefault="004D26D5" w:rsidP="004D26D5">
      <w:pPr>
        <w:pStyle w:val="NoSpacing"/>
        <w:rPr>
          <w:rFonts w:ascii="Angsana New" w:hAnsi="Angsana New" w:cs="Angsana New"/>
          <w:sz w:val="28"/>
        </w:rPr>
      </w:pPr>
    </w:p>
    <w:p w14:paraId="2AA901B5" w14:textId="01B97A7F" w:rsidR="00BE709D" w:rsidRPr="0047002B" w:rsidRDefault="00BE709D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 w:hint="cs"/>
          <w:sz w:val="28"/>
          <w:cs/>
        </w:rPr>
        <w:t>ข้าพเจ้า ................................................................................ (</w:t>
      </w:r>
      <w:r w:rsidRPr="0047002B">
        <w:rPr>
          <w:rFonts w:ascii="Angsana New" w:hAnsi="Angsana New" w:cs="Angsana New" w:hint="cs"/>
          <w:i/>
          <w:iCs/>
          <w:sz w:val="28"/>
          <w:cs/>
        </w:rPr>
        <w:t>ชื่อผู้ใช้อำนาจปกครอง</w:t>
      </w:r>
      <w:r w:rsidRPr="0047002B">
        <w:rPr>
          <w:rFonts w:ascii="Angsana New" w:hAnsi="Angsana New" w:cs="Angsana New" w:hint="cs"/>
          <w:sz w:val="28"/>
          <w:cs/>
        </w:rPr>
        <w:t>) ซึ่งเป็นผู้ใช้อำนาจปกครองของ ............................................ (</w:t>
      </w:r>
      <w:r w:rsidRPr="0047002B">
        <w:rPr>
          <w:rFonts w:ascii="Angsana New" w:hAnsi="Angsana New" w:cs="Angsana New" w:hint="cs"/>
          <w:i/>
          <w:iCs/>
          <w:sz w:val="28"/>
          <w:cs/>
        </w:rPr>
        <w:t>ชื่อผู้เยาว์</w:t>
      </w:r>
      <w:r w:rsidRPr="0047002B">
        <w:rPr>
          <w:rFonts w:ascii="Angsana New" w:hAnsi="Angsana New" w:cs="Angsana New" w:hint="cs"/>
          <w:sz w:val="28"/>
          <w:cs/>
        </w:rPr>
        <w:t>) ("</w:t>
      </w:r>
      <w:r w:rsidRPr="0047002B">
        <w:rPr>
          <w:rFonts w:ascii="Angsana New" w:hAnsi="Angsana New" w:cs="Angsana New" w:hint="cs"/>
          <w:b/>
          <w:bCs/>
          <w:sz w:val="28"/>
          <w:cs/>
        </w:rPr>
        <w:t>ผู้เยาว์</w:t>
      </w:r>
      <w:r w:rsidRPr="0047002B">
        <w:rPr>
          <w:rFonts w:ascii="Angsana New" w:hAnsi="Angsana New" w:cs="Angsana New" w:hint="cs"/>
          <w:sz w:val="28"/>
          <w:cs/>
        </w:rPr>
        <w:t>") และมีความสัมพันธ์ในฐานะเป็น ......................</w:t>
      </w:r>
      <w:r w:rsidR="005A67D7" w:rsidRPr="0047002B">
        <w:rPr>
          <w:rFonts w:ascii="Angsana New" w:hAnsi="Angsana New" w:cs="Angsana New" w:hint="cs"/>
          <w:sz w:val="28"/>
          <w:cs/>
        </w:rPr>
        <w:t>..........</w:t>
      </w:r>
      <w:r w:rsidRPr="0047002B">
        <w:rPr>
          <w:rFonts w:ascii="Angsana New" w:hAnsi="Angsana New" w:cs="Angsana New" w:hint="cs"/>
          <w:sz w:val="28"/>
          <w:cs/>
        </w:rPr>
        <w:t>............. ของผู้เยาว์ มี</w:t>
      </w:r>
      <w:r w:rsidR="002D0DE5" w:rsidRPr="0047002B">
        <w:rPr>
          <w:rFonts w:ascii="Angsana New" w:hAnsi="Angsana New" w:cs="Angsana New" w:hint="cs"/>
          <w:sz w:val="28"/>
          <w:cs/>
        </w:rPr>
        <w:t>หน้าที่</w:t>
      </w:r>
      <w:r w:rsidRPr="0047002B">
        <w:rPr>
          <w:rFonts w:ascii="Angsana New" w:hAnsi="Angsana New" w:cs="Angsana New" w:hint="cs"/>
          <w:sz w:val="28"/>
          <w:cs/>
        </w:rPr>
        <w:t>ความรับผิดชอบใน</w:t>
      </w:r>
      <w:r w:rsidR="002D0DE5" w:rsidRPr="0047002B">
        <w:rPr>
          <w:rFonts w:ascii="Angsana New" w:hAnsi="Angsana New" w:cs="Angsana New" w:hint="cs"/>
          <w:sz w:val="28"/>
          <w:cs/>
        </w:rPr>
        <w:t>การ</w:t>
      </w:r>
      <w:r w:rsidRPr="0047002B">
        <w:rPr>
          <w:rFonts w:ascii="Angsana New" w:hAnsi="Angsana New" w:cs="Angsana New" w:hint="cs"/>
          <w:sz w:val="28"/>
          <w:cs/>
        </w:rPr>
        <w:t>ใช้อำนาจปกครองของผู้เยาว์</w:t>
      </w:r>
    </w:p>
    <w:p w14:paraId="021785A3" w14:textId="77777777" w:rsidR="00BE709D" w:rsidRPr="0047002B" w:rsidRDefault="00BE709D" w:rsidP="004D26D5">
      <w:pPr>
        <w:pStyle w:val="NoSpacing"/>
        <w:rPr>
          <w:rFonts w:ascii="Angsana New" w:hAnsi="Angsana New" w:cs="Angsana New"/>
          <w:sz w:val="28"/>
        </w:rPr>
      </w:pPr>
    </w:p>
    <w:p w14:paraId="1AE2FF38" w14:textId="0F0FE518" w:rsidR="004D26D5" w:rsidRPr="0047002B" w:rsidRDefault="004D26D5" w:rsidP="003F478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ข้าพเจ้าได้อ่านและ</w:t>
      </w:r>
      <w:r w:rsidR="001E2D03" w:rsidRPr="0047002B">
        <w:rPr>
          <w:rFonts w:ascii="Angsana New" w:hAnsi="Angsana New" w:cs="Angsana New" w:hint="cs"/>
          <w:sz w:val="28"/>
          <w:cs/>
        </w:rPr>
        <w:t>ตกลงตาม</w:t>
      </w:r>
      <w:r w:rsidR="001E2D03" w:rsidRPr="0047002B">
        <w:rPr>
          <w:rFonts w:ascii="Angsana New" w:hAnsi="Angsana New" w:cs="Angsana New" w:hint="cs"/>
          <w:sz w:val="28"/>
          <w:u w:val="single"/>
          <w:cs/>
        </w:rPr>
        <w:t>ข้อกำหนดและเงื่อนไข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และ</w:t>
      </w:r>
      <w:r w:rsidRPr="0047002B">
        <w:rPr>
          <w:rFonts w:ascii="Angsana New" w:hAnsi="Angsana New" w:cs="Angsana New" w:hint="cs"/>
          <w:sz w:val="28"/>
          <w:cs/>
        </w:rPr>
        <w:t>รับทราบ</w:t>
      </w:r>
      <w:r w:rsidRPr="0047002B">
        <w:rPr>
          <w:rFonts w:ascii="Angsana New" w:hAnsi="Angsana New" w:cs="Angsana New" w:hint="cs"/>
          <w:sz w:val="28"/>
          <w:u w:val="single"/>
          <w:cs/>
        </w:rPr>
        <w:t>นโยบายความเป็นส่วนตัว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</w:t>
      </w:r>
      <w:r w:rsidR="003C52BA" w:rsidRPr="0047002B">
        <w:t>(</w:t>
      </w:r>
      <w:hyperlink r:id="rId7" w:history="1">
        <w:r w:rsidR="0050785B" w:rsidRPr="0047002B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50785B" w:rsidRPr="0047002B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713382" w:rsidRPr="0047002B">
        <w:rPr>
          <w:rFonts w:ascii="Angsana New" w:hAnsi="Angsana New" w:cs="Angsana New" w:hint="cs"/>
          <w:sz w:val="28"/>
          <w:cs/>
        </w:rPr>
        <w:t xml:space="preserve">อ </w:t>
      </w:r>
      <w:hyperlink r:id="rId8" w:history="1">
        <w:r w:rsidR="00713382" w:rsidRPr="0047002B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C52BA" w:rsidRPr="0047002B">
        <w:rPr>
          <w:rStyle w:val="Hyperlink"/>
          <w:rFonts w:ascii="Angsana New" w:hAnsi="Angsana New" w:cs="Angsana New"/>
          <w:sz w:val="28"/>
        </w:rPr>
        <w:t>)</w:t>
      </w:r>
      <w:r w:rsidR="00713382" w:rsidRPr="0047002B">
        <w:rPr>
          <w:rFonts w:ascii="Angsana New" w:hAnsi="Angsana New" w:cs="Angsana New"/>
          <w:sz w:val="28"/>
        </w:rPr>
        <w:t xml:space="preserve"> </w:t>
      </w:r>
      <w:r w:rsidRPr="0047002B">
        <w:rPr>
          <w:rFonts w:ascii="Angsana New" w:hAnsi="Angsana New" w:cs="Angsana New" w:hint="cs"/>
          <w:sz w:val="28"/>
          <w:cs/>
        </w:rPr>
        <w:t xml:space="preserve">ซึ่งระบุถึงวิธีการที่ </w:t>
      </w:r>
      <w:r w:rsidR="005A67D7" w:rsidRPr="0047002B">
        <w:rPr>
          <w:rFonts w:ascii="Angsana New" w:hAnsi="Angsana New" w:cs="Angsana New"/>
          <w:sz w:val="28"/>
          <w:cs/>
        </w:rPr>
        <w:t>บริษัท</w:t>
      </w:r>
      <w:r w:rsidR="005A67D7" w:rsidRPr="0047002B">
        <w:rPr>
          <w:rFonts w:ascii="Angsana New" w:hAnsi="Angsana New" w:cs="Angsana New"/>
          <w:sz w:val="28"/>
        </w:rPr>
        <w:t xml:space="preserve"> </w:t>
      </w:r>
      <w:r w:rsidR="005A67D7" w:rsidRPr="0047002B">
        <w:rPr>
          <w:rFonts w:ascii="Angsana New" w:hAnsi="Angsana New" w:cs="Angsana New"/>
          <w:sz w:val="28"/>
          <w:cs/>
        </w:rPr>
        <w:t>เอเซีย พลัส กรุ๊ป โฮลดิ้งส์ จำกัด (มหาชน) และบริษัทในเครือ</w:t>
      </w:r>
      <w:r w:rsidR="005A67D7" w:rsidRPr="0047002B">
        <w:rPr>
          <w:rFonts w:ascii="Angsana New" w:hAnsi="Angsana New" w:cs="Angsana New" w:hint="cs"/>
          <w:sz w:val="28"/>
          <w:cs/>
        </w:rPr>
        <w:t xml:space="preserve"> </w:t>
      </w:r>
      <w:r w:rsidR="003F4783">
        <w:rPr>
          <w:rFonts w:ascii="Angsana New" w:hAnsi="Angsana New" w:cs="Angsana New" w:hint="cs"/>
          <w:sz w:val="28"/>
          <w:cs/>
        </w:rPr>
        <w:t xml:space="preserve">   </w:t>
      </w:r>
      <w:r w:rsidR="001E2D03" w:rsidRPr="0047002B">
        <w:rPr>
          <w:rFonts w:ascii="Angsana New" w:hAnsi="Angsana New" w:cs="Angsana New" w:hint="cs"/>
          <w:sz w:val="28"/>
          <w:cs/>
        </w:rPr>
        <w:t>("</w:t>
      </w:r>
      <w:r w:rsidR="001E2D03" w:rsidRPr="0047002B">
        <w:rPr>
          <w:rFonts w:ascii="Angsana New" w:hAnsi="Angsana New" w:cs="Angsana New" w:hint="cs"/>
          <w:b/>
          <w:bCs/>
          <w:sz w:val="28"/>
          <w:cs/>
        </w:rPr>
        <w:t>บริษัท</w:t>
      </w:r>
      <w:r w:rsidR="005A67D7" w:rsidRPr="0047002B">
        <w:rPr>
          <w:rFonts w:ascii="Angsana New" w:hAnsi="Angsana New" w:cs="Angsana New" w:hint="cs"/>
          <w:sz w:val="28"/>
          <w:cs/>
        </w:rPr>
        <w:t>"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) </w:t>
      </w:r>
      <w:r w:rsidRPr="0047002B">
        <w:rPr>
          <w:rFonts w:ascii="Angsana New" w:hAnsi="Angsana New" w:cs="Angsana New" w:hint="cs"/>
          <w:sz w:val="28"/>
          <w:cs/>
        </w:rPr>
        <w:t>จะเก็บรวบรวม ใช้ เปิดเผย และ/หรือโอนข้อมูลส่วนบุคคลและข้อมูลที่ละเอียดอ่อนของ</w:t>
      </w:r>
      <w:r w:rsidR="00BE709D" w:rsidRPr="0047002B">
        <w:rPr>
          <w:rFonts w:ascii="Angsana New" w:hAnsi="Angsana New" w:cs="Angsana New" w:hint="cs"/>
          <w:sz w:val="28"/>
          <w:cs/>
        </w:rPr>
        <w:t>ผู้เยาว์</w:t>
      </w:r>
      <w:r w:rsidRPr="0047002B">
        <w:rPr>
          <w:rFonts w:ascii="Angsana New" w:hAnsi="Angsana New" w:cs="Angsana New" w:hint="cs"/>
          <w:sz w:val="28"/>
          <w:cs/>
        </w:rPr>
        <w:t>ไปยังต่างประเทศแล้ว</w:t>
      </w:r>
    </w:p>
    <w:p w14:paraId="62BF76B2" w14:textId="66397F07" w:rsidR="004D26D5" w:rsidRPr="0047002B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12A4001" w14:textId="3B888B5A" w:rsidR="001E2D03" w:rsidRPr="0047002B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 xml:space="preserve">ข้าพเจ้ายินยอมให้มีการเก็บรวบรวม ใช้ </w:t>
      </w:r>
      <w:r w:rsidR="001E2D03" w:rsidRPr="0047002B">
        <w:rPr>
          <w:rFonts w:ascii="Angsana New" w:hAnsi="Angsana New" w:cs="Angsana New" w:hint="cs"/>
          <w:sz w:val="28"/>
          <w:cs/>
        </w:rPr>
        <w:t>และ/หรือ</w:t>
      </w:r>
      <w:r w:rsidRPr="0047002B">
        <w:rPr>
          <w:rFonts w:ascii="Angsana New" w:hAnsi="Angsana New" w:cs="Angsana New" w:hint="cs"/>
          <w:sz w:val="28"/>
          <w:cs/>
        </w:rPr>
        <w:t>เปิดเผยข้อมูล</w:t>
      </w:r>
      <w:r w:rsidR="001E2D03" w:rsidRPr="0047002B">
        <w:rPr>
          <w:rFonts w:ascii="Angsana New" w:hAnsi="Angsana New" w:cs="Angsana New" w:hint="cs"/>
          <w:sz w:val="28"/>
          <w:cs/>
        </w:rPr>
        <w:t>ส่วนบุคคลของ</w:t>
      </w:r>
      <w:r w:rsidR="00BE709D" w:rsidRPr="0047002B">
        <w:rPr>
          <w:rFonts w:ascii="Angsana New" w:hAnsi="Angsana New" w:cs="Angsana New" w:hint="cs"/>
          <w:sz w:val="28"/>
          <w:cs/>
        </w:rPr>
        <w:t>ผู้เยาว์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เพื่อ</w:t>
      </w:r>
      <w:r w:rsidR="00BE709D" w:rsidRPr="0047002B">
        <w:rPr>
          <w:rFonts w:ascii="Angsana New" w:hAnsi="Angsana New" w:cs="Angsana New" w:hint="cs"/>
          <w:sz w:val="28"/>
          <w:cs/>
        </w:rPr>
        <w:t>วัตถุประสงค์ในการ</w:t>
      </w:r>
      <w:r w:rsidR="001E2D03" w:rsidRPr="0047002B">
        <w:rPr>
          <w:rFonts w:ascii="Angsana New" w:hAnsi="Angsana New" w:cs="Angsana New" w:hint="cs"/>
          <w:sz w:val="28"/>
          <w:cs/>
        </w:rPr>
        <w:t>รับการติดต่อสื่อ</w:t>
      </w:r>
      <w:r w:rsidR="00643723" w:rsidRPr="0047002B">
        <w:rPr>
          <w:rFonts w:ascii="Angsana New" w:hAnsi="Angsana New" w:cs="Angsana New" w:hint="cs"/>
          <w:sz w:val="28"/>
          <w:cs/>
        </w:rPr>
        <w:t>สารทางการตลาด ข้อเสนอพิเศษ เอกสาร</w:t>
      </w:r>
      <w:r w:rsidR="001E2D03" w:rsidRPr="0047002B">
        <w:rPr>
          <w:rFonts w:ascii="Angsana New" w:hAnsi="Angsana New" w:cs="Angsana New" w:hint="cs"/>
          <w:sz w:val="28"/>
          <w:cs/>
        </w:rPr>
        <w:t>ส่งเสริมการขายที่เกี่ยวกับผลิตภัณฑ์และบริการของบริษัท บริษัทในเครือและบริษัทย่อยของบริษัท และบุคคลภายนอกซึ่ง</w:t>
      </w:r>
      <w:r w:rsidR="005A67D7" w:rsidRPr="0047002B">
        <w:rPr>
          <w:rFonts w:ascii="Angsana New" w:hAnsi="Angsana New" w:cs="Angsana New" w:hint="cs"/>
          <w:sz w:val="28"/>
          <w:cs/>
        </w:rPr>
        <w:t>บริษัท</w:t>
      </w:r>
      <w:r w:rsidR="001E2D03" w:rsidRPr="0047002B">
        <w:rPr>
          <w:rFonts w:ascii="Angsana New" w:hAnsi="Angsana New" w:cs="Angsana New" w:hint="cs"/>
          <w:sz w:val="28"/>
          <w:cs/>
        </w:rPr>
        <w:t>ไม่สามารถอาศัยหลักเกณฑ์หรือฐานทางกฎหมายอื่น</w:t>
      </w:r>
    </w:p>
    <w:p w14:paraId="7402F603" w14:textId="77777777" w:rsidR="001E2D03" w:rsidRPr="0047002B" w:rsidRDefault="001E2D03" w:rsidP="004D26D5">
      <w:pPr>
        <w:pStyle w:val="NoSpacing"/>
        <w:ind w:left="360" w:hanging="360"/>
        <w:rPr>
          <w:rFonts w:ascii="Angsana New" w:hAnsi="Angsana New" w:cs="Angsana New"/>
          <w:sz w:val="28"/>
          <w:lang w:val="en-AU"/>
        </w:rPr>
      </w:pPr>
    </w:p>
    <w:p w14:paraId="0F6B96B8" w14:textId="5ADF0E3F" w:rsidR="003522BC" w:rsidRPr="0047002B" w:rsidRDefault="001E2D03" w:rsidP="0050785B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ข้าพเจ้ายินยอมให้มีการเก็บรวบรวม ใช้ และ/หรือเปิดเผยข้อมูลที่ละเอียดอ่อนของ</w:t>
      </w:r>
      <w:r w:rsidR="00BE709D" w:rsidRPr="0047002B">
        <w:rPr>
          <w:rFonts w:ascii="Angsana New" w:hAnsi="Angsana New" w:cs="Angsana New" w:hint="cs"/>
          <w:sz w:val="28"/>
          <w:cs/>
        </w:rPr>
        <w:t xml:space="preserve">ผู้เยาว์ </w:t>
      </w:r>
      <w:r w:rsidRPr="0047002B">
        <w:rPr>
          <w:rFonts w:ascii="Angsana New" w:hAnsi="Angsana New" w:cs="Angsana New" w:hint="cs"/>
          <w:sz w:val="28"/>
          <w:cs/>
        </w:rPr>
        <w:t>เพื่อวัตถุประสงค์ที่ระบุใน</w:t>
      </w:r>
      <w:r w:rsidR="003522BC" w:rsidRPr="0047002B">
        <w:rPr>
          <w:rFonts w:ascii="Angsana New" w:hAnsi="Angsana New" w:cs="Angsana New" w:hint="cs"/>
          <w:sz w:val="28"/>
          <w:cs/>
        </w:rPr>
        <w:t xml:space="preserve">นโยบายความเป็นส่วนตัว </w:t>
      </w:r>
      <w:r w:rsidR="003F4783">
        <w:rPr>
          <w:rFonts w:hint="cs"/>
          <w:cs/>
        </w:rPr>
        <w:t>(</w:t>
      </w:r>
      <w:hyperlink r:id="rId9" w:history="1">
        <w:r w:rsidR="003F4783" w:rsidRPr="00F36297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3F4783" w:rsidRPr="00F36297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50785B" w:rsidRPr="0047002B">
        <w:rPr>
          <w:rFonts w:ascii="Angsana New" w:hAnsi="Angsana New" w:cs="Angsana New" w:hint="cs"/>
          <w:sz w:val="28"/>
          <w:cs/>
        </w:rPr>
        <w:t xml:space="preserve">อ </w:t>
      </w:r>
      <w:hyperlink r:id="rId10" w:history="1">
        <w:r w:rsidR="0050785B" w:rsidRPr="0047002B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C52BA" w:rsidRPr="0047002B">
        <w:rPr>
          <w:rFonts w:ascii="Angsana New" w:hAnsi="Angsana New" w:cs="Angsana New"/>
          <w:sz w:val="28"/>
        </w:rPr>
        <w:t>)</w:t>
      </w:r>
    </w:p>
    <w:p w14:paraId="08B4D722" w14:textId="77777777" w:rsidR="0050785B" w:rsidRPr="0047002B" w:rsidRDefault="0050785B" w:rsidP="0050785B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</w:p>
    <w:p w14:paraId="1EBF76B1" w14:textId="39091901" w:rsidR="004D26D5" w:rsidRPr="0047002B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 w:hint="cs"/>
          <w:sz w:val="28"/>
          <w:cs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ข้าพเจ้ายินยอมให้มีการโอนข้อมูลส่วนบุคคลของ</w:t>
      </w:r>
      <w:r w:rsidR="00BE709D" w:rsidRPr="0047002B">
        <w:rPr>
          <w:rFonts w:ascii="Angsana New" w:hAnsi="Angsana New" w:cs="Angsana New" w:hint="cs"/>
          <w:sz w:val="28"/>
          <w:cs/>
        </w:rPr>
        <w:t>ผู้เยาว์</w:t>
      </w:r>
      <w:r w:rsidRPr="0047002B">
        <w:rPr>
          <w:rFonts w:ascii="Angsana New" w:hAnsi="Angsana New" w:cs="Angsana New" w:hint="cs"/>
          <w:sz w:val="28"/>
          <w:cs/>
        </w:rPr>
        <w:t>ไปยังประเทศ</w:t>
      </w:r>
      <w:r w:rsidR="002A477B" w:rsidRPr="0047002B">
        <w:rPr>
          <w:rFonts w:ascii="Angsana New" w:hAnsi="Angsana New" w:cs="Angsana New" w:hint="cs"/>
          <w:sz w:val="28"/>
          <w:cs/>
        </w:rPr>
        <w:t>ซึ่งอาจไม่มีระดับการคุ้มครองข้อมูลที่เพียงพอ ซึ่งกฎหมายกำหนดให้</w:t>
      </w:r>
      <w:r w:rsidR="00F70EF1" w:rsidRPr="0047002B">
        <w:rPr>
          <w:rFonts w:ascii="Angsana New" w:hAnsi="Angsana New" w:cs="Angsana New" w:hint="cs"/>
          <w:sz w:val="28"/>
          <w:cs/>
        </w:rPr>
        <w:t>ต้องได้รับความยินยอม</w:t>
      </w:r>
    </w:p>
    <w:p w14:paraId="1C316469" w14:textId="2DE5DEE5" w:rsidR="00F70EF1" w:rsidRPr="0047002B" w:rsidRDefault="00F70EF1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00AF9352" w14:textId="36F2DCBC" w:rsidR="004D26D5" w:rsidRPr="0047002B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1E0AE9F9" w14:textId="08210C1C" w:rsidR="002D0DE5" w:rsidRPr="0047002B" w:rsidRDefault="002D0DE5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 w:hint="cs"/>
          <w:sz w:val="28"/>
          <w:cs/>
        </w:rPr>
        <w:t>ข้าพเจ้า ในฐานะผู้มีหน้าที่รับผิดชอบในการใช้อำนาจปกครองของผู้เยาว์ ขอรับรองและยืนยันว่าข้าพเจ้ามีอำนาจตามกฎหมายที่จะกระทำการแทนและในนามของผู้เยาว์</w:t>
      </w:r>
    </w:p>
    <w:p w14:paraId="76DA4504" w14:textId="77777777" w:rsidR="002D0DE5" w:rsidRPr="0047002B" w:rsidRDefault="002D0DE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39C2A3" w14:textId="7C0588E7" w:rsidR="00F70EF1" w:rsidRPr="0047002B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sz w:val="28"/>
          <w:cs/>
          <w:lang w:val="en-AU" w:eastAsia="zh-CN"/>
        </w:rPr>
        <w:t>ลงชื่อ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……………………………………………………………………………………………………………..</w:t>
      </w:r>
    </w:p>
    <w:p w14:paraId="77C74590" w14:textId="05E889D5" w:rsidR="00F70EF1" w:rsidRPr="0047002B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sz w:val="28"/>
          <w:cs/>
          <w:lang w:eastAsia="zh-CN"/>
        </w:rPr>
        <w:t>ชื่อ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44FC66A1" w14:textId="65FD1B3B" w:rsidR="00F70EF1" w:rsidRPr="0047002B" w:rsidRDefault="005A67D7" w:rsidP="005A67D7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 xml:space="preserve">       </w:t>
      </w:r>
      <w:r w:rsidR="003F4783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 xml:space="preserve">          </w:t>
      </w:r>
      <w:bookmarkStart w:id="0" w:name="_GoBack"/>
      <w:bookmarkEnd w:id="0"/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(ชื่อเต็ม</w:t>
      </w:r>
      <w:r w:rsidR="002D0DE5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ของผู้ใช้อำนาจปกครอง</w:t>
      </w:r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ตามที่ปรากฏใน</w:t>
      </w: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บัตร</w:t>
      </w:r>
      <w:r w:rsidR="003C52BA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ประจำตัว</w:t>
      </w: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ประชาชน/</w:t>
      </w:r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หนังสือเดินทาง)</w:t>
      </w:r>
    </w:p>
    <w:p w14:paraId="300FA4EE" w14:textId="0C323148" w:rsid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sz w:val="28"/>
          <w:cs/>
          <w:lang w:eastAsia="zh-CN"/>
        </w:rPr>
        <w:t>วันที่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6AAC1693" w14:textId="77777777" w:rsidR="00F70EF1" w:rsidRP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cs/>
          <w:lang w:eastAsia="zh-CN"/>
        </w:rPr>
      </w:pPr>
    </w:p>
    <w:sectPr w:rsidR="00F70EF1" w:rsidRPr="00F70EF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B886" w16cex:dateUtc="2020-03-29T17:15:00Z"/>
  <w16cex:commentExtensible w16cex:durableId="222BB8E7" w16cex:dateUtc="2020-03-29T17:1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3AB56" w14:textId="77777777" w:rsidR="00C87E34" w:rsidRDefault="00C87E34" w:rsidP="00E75AA0">
      <w:r>
        <w:separator/>
      </w:r>
    </w:p>
  </w:endnote>
  <w:endnote w:type="continuationSeparator" w:id="0">
    <w:p w14:paraId="706ED829" w14:textId="77777777" w:rsidR="00C87E34" w:rsidRDefault="00C87E34" w:rsidP="00E7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F620" w14:textId="183FA771" w:rsidR="00E75AA0" w:rsidRPr="00E75AA0" w:rsidRDefault="00E75AA0" w:rsidP="00E75AA0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B6E6" w14:textId="77777777" w:rsidR="00C87E34" w:rsidRDefault="00C87E34" w:rsidP="00E75AA0">
      <w:r>
        <w:separator/>
      </w:r>
    </w:p>
  </w:footnote>
  <w:footnote w:type="continuationSeparator" w:id="0">
    <w:p w14:paraId="6226B64A" w14:textId="77777777" w:rsidR="00C87E34" w:rsidRDefault="00C87E34" w:rsidP="00E7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404"/>
    <w:rsid w:val="0009723C"/>
    <w:rsid w:val="000A40EC"/>
    <w:rsid w:val="001C0CF5"/>
    <w:rsid w:val="001E2D03"/>
    <w:rsid w:val="002A3410"/>
    <w:rsid w:val="002A477B"/>
    <w:rsid w:val="002D0DE5"/>
    <w:rsid w:val="002D3B9A"/>
    <w:rsid w:val="003132DD"/>
    <w:rsid w:val="003522BC"/>
    <w:rsid w:val="003C52BA"/>
    <w:rsid w:val="003F4783"/>
    <w:rsid w:val="00407317"/>
    <w:rsid w:val="00430492"/>
    <w:rsid w:val="0047002B"/>
    <w:rsid w:val="004D26D5"/>
    <w:rsid w:val="0050785B"/>
    <w:rsid w:val="005A67D7"/>
    <w:rsid w:val="005D3EE0"/>
    <w:rsid w:val="005D7D6B"/>
    <w:rsid w:val="006372AA"/>
    <w:rsid w:val="00643723"/>
    <w:rsid w:val="006825E3"/>
    <w:rsid w:val="006A0DC4"/>
    <w:rsid w:val="006E3CE9"/>
    <w:rsid w:val="00710BC7"/>
    <w:rsid w:val="00713382"/>
    <w:rsid w:val="00792404"/>
    <w:rsid w:val="008B67CD"/>
    <w:rsid w:val="008C43B2"/>
    <w:rsid w:val="00981720"/>
    <w:rsid w:val="009E0225"/>
    <w:rsid w:val="00A05D6D"/>
    <w:rsid w:val="00A224C7"/>
    <w:rsid w:val="00A95686"/>
    <w:rsid w:val="00BA2BCF"/>
    <w:rsid w:val="00BD0D2F"/>
    <w:rsid w:val="00BE709D"/>
    <w:rsid w:val="00C87E34"/>
    <w:rsid w:val="00D20856"/>
    <w:rsid w:val="00D34815"/>
    <w:rsid w:val="00D44AE2"/>
    <w:rsid w:val="00D652BB"/>
    <w:rsid w:val="00DB5FE6"/>
    <w:rsid w:val="00DE49E9"/>
    <w:rsid w:val="00E01870"/>
    <w:rsid w:val="00E42211"/>
    <w:rsid w:val="00E75AA0"/>
    <w:rsid w:val="00E96A62"/>
    <w:rsid w:val="00F03DC3"/>
    <w:rsid w:val="00F04B00"/>
    <w:rsid w:val="00F26373"/>
    <w:rsid w:val="00F70EF1"/>
    <w:rsid w:val="00F8077E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64BD"/>
  <w15:docId w15:val="{50AEDE61-D3BA-4D60-8A98-0F846FDE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1"/>
    <w:rsid w:val="004D26D5"/>
    <w:pPr>
      <w:spacing w:after="0" w:line="240" w:lineRule="auto"/>
    </w:pPr>
    <w:rPr>
      <w:rFonts w:eastAsiaTheme="minorEastAsia"/>
      <w:lang w:val="en-AU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4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0D2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F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2F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2F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AA0"/>
    <w:rPr>
      <w:rFonts w:eastAsiaTheme="minorEastAsia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AA0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7133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asiaplus.co.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asiaplus.co.th%20&#3627;&#3619;&#3639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dpo@asiaplus.co.th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pport@asiaplus.co.th%20&#3627;&#3619;&#363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 McKenzie</dc:creator>
  <cp:lastModifiedBy>VILAIRAT MEETIPKIT</cp:lastModifiedBy>
  <cp:revision>10</cp:revision>
  <cp:lastPrinted>2020-05-05T02:44:00Z</cp:lastPrinted>
  <dcterms:created xsi:type="dcterms:W3CDTF">2020-05-05T01:35:00Z</dcterms:created>
  <dcterms:modified xsi:type="dcterms:W3CDTF">2020-05-19T06:38:00Z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2020-05-05T01:35:25.3946657Z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2020-05-05T01:35:25.3946657Z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Sensitivity">
    <vt:lpwstr>Classify and Label *Not Define Label*</vt:lpwstr>
  </property>
</Properties>
</file>