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D98A25" w14:textId="6FD603F2" w:rsidR="005E2403" w:rsidRPr="005E2403" w:rsidRDefault="005E2403" w:rsidP="005E2403">
      <w:pPr>
        <w:jc w:val="center"/>
        <w:rPr>
          <w:rFonts w:ascii="Century Gothic" w:hAnsi="Century Gothic"/>
          <w:sz w:val="72"/>
          <w:szCs w:val="72"/>
          <w:lang w:val="en-US"/>
        </w:rPr>
      </w:pPr>
      <w:r w:rsidRPr="005E2403">
        <w:rPr>
          <w:rFonts w:ascii="Century Gothic" w:hAnsi="Century Gothic"/>
          <w:sz w:val="72"/>
          <w:szCs w:val="72"/>
          <w:lang w:val="en-US"/>
        </w:rPr>
        <w:t>JAVA IS VERY STRICT</w:t>
      </w:r>
    </w:p>
    <w:p w14:paraId="5B536CAE" w14:textId="537CF4DA" w:rsidR="005E2403" w:rsidRPr="005E2403" w:rsidRDefault="005E2403">
      <w:pPr>
        <w:rPr>
          <w:rFonts w:ascii="Century Gothic" w:hAnsi="Century Gothic"/>
          <w:b/>
          <w:bCs/>
          <w:u w:val="single"/>
          <w:lang w:val="en-US"/>
        </w:rPr>
      </w:pPr>
      <w:r w:rsidRPr="005E2403">
        <w:rPr>
          <w:rFonts w:ascii="Century Gothic" w:hAnsi="Century Gothic"/>
          <w:b/>
          <w:bCs/>
          <w:u w:val="single"/>
          <w:lang w:val="en-US"/>
        </w:rPr>
        <w:t xml:space="preserve">Introduction </w:t>
      </w:r>
    </w:p>
    <w:p w14:paraId="0A2F82B6" w14:textId="40657A22" w:rsidR="00D42AA1" w:rsidRPr="005E2403" w:rsidRDefault="004F3E41">
      <w:pPr>
        <w:rPr>
          <w:rFonts w:ascii="Century Gothic" w:hAnsi="Century Gothic"/>
          <w:lang w:val="en-US"/>
        </w:rPr>
      </w:pPr>
      <w:r w:rsidRPr="005E2403">
        <w:rPr>
          <w:rFonts w:ascii="Century Gothic" w:hAnsi="Century Gothic"/>
          <w:lang w:val="en-US"/>
        </w:rPr>
        <w:t xml:space="preserve">The name of the class must be the name of the file – if the class is hello world, the file must be hello world </w:t>
      </w:r>
      <w:r w:rsidR="003D1777" w:rsidRPr="005E2403">
        <w:rPr>
          <w:rFonts w:ascii="Century Gothic" w:hAnsi="Century Gothic"/>
          <w:lang w:val="en-US"/>
        </w:rPr>
        <w:t xml:space="preserve">– the java file must have the same name as the </w:t>
      </w:r>
      <w:r w:rsidR="00520B7A" w:rsidRPr="005E2403">
        <w:rPr>
          <w:rFonts w:ascii="Century Gothic" w:hAnsi="Century Gothic"/>
          <w:lang w:val="en-US"/>
        </w:rPr>
        <w:t>class -</w:t>
      </w:r>
      <w:r w:rsidR="003D1777" w:rsidRPr="005E2403">
        <w:rPr>
          <w:rFonts w:ascii="Century Gothic" w:hAnsi="Century Gothic"/>
          <w:lang w:val="en-US"/>
        </w:rPr>
        <w:t xml:space="preserve"> java might have inner classes with different names, but the main file itself must have the name of the main class. </w:t>
      </w:r>
    </w:p>
    <w:p w14:paraId="3E59E3A3" w14:textId="782BBB66" w:rsidR="004F3E41" w:rsidRPr="005E2403" w:rsidRDefault="004F3E41">
      <w:pPr>
        <w:rPr>
          <w:rFonts w:ascii="Century Gothic" w:hAnsi="Century Gothic"/>
          <w:lang w:val="en-US"/>
        </w:rPr>
      </w:pPr>
      <w:r w:rsidRPr="005E2403">
        <w:rPr>
          <w:rFonts w:ascii="Century Gothic" w:hAnsi="Century Gothic"/>
          <w:lang w:val="en-US"/>
        </w:rPr>
        <w:t xml:space="preserve">Java only runs from the main method. Nothing else – once the cold is not executed through the main method, it will not work. </w:t>
      </w:r>
    </w:p>
    <w:p w14:paraId="40C134BC" w14:textId="630AD9A6" w:rsidR="004F3E41" w:rsidRPr="005E2403" w:rsidRDefault="004F3E41">
      <w:pPr>
        <w:rPr>
          <w:rFonts w:ascii="Century Gothic" w:hAnsi="Century Gothic"/>
          <w:lang w:val="en-US"/>
        </w:rPr>
      </w:pPr>
      <w:r w:rsidRPr="005E2403">
        <w:rPr>
          <w:rFonts w:ascii="Century Gothic" w:hAnsi="Century Gothic"/>
          <w:lang w:val="en-US"/>
        </w:rPr>
        <w:t>Java is a compiled language and not an interpreted language</w:t>
      </w:r>
    </w:p>
    <w:p w14:paraId="324C9B22" w14:textId="14DA385A" w:rsidR="00AD2D86" w:rsidRPr="005E2403" w:rsidRDefault="00AD2D86">
      <w:pPr>
        <w:rPr>
          <w:rFonts w:ascii="Century Gothic" w:hAnsi="Century Gothic"/>
          <w:lang w:val="en-US"/>
        </w:rPr>
      </w:pPr>
      <w:r w:rsidRPr="005E2403">
        <w:rPr>
          <w:rFonts w:ascii="Century Gothic" w:hAnsi="Century Gothic"/>
          <w:lang w:val="en-US"/>
        </w:rPr>
        <w:t xml:space="preserve">When creating the file, always use </w:t>
      </w:r>
      <w:r w:rsidR="005E2403" w:rsidRPr="005E2403">
        <w:rPr>
          <w:rFonts w:ascii="Century Gothic" w:hAnsi="Century Gothic"/>
          <w:b/>
          <w:bCs/>
          <w:lang w:val="en-US"/>
        </w:rPr>
        <w:t xml:space="preserve">a </w:t>
      </w:r>
      <w:r w:rsidRPr="005E2403">
        <w:rPr>
          <w:rFonts w:ascii="Century Gothic" w:hAnsi="Century Gothic"/>
          <w:b/>
          <w:bCs/>
          <w:lang w:val="en-US"/>
        </w:rPr>
        <w:t>capital letter</w:t>
      </w:r>
      <w:r w:rsidRPr="005E2403">
        <w:rPr>
          <w:rFonts w:ascii="Century Gothic" w:hAnsi="Century Gothic"/>
          <w:lang w:val="en-US"/>
        </w:rPr>
        <w:t xml:space="preserve"> to Start </w:t>
      </w:r>
    </w:p>
    <w:p w14:paraId="1FA0A54A" w14:textId="70F1C519" w:rsidR="004F3E41" w:rsidRPr="005E2403" w:rsidRDefault="004F3E41">
      <w:pPr>
        <w:rPr>
          <w:rFonts w:ascii="Century Gothic" w:hAnsi="Century Gothic"/>
          <w:lang w:val="en-US"/>
        </w:rPr>
      </w:pPr>
    </w:p>
    <w:p w14:paraId="3DDF66FC" w14:textId="3A242236" w:rsidR="004F3E41" w:rsidRPr="005E2403" w:rsidRDefault="003D1777">
      <w:pPr>
        <w:rPr>
          <w:rFonts w:ascii="Century Gothic" w:hAnsi="Century Gothic"/>
          <w:lang w:val="en-US"/>
        </w:rPr>
      </w:pPr>
      <w:r w:rsidRPr="005E2403">
        <w:rPr>
          <w:rFonts w:ascii="Century Gothic" w:hAnsi="Century Gothic"/>
          <w:lang w:val="en-US"/>
        </w:rPr>
        <w:t>Whatever</w:t>
      </w:r>
      <w:r w:rsidR="004F3E41" w:rsidRPr="005E2403">
        <w:rPr>
          <w:rFonts w:ascii="Century Gothic" w:hAnsi="Century Gothic"/>
          <w:lang w:val="en-US"/>
        </w:rPr>
        <w:t xml:space="preserve"> you do, if you want your </w:t>
      </w:r>
      <w:r w:rsidRPr="005E2403">
        <w:rPr>
          <w:rFonts w:ascii="Century Gothic" w:hAnsi="Century Gothic"/>
          <w:lang w:val="en-US"/>
        </w:rPr>
        <w:t>code</w:t>
      </w:r>
      <w:r w:rsidR="004F3E41" w:rsidRPr="005E2403">
        <w:rPr>
          <w:rFonts w:ascii="Century Gothic" w:hAnsi="Century Gothic"/>
          <w:lang w:val="en-US"/>
        </w:rPr>
        <w:t xml:space="preserve"> to run, it must be the </w:t>
      </w:r>
      <w:r w:rsidR="004F3E41" w:rsidRPr="005E2403">
        <w:rPr>
          <w:rFonts w:ascii="Century Gothic" w:hAnsi="Century Gothic"/>
          <w:color w:val="FF0000"/>
          <w:lang w:val="en-US"/>
        </w:rPr>
        <w:t xml:space="preserve">main </w:t>
      </w:r>
      <w:r w:rsidR="004F3E41" w:rsidRPr="005E2403">
        <w:rPr>
          <w:rFonts w:ascii="Century Gothic" w:hAnsi="Century Gothic"/>
          <w:lang w:val="en-US"/>
        </w:rPr>
        <w:t xml:space="preserve">method </w:t>
      </w:r>
    </w:p>
    <w:p w14:paraId="39A8CE19" w14:textId="1BF76422" w:rsidR="004F3E41" w:rsidRPr="005E2403" w:rsidRDefault="004F3E41">
      <w:pPr>
        <w:rPr>
          <w:rFonts w:ascii="Century Gothic" w:hAnsi="Century Gothic"/>
          <w:lang w:val="en-US"/>
        </w:rPr>
      </w:pPr>
    </w:p>
    <w:p w14:paraId="7CC93807" w14:textId="193C9378" w:rsidR="004F3E41" w:rsidRPr="005E2403" w:rsidRDefault="005E2403">
      <w:pPr>
        <w:rPr>
          <w:rFonts w:ascii="Century Gothic" w:hAnsi="Century Gothic"/>
          <w:highlight w:val="yellow"/>
          <w:lang w:val="en-US"/>
        </w:rPr>
      </w:pPr>
      <w:bookmarkStart w:id="0" w:name="_Hlk116465546"/>
      <w:commentRangeStart w:id="1"/>
      <w:r w:rsidRPr="005E2403">
        <w:rPr>
          <w:rFonts w:ascii="Century Gothic" w:hAnsi="Century Gothic"/>
          <w:highlight w:val="yellow"/>
          <w:lang w:val="en-US"/>
        </w:rPr>
        <w:t>p</w:t>
      </w:r>
      <w:r w:rsidR="004F3E41" w:rsidRPr="005E2403">
        <w:rPr>
          <w:rFonts w:ascii="Century Gothic" w:hAnsi="Century Gothic"/>
          <w:highlight w:val="yellow"/>
          <w:lang w:val="en-US"/>
        </w:rPr>
        <w:t>ublic class</w:t>
      </w:r>
      <w:commentRangeEnd w:id="1"/>
      <w:r w:rsidR="00941722">
        <w:rPr>
          <w:rStyle w:val="CommentReference"/>
        </w:rPr>
        <w:commentReference w:id="1"/>
      </w:r>
      <w:r w:rsidR="004F3E41" w:rsidRPr="005E2403">
        <w:rPr>
          <w:rFonts w:ascii="Century Gothic" w:hAnsi="Century Gothic"/>
          <w:highlight w:val="yellow"/>
          <w:lang w:val="en-US"/>
        </w:rPr>
        <w:t xml:space="preserve">(this is the </w:t>
      </w:r>
      <w:proofErr w:type="gramStart"/>
      <w:r w:rsidR="004F3E41" w:rsidRPr="005E2403">
        <w:rPr>
          <w:rFonts w:ascii="Century Gothic" w:hAnsi="Century Gothic"/>
          <w:highlight w:val="yellow"/>
          <w:lang w:val="en-US"/>
        </w:rPr>
        <w:t xml:space="preserve">class)  </w:t>
      </w:r>
      <w:commentRangeStart w:id="2"/>
      <w:r w:rsidR="004F3E41" w:rsidRPr="005E2403">
        <w:rPr>
          <w:rFonts w:ascii="Century Gothic" w:hAnsi="Century Gothic"/>
          <w:highlight w:val="yellow"/>
          <w:lang w:val="en-US"/>
        </w:rPr>
        <w:t>Main</w:t>
      </w:r>
      <w:proofErr w:type="gramEnd"/>
      <w:r w:rsidR="004F3E41" w:rsidRPr="005E2403">
        <w:rPr>
          <w:rFonts w:ascii="Century Gothic" w:hAnsi="Century Gothic"/>
          <w:highlight w:val="yellow"/>
          <w:lang w:val="en-US"/>
        </w:rPr>
        <w:t xml:space="preserve"> </w:t>
      </w:r>
      <w:commentRangeEnd w:id="2"/>
      <w:r w:rsidR="00AD2D86" w:rsidRPr="005E2403">
        <w:rPr>
          <w:rStyle w:val="CommentReference"/>
          <w:rFonts w:ascii="Century Gothic" w:hAnsi="Century Gothic"/>
          <w:highlight w:val="yellow"/>
        </w:rPr>
        <w:commentReference w:id="2"/>
      </w:r>
      <w:r w:rsidR="004F3E41" w:rsidRPr="005E2403">
        <w:rPr>
          <w:rFonts w:ascii="Century Gothic" w:hAnsi="Century Gothic"/>
          <w:highlight w:val="yellow"/>
          <w:lang w:val="en-US"/>
        </w:rPr>
        <w:t xml:space="preserve">(name of the class ) </w:t>
      </w:r>
      <w:r w:rsidR="003D1777" w:rsidRPr="005E2403">
        <w:rPr>
          <w:rFonts w:ascii="Century Gothic" w:hAnsi="Century Gothic"/>
          <w:highlight w:val="yellow"/>
          <w:lang w:val="en-US"/>
        </w:rPr>
        <w:t>{</w:t>
      </w:r>
    </w:p>
    <w:p w14:paraId="5253E437" w14:textId="3C19E19F" w:rsidR="004F3E41" w:rsidRPr="005E2403" w:rsidRDefault="004F3E41">
      <w:pPr>
        <w:rPr>
          <w:rFonts w:ascii="Century Gothic" w:hAnsi="Century Gothic"/>
          <w:highlight w:val="yellow"/>
          <w:lang w:val="en-US"/>
        </w:rPr>
      </w:pPr>
      <w:r w:rsidRPr="005E2403">
        <w:rPr>
          <w:rFonts w:ascii="Century Gothic" w:hAnsi="Century Gothic"/>
          <w:highlight w:val="yellow"/>
          <w:lang w:val="en-US"/>
        </w:rPr>
        <w:tab/>
      </w:r>
      <w:r w:rsidRPr="005E2403">
        <w:rPr>
          <w:rFonts w:ascii="Century Gothic" w:hAnsi="Century Gothic"/>
          <w:highlight w:val="yellow"/>
          <w:lang w:val="en-US"/>
        </w:rPr>
        <w:tab/>
      </w:r>
      <w:r w:rsidRPr="005E2403">
        <w:rPr>
          <w:rFonts w:ascii="Century Gothic" w:hAnsi="Century Gothic"/>
          <w:highlight w:val="yellow"/>
          <w:lang w:val="en-US"/>
        </w:rPr>
        <w:tab/>
      </w:r>
      <w:r w:rsidRPr="005E2403">
        <w:rPr>
          <w:rFonts w:ascii="Century Gothic" w:hAnsi="Century Gothic"/>
          <w:highlight w:val="yellow"/>
          <w:lang w:val="en-US"/>
        </w:rPr>
        <w:tab/>
      </w:r>
      <w:r w:rsidR="005E2403" w:rsidRPr="005E2403">
        <w:rPr>
          <w:rFonts w:ascii="Century Gothic" w:hAnsi="Century Gothic"/>
          <w:highlight w:val="yellow"/>
          <w:lang w:val="en-US"/>
        </w:rPr>
        <w:t>p</w:t>
      </w:r>
      <w:r w:rsidRPr="005E2403">
        <w:rPr>
          <w:rFonts w:ascii="Century Gothic" w:hAnsi="Century Gothic"/>
          <w:highlight w:val="yellow"/>
          <w:lang w:val="en-US"/>
        </w:rPr>
        <w:t xml:space="preserve">ublic static </w:t>
      </w:r>
      <w:commentRangeStart w:id="3"/>
      <w:r w:rsidRPr="005E2403">
        <w:rPr>
          <w:rFonts w:ascii="Century Gothic" w:hAnsi="Century Gothic"/>
          <w:highlight w:val="yellow"/>
          <w:lang w:val="en-US"/>
        </w:rPr>
        <w:t xml:space="preserve">void </w:t>
      </w:r>
      <w:commentRangeEnd w:id="3"/>
      <w:r w:rsidR="003D1777" w:rsidRPr="005E2403">
        <w:rPr>
          <w:rStyle w:val="CommentReference"/>
          <w:rFonts w:ascii="Century Gothic" w:hAnsi="Century Gothic"/>
          <w:highlight w:val="yellow"/>
        </w:rPr>
        <w:commentReference w:id="3"/>
      </w:r>
      <w:r w:rsidRPr="005E2403">
        <w:rPr>
          <w:rFonts w:ascii="Century Gothic" w:hAnsi="Century Gothic"/>
          <w:color w:val="FF0000"/>
          <w:highlight w:val="yellow"/>
          <w:lang w:val="en-US"/>
        </w:rPr>
        <w:t xml:space="preserve">main </w:t>
      </w:r>
      <w:r w:rsidRPr="005E2403">
        <w:rPr>
          <w:rFonts w:ascii="Century Gothic" w:hAnsi="Century Gothic"/>
          <w:highlight w:val="yellow"/>
          <w:lang w:val="en-US"/>
        </w:rPr>
        <w:t>(</w:t>
      </w:r>
      <w:proofErr w:type="gramStart"/>
      <w:r w:rsidRPr="005E2403">
        <w:rPr>
          <w:rFonts w:ascii="Century Gothic" w:hAnsi="Century Gothic"/>
          <w:highlight w:val="yellow"/>
          <w:lang w:val="en-US"/>
        </w:rPr>
        <w:t>String[</w:t>
      </w:r>
      <w:proofErr w:type="gramEnd"/>
      <w:r w:rsidRPr="005E2403">
        <w:rPr>
          <w:rFonts w:ascii="Century Gothic" w:hAnsi="Century Gothic"/>
          <w:highlight w:val="yellow"/>
          <w:lang w:val="en-US"/>
        </w:rPr>
        <w:t>]</w:t>
      </w:r>
      <w:r w:rsidR="003D1777" w:rsidRPr="005E2403">
        <w:rPr>
          <w:rFonts w:ascii="Century Gothic" w:hAnsi="Century Gothic"/>
          <w:highlight w:val="yellow"/>
          <w:lang w:val="en-US"/>
        </w:rPr>
        <w:t xml:space="preserve"> </w:t>
      </w:r>
      <w:proofErr w:type="spellStart"/>
      <w:r w:rsidRPr="005E2403">
        <w:rPr>
          <w:rFonts w:ascii="Century Gothic" w:hAnsi="Century Gothic"/>
          <w:highlight w:val="yellow"/>
          <w:lang w:val="en-US"/>
        </w:rPr>
        <w:t>args</w:t>
      </w:r>
      <w:proofErr w:type="spellEnd"/>
      <w:r w:rsidRPr="005E2403">
        <w:rPr>
          <w:rFonts w:ascii="Century Gothic" w:hAnsi="Century Gothic"/>
          <w:highlight w:val="yellow"/>
          <w:lang w:val="en-US"/>
        </w:rPr>
        <w:t xml:space="preserve">] </w:t>
      </w:r>
      <w:r w:rsidR="003D1777" w:rsidRPr="005E2403">
        <w:rPr>
          <w:rFonts w:ascii="Century Gothic" w:hAnsi="Century Gothic"/>
          <w:highlight w:val="yellow"/>
          <w:lang w:val="en-US"/>
        </w:rPr>
        <w:t xml:space="preserve">[ </w:t>
      </w:r>
    </w:p>
    <w:p w14:paraId="5625E719" w14:textId="5097677F" w:rsidR="003D1777" w:rsidRPr="005E2403" w:rsidRDefault="003D1777" w:rsidP="005E2403">
      <w:pPr>
        <w:ind w:left="2880" w:firstLine="720"/>
        <w:rPr>
          <w:rFonts w:ascii="Century Gothic" w:hAnsi="Century Gothic"/>
          <w:highlight w:val="yellow"/>
          <w:lang w:val="en-US"/>
        </w:rPr>
      </w:pPr>
      <w:proofErr w:type="spellStart"/>
      <w:r w:rsidRPr="005E2403">
        <w:rPr>
          <w:rFonts w:ascii="Century Gothic" w:hAnsi="Century Gothic"/>
          <w:highlight w:val="yellow"/>
          <w:lang w:val="en-US"/>
        </w:rPr>
        <w:t>System.out.printIn</w:t>
      </w:r>
      <w:proofErr w:type="spellEnd"/>
      <w:r w:rsidRPr="005E2403">
        <w:rPr>
          <w:rFonts w:ascii="Century Gothic" w:hAnsi="Century Gothic"/>
          <w:highlight w:val="yellow"/>
          <w:lang w:val="en-US"/>
        </w:rPr>
        <w:t xml:space="preserve"> (“Hello world</w:t>
      </w:r>
      <w:commentRangeStart w:id="4"/>
      <w:r w:rsidRPr="005E2403">
        <w:rPr>
          <w:rFonts w:ascii="Century Gothic" w:hAnsi="Century Gothic"/>
          <w:highlight w:val="yellow"/>
          <w:lang w:val="en-US"/>
        </w:rPr>
        <w:t>”)</w:t>
      </w:r>
      <w:r w:rsidR="00AD2D86" w:rsidRPr="005E2403">
        <w:rPr>
          <w:rFonts w:ascii="Century Gothic" w:hAnsi="Century Gothic"/>
          <w:highlight w:val="yellow"/>
          <w:lang w:val="en-US"/>
        </w:rPr>
        <w:t>;</w:t>
      </w:r>
      <w:commentRangeEnd w:id="4"/>
      <w:r w:rsidR="00AD2D86" w:rsidRPr="005E2403">
        <w:rPr>
          <w:rStyle w:val="CommentReference"/>
          <w:rFonts w:ascii="Century Gothic" w:hAnsi="Century Gothic"/>
          <w:highlight w:val="yellow"/>
        </w:rPr>
        <w:commentReference w:id="4"/>
      </w:r>
    </w:p>
    <w:p w14:paraId="5B6A578A" w14:textId="267A3913" w:rsidR="00AD2D86" w:rsidRPr="005E2403" w:rsidRDefault="00AD2D86">
      <w:pPr>
        <w:rPr>
          <w:rFonts w:ascii="Century Gothic" w:hAnsi="Century Gothic"/>
          <w:highlight w:val="yellow"/>
          <w:lang w:val="en-US"/>
        </w:rPr>
      </w:pPr>
      <w:r w:rsidRPr="005E2403">
        <w:rPr>
          <w:rFonts w:ascii="Century Gothic" w:hAnsi="Century Gothic"/>
          <w:highlight w:val="yellow"/>
          <w:lang w:val="en-US"/>
        </w:rPr>
        <w:tab/>
        <w:t>}</w:t>
      </w:r>
    </w:p>
    <w:p w14:paraId="10ECAF39" w14:textId="049E8AE4" w:rsidR="00AD2D86" w:rsidRPr="005E2403" w:rsidRDefault="00AD2D86">
      <w:pPr>
        <w:rPr>
          <w:rFonts w:ascii="Century Gothic" w:hAnsi="Century Gothic"/>
          <w:lang w:val="en-US"/>
        </w:rPr>
      </w:pPr>
      <w:r w:rsidRPr="005E2403">
        <w:rPr>
          <w:rFonts w:ascii="Century Gothic" w:hAnsi="Century Gothic"/>
          <w:highlight w:val="yellow"/>
          <w:lang w:val="en-US"/>
        </w:rPr>
        <w:t>}</w:t>
      </w:r>
    </w:p>
    <w:bookmarkEnd w:id="0"/>
    <w:p w14:paraId="05DD9994" w14:textId="48A0BEEA" w:rsidR="004F3E41" w:rsidRPr="005E2403" w:rsidRDefault="004F3E41">
      <w:pPr>
        <w:rPr>
          <w:rFonts w:ascii="Century Gothic" w:hAnsi="Century Gothic"/>
          <w:lang w:val="en-US"/>
        </w:rPr>
      </w:pPr>
      <w:r w:rsidRPr="005E2403">
        <w:rPr>
          <w:rFonts w:ascii="Century Gothic" w:hAnsi="Century Gothic"/>
          <w:lang w:val="en-US"/>
        </w:rPr>
        <w:t xml:space="preserve">Java only sees </w:t>
      </w:r>
      <w:r w:rsidRPr="005E2403">
        <w:rPr>
          <w:rFonts w:ascii="Century Gothic" w:hAnsi="Century Gothic"/>
          <w:color w:val="FF0000"/>
          <w:lang w:val="en-US"/>
        </w:rPr>
        <w:t xml:space="preserve">main </w:t>
      </w:r>
      <w:r w:rsidRPr="005E2403">
        <w:rPr>
          <w:rFonts w:ascii="Century Gothic" w:hAnsi="Century Gothic"/>
          <w:lang w:val="en-US"/>
        </w:rPr>
        <w:t xml:space="preserve">before it runs – any class at all, it will look for a main method as specified above. it only sees main before it can </w:t>
      </w:r>
      <w:proofErr w:type="gramStart"/>
      <w:r w:rsidRPr="005E2403">
        <w:rPr>
          <w:rFonts w:ascii="Century Gothic" w:hAnsi="Century Gothic"/>
          <w:lang w:val="en-US"/>
        </w:rPr>
        <w:t>run .</w:t>
      </w:r>
      <w:proofErr w:type="gramEnd"/>
      <w:r w:rsidRPr="005E2403">
        <w:rPr>
          <w:rFonts w:ascii="Century Gothic" w:hAnsi="Century Gothic"/>
          <w:lang w:val="en-US"/>
        </w:rPr>
        <w:t xml:space="preserve"> Java only sees the </w:t>
      </w:r>
      <w:r w:rsidRPr="005E2403">
        <w:rPr>
          <w:rFonts w:ascii="Century Gothic" w:hAnsi="Century Gothic"/>
          <w:color w:val="FF0000"/>
          <w:lang w:val="en-US"/>
        </w:rPr>
        <w:t xml:space="preserve">main </w:t>
      </w:r>
      <w:r w:rsidRPr="005E2403">
        <w:rPr>
          <w:rFonts w:ascii="Century Gothic" w:hAnsi="Century Gothic"/>
          <w:lang w:val="en-US"/>
        </w:rPr>
        <w:t xml:space="preserve">before it can un </w:t>
      </w:r>
    </w:p>
    <w:p w14:paraId="7F67C236" w14:textId="6F722DDF" w:rsidR="004F3E41" w:rsidRPr="005E2403" w:rsidRDefault="004F3E41">
      <w:pPr>
        <w:rPr>
          <w:rFonts w:ascii="Century Gothic" w:hAnsi="Century Gothic"/>
          <w:lang w:val="en-US"/>
        </w:rPr>
      </w:pPr>
      <w:r w:rsidRPr="005E2403">
        <w:rPr>
          <w:rFonts w:ascii="Century Gothic" w:hAnsi="Century Gothic"/>
          <w:lang w:val="en-US"/>
        </w:rPr>
        <w:t xml:space="preserve">2 types of classes in </w:t>
      </w:r>
      <w:proofErr w:type="gramStart"/>
      <w:r w:rsidRPr="005E2403">
        <w:rPr>
          <w:rFonts w:ascii="Century Gothic" w:hAnsi="Century Gothic"/>
          <w:lang w:val="en-US"/>
        </w:rPr>
        <w:t>Java :</w:t>
      </w:r>
      <w:proofErr w:type="gramEnd"/>
      <w:r w:rsidRPr="005E2403">
        <w:rPr>
          <w:rFonts w:ascii="Century Gothic" w:hAnsi="Century Gothic"/>
          <w:lang w:val="en-US"/>
        </w:rPr>
        <w:t xml:space="preserve"> static and dynamic </w:t>
      </w:r>
    </w:p>
    <w:p w14:paraId="0A56B42F" w14:textId="3FEC8E24" w:rsidR="004F3E41" w:rsidRPr="005E2403" w:rsidRDefault="004F3E41">
      <w:pPr>
        <w:rPr>
          <w:rFonts w:ascii="Century Gothic" w:hAnsi="Century Gothic"/>
          <w:lang w:val="en-US"/>
        </w:rPr>
      </w:pPr>
      <w:r w:rsidRPr="005E2403">
        <w:rPr>
          <w:rFonts w:ascii="Century Gothic" w:hAnsi="Century Gothic"/>
          <w:lang w:val="en-US"/>
        </w:rPr>
        <w:t xml:space="preserve">Static can be called on the instance of the class </w:t>
      </w:r>
    </w:p>
    <w:p w14:paraId="7115BF09" w14:textId="77777777" w:rsidR="004F3E41" w:rsidRPr="005E2403" w:rsidRDefault="004F3E41">
      <w:pPr>
        <w:rPr>
          <w:rFonts w:ascii="Century Gothic" w:hAnsi="Century Gothic"/>
          <w:lang w:val="en-US"/>
        </w:rPr>
      </w:pPr>
    </w:p>
    <w:p w14:paraId="618BED7F" w14:textId="5220ACC5" w:rsidR="004F3E41" w:rsidRPr="005E2403" w:rsidRDefault="00AC7AA7">
      <w:pPr>
        <w:rPr>
          <w:rFonts w:ascii="Century Gothic" w:hAnsi="Century Gothic"/>
          <w:b/>
          <w:bCs/>
          <w:i/>
          <w:iCs/>
          <w:u w:val="single"/>
          <w:lang w:val="en-US"/>
        </w:rPr>
      </w:pPr>
      <w:r w:rsidRPr="005E2403">
        <w:rPr>
          <w:rFonts w:ascii="Century Gothic" w:hAnsi="Century Gothic"/>
          <w:b/>
          <w:bCs/>
          <w:i/>
          <w:iCs/>
          <w:u w:val="single"/>
          <w:lang w:val="en-US"/>
        </w:rPr>
        <w:t xml:space="preserve">How to run a Java file </w:t>
      </w:r>
    </w:p>
    <w:p w14:paraId="35BC4BA9" w14:textId="4319CE34" w:rsidR="00AC7AA7" w:rsidRPr="005E2403" w:rsidRDefault="00AC7AA7">
      <w:pPr>
        <w:rPr>
          <w:rFonts w:ascii="Century Gothic" w:hAnsi="Century Gothic"/>
          <w:lang w:val="en-US"/>
        </w:rPr>
      </w:pPr>
      <w:r w:rsidRPr="005E2403">
        <w:rPr>
          <w:rFonts w:ascii="Century Gothic" w:hAnsi="Century Gothic"/>
          <w:lang w:val="en-US"/>
        </w:rPr>
        <w:t xml:space="preserve">Navigate to where the file has been saved. Type “Java + name of the file </w:t>
      </w:r>
      <w:proofErr w:type="gramStart"/>
      <w:r w:rsidRPr="005E2403">
        <w:rPr>
          <w:rFonts w:ascii="Century Gothic" w:hAnsi="Century Gothic"/>
          <w:lang w:val="en-US"/>
        </w:rPr>
        <w:t>“ just</w:t>
      </w:r>
      <w:proofErr w:type="gramEnd"/>
      <w:r w:rsidRPr="005E2403">
        <w:rPr>
          <w:rFonts w:ascii="Century Gothic" w:hAnsi="Century Gothic"/>
          <w:lang w:val="en-US"/>
        </w:rPr>
        <w:t xml:space="preserve"> like python  </w:t>
      </w:r>
    </w:p>
    <w:p w14:paraId="50086DFE" w14:textId="19A7FEFA" w:rsidR="00AC7AA7" w:rsidRDefault="00AC7AA7">
      <w:pPr>
        <w:rPr>
          <w:rFonts w:ascii="Century Gothic" w:hAnsi="Century Gothic"/>
          <w:lang w:val="en-US"/>
        </w:rPr>
      </w:pPr>
      <w:r w:rsidRPr="005E2403">
        <w:rPr>
          <w:rFonts w:ascii="Century Gothic" w:hAnsi="Century Gothic"/>
          <w:lang w:val="en-US"/>
        </w:rPr>
        <w:t xml:space="preserve">Java has 2 </w:t>
      </w:r>
      <w:proofErr w:type="gramStart"/>
      <w:r w:rsidRPr="005E2403">
        <w:rPr>
          <w:rFonts w:ascii="Century Gothic" w:hAnsi="Century Gothic"/>
          <w:lang w:val="en-US"/>
        </w:rPr>
        <w:t>files ,</w:t>
      </w:r>
      <w:proofErr w:type="gramEnd"/>
      <w:r w:rsidRPr="005E2403">
        <w:rPr>
          <w:rFonts w:ascii="Century Gothic" w:hAnsi="Century Gothic"/>
          <w:lang w:val="en-US"/>
        </w:rPr>
        <w:t xml:space="preserve"> its not an interpreted language, it must be compiled before running. So to compile before running, you need to type “</w:t>
      </w:r>
      <w:proofErr w:type="spellStart"/>
      <w:r w:rsidRPr="005E2403">
        <w:rPr>
          <w:rFonts w:ascii="Century Gothic" w:hAnsi="Century Gothic"/>
          <w:lang w:val="en-US"/>
        </w:rPr>
        <w:t>javac</w:t>
      </w:r>
      <w:proofErr w:type="spellEnd"/>
      <w:r w:rsidRPr="005E2403">
        <w:rPr>
          <w:rFonts w:ascii="Century Gothic" w:hAnsi="Century Gothic"/>
          <w:lang w:val="en-US"/>
        </w:rPr>
        <w:t xml:space="preserve"> + name of the file” then type “java + file </w:t>
      </w:r>
      <w:proofErr w:type="gramStart"/>
      <w:r w:rsidRPr="005E2403">
        <w:rPr>
          <w:rFonts w:ascii="Century Gothic" w:hAnsi="Century Gothic"/>
          <w:lang w:val="en-US"/>
        </w:rPr>
        <w:t>name )</w:t>
      </w:r>
      <w:proofErr w:type="gramEnd"/>
      <w:r w:rsidRPr="005E2403">
        <w:rPr>
          <w:rFonts w:ascii="Century Gothic" w:hAnsi="Century Gothic"/>
          <w:lang w:val="en-US"/>
        </w:rPr>
        <w:t xml:space="preserve"> However, in Vs code, it normally compiles and runs for you- but if you’re </w:t>
      </w:r>
      <w:proofErr w:type="spellStart"/>
      <w:r w:rsidRPr="005E2403">
        <w:rPr>
          <w:rFonts w:ascii="Century Gothic" w:hAnsi="Century Gothic"/>
          <w:lang w:val="en-US"/>
        </w:rPr>
        <w:lastRenderedPageBreak/>
        <w:t>gonna</w:t>
      </w:r>
      <w:proofErr w:type="spellEnd"/>
      <w:r w:rsidRPr="005E2403">
        <w:rPr>
          <w:rFonts w:ascii="Century Gothic" w:hAnsi="Century Gothic"/>
          <w:lang w:val="en-US"/>
        </w:rPr>
        <w:t xml:space="preserve"> be using a normal command prompt then you will need to manually compile and run like shown in this paragraph</w:t>
      </w:r>
    </w:p>
    <w:p w14:paraId="5CED7B02" w14:textId="1D94F2CA" w:rsidR="00777683" w:rsidRDefault="00777683">
      <w:pPr>
        <w:rPr>
          <w:rFonts w:ascii="Century Gothic" w:hAnsi="Century Gothic"/>
          <w:lang w:val="en-US"/>
        </w:rPr>
      </w:pPr>
    </w:p>
    <w:p w14:paraId="7632FAE8" w14:textId="50A64576" w:rsidR="00777683" w:rsidRDefault="00777683">
      <w:pPr>
        <w:rPr>
          <w:rFonts w:ascii="Century Gothic" w:hAnsi="Century Gothic"/>
          <w:lang w:val="en-US"/>
        </w:rPr>
      </w:pPr>
      <w:r>
        <w:rPr>
          <w:rFonts w:ascii="Century Gothic" w:hAnsi="Century Gothic"/>
          <w:lang w:val="en-US"/>
        </w:rPr>
        <w:t xml:space="preserve">You don’t need to have a </w:t>
      </w:r>
      <w:r w:rsidRPr="00777683">
        <w:rPr>
          <w:rFonts w:ascii="Century Gothic" w:hAnsi="Century Gothic"/>
          <w:color w:val="FF0000"/>
          <w:lang w:val="en-US"/>
        </w:rPr>
        <w:t xml:space="preserve">main </w:t>
      </w:r>
      <w:r>
        <w:rPr>
          <w:rFonts w:ascii="Century Gothic" w:hAnsi="Century Gothic"/>
          <w:lang w:val="en-US"/>
        </w:rPr>
        <w:t xml:space="preserve">in every File, you can import to another file that has a </w:t>
      </w:r>
      <w:r w:rsidRPr="00777683">
        <w:rPr>
          <w:rFonts w:ascii="Century Gothic" w:hAnsi="Century Gothic"/>
          <w:color w:val="FF0000"/>
          <w:lang w:val="en-US"/>
        </w:rPr>
        <w:t xml:space="preserve">main </w:t>
      </w:r>
      <w:r>
        <w:rPr>
          <w:rFonts w:ascii="Century Gothic" w:hAnsi="Century Gothic"/>
          <w:lang w:val="en-US"/>
        </w:rPr>
        <w:t xml:space="preserve">in it.: </w:t>
      </w:r>
    </w:p>
    <w:p w14:paraId="06B40677" w14:textId="36CD50A1" w:rsidR="00777683" w:rsidRPr="005E2403" w:rsidRDefault="00777683" w:rsidP="00777683">
      <w:pPr>
        <w:rPr>
          <w:rFonts w:ascii="Century Gothic" w:hAnsi="Century Gothic"/>
          <w:highlight w:val="yellow"/>
          <w:lang w:val="en-US"/>
        </w:rPr>
      </w:pPr>
      <w:r w:rsidRPr="005E2403">
        <w:rPr>
          <w:rFonts w:ascii="Century Gothic" w:hAnsi="Century Gothic"/>
          <w:highlight w:val="yellow"/>
          <w:lang w:val="en-US"/>
        </w:rPr>
        <w:t>public class</w:t>
      </w:r>
      <w:r>
        <w:rPr>
          <w:rFonts w:ascii="Century Gothic" w:hAnsi="Century Gothic"/>
          <w:highlight w:val="yellow"/>
          <w:lang w:val="en-US"/>
        </w:rPr>
        <w:t xml:space="preserve"> Test</w:t>
      </w:r>
      <w:commentRangeStart w:id="5"/>
      <w:r w:rsidRPr="005E2403">
        <w:rPr>
          <w:rFonts w:ascii="Century Gothic" w:hAnsi="Century Gothic"/>
          <w:highlight w:val="yellow"/>
          <w:lang w:val="en-US"/>
        </w:rPr>
        <w:t xml:space="preserve"> </w:t>
      </w:r>
      <w:commentRangeEnd w:id="5"/>
      <w:r w:rsidRPr="005E2403">
        <w:rPr>
          <w:rStyle w:val="CommentReference"/>
          <w:rFonts w:ascii="Century Gothic" w:hAnsi="Century Gothic"/>
          <w:highlight w:val="yellow"/>
        </w:rPr>
        <w:commentReference w:id="5"/>
      </w:r>
      <w:r w:rsidRPr="005E2403">
        <w:rPr>
          <w:rFonts w:ascii="Century Gothic" w:hAnsi="Century Gothic"/>
          <w:highlight w:val="yellow"/>
          <w:lang w:val="en-US"/>
        </w:rPr>
        <w:t xml:space="preserve"> {</w:t>
      </w:r>
    </w:p>
    <w:p w14:paraId="4368B50F" w14:textId="26EE2A97" w:rsidR="00777683" w:rsidRPr="005E2403" w:rsidRDefault="00777683" w:rsidP="00777683">
      <w:pPr>
        <w:rPr>
          <w:rFonts w:ascii="Century Gothic" w:hAnsi="Century Gothic"/>
          <w:highlight w:val="yellow"/>
          <w:lang w:val="en-US"/>
        </w:rPr>
      </w:pPr>
      <w:r w:rsidRPr="005E2403">
        <w:rPr>
          <w:rFonts w:ascii="Century Gothic" w:hAnsi="Century Gothic"/>
          <w:highlight w:val="yellow"/>
          <w:lang w:val="en-US"/>
        </w:rPr>
        <w:tab/>
      </w:r>
      <w:r w:rsidRPr="005E2403">
        <w:rPr>
          <w:rFonts w:ascii="Century Gothic" w:hAnsi="Century Gothic"/>
          <w:highlight w:val="yellow"/>
          <w:lang w:val="en-US"/>
        </w:rPr>
        <w:tab/>
      </w:r>
      <w:r w:rsidRPr="005E2403">
        <w:rPr>
          <w:rFonts w:ascii="Century Gothic" w:hAnsi="Century Gothic"/>
          <w:highlight w:val="yellow"/>
          <w:lang w:val="en-US"/>
        </w:rPr>
        <w:tab/>
      </w:r>
      <w:r w:rsidRPr="005E2403">
        <w:rPr>
          <w:rFonts w:ascii="Century Gothic" w:hAnsi="Century Gothic"/>
          <w:highlight w:val="yellow"/>
          <w:lang w:val="en-US"/>
        </w:rPr>
        <w:tab/>
        <w:t xml:space="preserve">public static </w:t>
      </w:r>
      <w:commentRangeStart w:id="6"/>
      <w:r w:rsidRPr="005E2403">
        <w:rPr>
          <w:rFonts w:ascii="Century Gothic" w:hAnsi="Century Gothic"/>
          <w:highlight w:val="yellow"/>
          <w:lang w:val="en-US"/>
        </w:rPr>
        <w:t xml:space="preserve">void </w:t>
      </w:r>
      <w:commentRangeEnd w:id="6"/>
      <w:r w:rsidRPr="005E2403">
        <w:rPr>
          <w:rStyle w:val="CommentReference"/>
          <w:rFonts w:ascii="Century Gothic" w:hAnsi="Century Gothic"/>
          <w:highlight w:val="yellow"/>
        </w:rPr>
        <w:commentReference w:id="6"/>
      </w:r>
      <w:proofErr w:type="spellStart"/>
      <w:r>
        <w:rPr>
          <w:rFonts w:ascii="Century Gothic" w:hAnsi="Century Gothic"/>
          <w:color w:val="FF0000"/>
          <w:highlight w:val="yellow"/>
          <w:lang w:val="en-US"/>
        </w:rPr>
        <w:t>displayresults</w:t>
      </w:r>
      <w:proofErr w:type="spellEnd"/>
      <w:r w:rsidRPr="005E2403">
        <w:rPr>
          <w:rFonts w:ascii="Century Gothic" w:hAnsi="Century Gothic"/>
          <w:color w:val="FF0000"/>
          <w:highlight w:val="yellow"/>
          <w:lang w:val="en-US"/>
        </w:rPr>
        <w:t xml:space="preserve"> </w:t>
      </w:r>
      <w:r w:rsidRPr="005E2403">
        <w:rPr>
          <w:rFonts w:ascii="Century Gothic" w:hAnsi="Century Gothic"/>
          <w:highlight w:val="yellow"/>
          <w:lang w:val="en-US"/>
        </w:rPr>
        <w:t>(</w:t>
      </w:r>
      <w:proofErr w:type="gramStart"/>
      <w:r w:rsidRPr="005E2403">
        <w:rPr>
          <w:rFonts w:ascii="Century Gothic" w:hAnsi="Century Gothic"/>
          <w:highlight w:val="yellow"/>
          <w:lang w:val="en-US"/>
        </w:rPr>
        <w:t>String[</w:t>
      </w:r>
      <w:proofErr w:type="gramEnd"/>
      <w:r w:rsidRPr="005E2403">
        <w:rPr>
          <w:rFonts w:ascii="Century Gothic" w:hAnsi="Century Gothic"/>
          <w:highlight w:val="yellow"/>
          <w:lang w:val="en-US"/>
        </w:rPr>
        <w:t xml:space="preserve">] </w:t>
      </w:r>
      <w:proofErr w:type="spellStart"/>
      <w:r w:rsidRPr="005E2403">
        <w:rPr>
          <w:rFonts w:ascii="Century Gothic" w:hAnsi="Century Gothic"/>
          <w:highlight w:val="yellow"/>
          <w:lang w:val="en-US"/>
        </w:rPr>
        <w:t>args</w:t>
      </w:r>
      <w:proofErr w:type="spellEnd"/>
      <w:r w:rsidRPr="005E2403">
        <w:rPr>
          <w:rFonts w:ascii="Century Gothic" w:hAnsi="Century Gothic"/>
          <w:highlight w:val="yellow"/>
          <w:lang w:val="en-US"/>
        </w:rPr>
        <w:t xml:space="preserve">] [ </w:t>
      </w:r>
    </w:p>
    <w:p w14:paraId="22F6D246" w14:textId="7A82262A" w:rsidR="00777683" w:rsidRPr="005E2403" w:rsidRDefault="00777683" w:rsidP="00777683">
      <w:pPr>
        <w:ind w:left="2880" w:firstLine="720"/>
        <w:rPr>
          <w:rFonts w:ascii="Century Gothic" w:hAnsi="Century Gothic"/>
          <w:highlight w:val="yellow"/>
          <w:lang w:val="en-US"/>
        </w:rPr>
      </w:pPr>
      <w:proofErr w:type="spellStart"/>
      <w:r w:rsidRPr="005E2403">
        <w:rPr>
          <w:rFonts w:ascii="Century Gothic" w:hAnsi="Century Gothic"/>
          <w:highlight w:val="yellow"/>
          <w:lang w:val="en-US"/>
        </w:rPr>
        <w:t>System.out.print</w:t>
      </w:r>
      <w:r>
        <w:rPr>
          <w:rFonts w:ascii="Century Gothic" w:hAnsi="Century Gothic"/>
          <w:highlight w:val="yellow"/>
          <w:lang w:val="en-US"/>
        </w:rPr>
        <w:t>l</w:t>
      </w:r>
      <w:r w:rsidRPr="005E2403">
        <w:rPr>
          <w:rFonts w:ascii="Century Gothic" w:hAnsi="Century Gothic"/>
          <w:highlight w:val="yellow"/>
          <w:lang w:val="en-US"/>
        </w:rPr>
        <w:t>n</w:t>
      </w:r>
      <w:proofErr w:type="spellEnd"/>
      <w:r w:rsidRPr="005E2403">
        <w:rPr>
          <w:rFonts w:ascii="Century Gothic" w:hAnsi="Century Gothic"/>
          <w:highlight w:val="yellow"/>
          <w:lang w:val="en-US"/>
        </w:rPr>
        <w:t xml:space="preserve"> (“</w:t>
      </w:r>
      <w:r>
        <w:rPr>
          <w:rFonts w:ascii="Century Gothic" w:hAnsi="Century Gothic"/>
          <w:highlight w:val="yellow"/>
          <w:lang w:val="en-US"/>
        </w:rPr>
        <w:t xml:space="preserve">You are doing well </w:t>
      </w:r>
      <w:commentRangeStart w:id="7"/>
      <w:r w:rsidRPr="005E2403">
        <w:rPr>
          <w:rFonts w:ascii="Century Gothic" w:hAnsi="Century Gothic"/>
          <w:highlight w:val="yellow"/>
          <w:lang w:val="en-US"/>
        </w:rPr>
        <w:t>”);</w:t>
      </w:r>
      <w:commentRangeEnd w:id="7"/>
      <w:r w:rsidRPr="005E2403">
        <w:rPr>
          <w:rStyle w:val="CommentReference"/>
          <w:rFonts w:ascii="Century Gothic" w:hAnsi="Century Gothic"/>
          <w:highlight w:val="yellow"/>
        </w:rPr>
        <w:commentReference w:id="7"/>
      </w:r>
    </w:p>
    <w:p w14:paraId="71ED8864" w14:textId="77777777" w:rsidR="00777683" w:rsidRPr="005E2403" w:rsidRDefault="00777683" w:rsidP="00777683">
      <w:pPr>
        <w:rPr>
          <w:rFonts w:ascii="Century Gothic" w:hAnsi="Century Gothic"/>
          <w:highlight w:val="yellow"/>
          <w:lang w:val="en-US"/>
        </w:rPr>
      </w:pPr>
      <w:r w:rsidRPr="005E2403">
        <w:rPr>
          <w:rFonts w:ascii="Century Gothic" w:hAnsi="Century Gothic"/>
          <w:highlight w:val="yellow"/>
          <w:lang w:val="en-US"/>
        </w:rPr>
        <w:tab/>
        <w:t>}</w:t>
      </w:r>
    </w:p>
    <w:p w14:paraId="409650AD" w14:textId="77777777" w:rsidR="00777683" w:rsidRPr="005E2403" w:rsidRDefault="00777683" w:rsidP="00777683">
      <w:pPr>
        <w:rPr>
          <w:rFonts w:ascii="Century Gothic" w:hAnsi="Century Gothic"/>
          <w:lang w:val="en-US"/>
        </w:rPr>
      </w:pPr>
      <w:r w:rsidRPr="005E2403">
        <w:rPr>
          <w:rFonts w:ascii="Century Gothic" w:hAnsi="Century Gothic"/>
          <w:highlight w:val="yellow"/>
          <w:lang w:val="en-US"/>
        </w:rPr>
        <w:t>}</w:t>
      </w:r>
    </w:p>
    <w:p w14:paraId="6D58E773" w14:textId="77777777" w:rsidR="00777683" w:rsidRDefault="00777683">
      <w:pPr>
        <w:rPr>
          <w:rFonts w:ascii="Century Gothic" w:hAnsi="Century Gothic"/>
          <w:lang w:val="en-US"/>
        </w:rPr>
      </w:pPr>
    </w:p>
    <w:p w14:paraId="79B92F04" w14:textId="6AD5EF00" w:rsidR="00777683" w:rsidRPr="005E2403" w:rsidRDefault="00777683" w:rsidP="00777683">
      <w:pPr>
        <w:rPr>
          <w:rFonts w:ascii="Century Gothic" w:hAnsi="Century Gothic"/>
          <w:highlight w:val="yellow"/>
          <w:lang w:val="en-US"/>
        </w:rPr>
      </w:pPr>
      <w:r w:rsidRPr="005E2403">
        <w:rPr>
          <w:rFonts w:ascii="Century Gothic" w:hAnsi="Century Gothic"/>
          <w:highlight w:val="yellow"/>
          <w:lang w:val="en-US"/>
        </w:rPr>
        <w:t xml:space="preserve">public class </w:t>
      </w:r>
      <w:commentRangeStart w:id="8"/>
      <w:r w:rsidRPr="005E2403">
        <w:rPr>
          <w:rFonts w:ascii="Century Gothic" w:hAnsi="Century Gothic"/>
          <w:highlight w:val="yellow"/>
          <w:lang w:val="en-US"/>
        </w:rPr>
        <w:t xml:space="preserve">Main </w:t>
      </w:r>
      <w:commentRangeEnd w:id="8"/>
      <w:r w:rsidRPr="005E2403">
        <w:rPr>
          <w:rStyle w:val="CommentReference"/>
          <w:rFonts w:ascii="Century Gothic" w:hAnsi="Century Gothic"/>
          <w:highlight w:val="yellow"/>
        </w:rPr>
        <w:commentReference w:id="8"/>
      </w:r>
      <w:r w:rsidRPr="005E2403">
        <w:rPr>
          <w:rFonts w:ascii="Century Gothic" w:hAnsi="Century Gothic"/>
          <w:highlight w:val="yellow"/>
          <w:lang w:val="en-US"/>
        </w:rPr>
        <w:t xml:space="preserve"> {</w:t>
      </w:r>
    </w:p>
    <w:p w14:paraId="504D92BB" w14:textId="77777777" w:rsidR="00777683" w:rsidRPr="005E2403" w:rsidRDefault="00777683" w:rsidP="00777683">
      <w:pPr>
        <w:rPr>
          <w:rFonts w:ascii="Century Gothic" w:hAnsi="Century Gothic"/>
          <w:highlight w:val="yellow"/>
          <w:lang w:val="en-US"/>
        </w:rPr>
      </w:pPr>
      <w:r w:rsidRPr="005E2403">
        <w:rPr>
          <w:rFonts w:ascii="Century Gothic" w:hAnsi="Century Gothic"/>
          <w:highlight w:val="yellow"/>
          <w:lang w:val="en-US"/>
        </w:rPr>
        <w:tab/>
      </w:r>
      <w:r w:rsidRPr="005E2403">
        <w:rPr>
          <w:rFonts w:ascii="Century Gothic" w:hAnsi="Century Gothic"/>
          <w:highlight w:val="yellow"/>
          <w:lang w:val="en-US"/>
        </w:rPr>
        <w:tab/>
      </w:r>
      <w:r w:rsidRPr="005E2403">
        <w:rPr>
          <w:rFonts w:ascii="Century Gothic" w:hAnsi="Century Gothic"/>
          <w:highlight w:val="yellow"/>
          <w:lang w:val="en-US"/>
        </w:rPr>
        <w:tab/>
      </w:r>
      <w:r w:rsidRPr="005E2403">
        <w:rPr>
          <w:rFonts w:ascii="Century Gothic" w:hAnsi="Century Gothic"/>
          <w:highlight w:val="yellow"/>
          <w:lang w:val="en-US"/>
        </w:rPr>
        <w:tab/>
        <w:t xml:space="preserve">public static </w:t>
      </w:r>
      <w:commentRangeStart w:id="9"/>
      <w:r w:rsidRPr="005E2403">
        <w:rPr>
          <w:rFonts w:ascii="Century Gothic" w:hAnsi="Century Gothic"/>
          <w:highlight w:val="yellow"/>
          <w:lang w:val="en-US"/>
        </w:rPr>
        <w:t xml:space="preserve">void </w:t>
      </w:r>
      <w:commentRangeEnd w:id="9"/>
      <w:r w:rsidRPr="005E2403">
        <w:rPr>
          <w:rStyle w:val="CommentReference"/>
          <w:rFonts w:ascii="Century Gothic" w:hAnsi="Century Gothic"/>
          <w:highlight w:val="yellow"/>
        </w:rPr>
        <w:commentReference w:id="9"/>
      </w:r>
      <w:r w:rsidRPr="005E2403">
        <w:rPr>
          <w:rFonts w:ascii="Century Gothic" w:hAnsi="Century Gothic"/>
          <w:color w:val="FF0000"/>
          <w:highlight w:val="yellow"/>
          <w:lang w:val="en-US"/>
        </w:rPr>
        <w:t xml:space="preserve">main </w:t>
      </w:r>
      <w:r w:rsidRPr="005E2403">
        <w:rPr>
          <w:rFonts w:ascii="Century Gothic" w:hAnsi="Century Gothic"/>
          <w:highlight w:val="yellow"/>
          <w:lang w:val="en-US"/>
        </w:rPr>
        <w:t>(</w:t>
      </w:r>
      <w:proofErr w:type="gramStart"/>
      <w:r w:rsidRPr="005E2403">
        <w:rPr>
          <w:rFonts w:ascii="Century Gothic" w:hAnsi="Century Gothic"/>
          <w:highlight w:val="yellow"/>
          <w:lang w:val="en-US"/>
        </w:rPr>
        <w:t>String[</w:t>
      </w:r>
      <w:proofErr w:type="gramEnd"/>
      <w:r w:rsidRPr="005E2403">
        <w:rPr>
          <w:rFonts w:ascii="Century Gothic" w:hAnsi="Century Gothic"/>
          <w:highlight w:val="yellow"/>
          <w:lang w:val="en-US"/>
        </w:rPr>
        <w:t xml:space="preserve">] </w:t>
      </w:r>
      <w:proofErr w:type="spellStart"/>
      <w:r w:rsidRPr="005E2403">
        <w:rPr>
          <w:rFonts w:ascii="Century Gothic" w:hAnsi="Century Gothic"/>
          <w:highlight w:val="yellow"/>
          <w:lang w:val="en-US"/>
        </w:rPr>
        <w:t>args</w:t>
      </w:r>
      <w:proofErr w:type="spellEnd"/>
      <w:r w:rsidRPr="005E2403">
        <w:rPr>
          <w:rFonts w:ascii="Century Gothic" w:hAnsi="Century Gothic"/>
          <w:highlight w:val="yellow"/>
          <w:lang w:val="en-US"/>
        </w:rPr>
        <w:t xml:space="preserve">] [ </w:t>
      </w:r>
    </w:p>
    <w:p w14:paraId="3097BB6F" w14:textId="1FEC0C51" w:rsidR="00777683" w:rsidRDefault="00777683" w:rsidP="00777683">
      <w:pPr>
        <w:ind w:left="2880" w:firstLine="720"/>
        <w:rPr>
          <w:rFonts w:ascii="Century Gothic" w:hAnsi="Century Gothic"/>
          <w:highlight w:val="yellow"/>
          <w:lang w:val="en-US"/>
        </w:rPr>
      </w:pPr>
      <w:proofErr w:type="spellStart"/>
      <w:r>
        <w:rPr>
          <w:rFonts w:ascii="Century Gothic" w:hAnsi="Century Gothic"/>
          <w:highlight w:val="yellow"/>
          <w:lang w:val="en-US"/>
        </w:rPr>
        <w:t>Test.displayresults</w:t>
      </w:r>
      <w:proofErr w:type="spellEnd"/>
    </w:p>
    <w:p w14:paraId="4B02E786" w14:textId="1B4B3E0A" w:rsidR="00777683" w:rsidRPr="005E2403" w:rsidRDefault="00777683" w:rsidP="00777683">
      <w:pPr>
        <w:ind w:left="2880" w:firstLine="720"/>
        <w:rPr>
          <w:rFonts w:ascii="Century Gothic" w:hAnsi="Century Gothic"/>
          <w:highlight w:val="yellow"/>
          <w:lang w:val="en-US"/>
        </w:rPr>
      </w:pPr>
      <w:proofErr w:type="spellStart"/>
      <w:r w:rsidRPr="005E2403">
        <w:rPr>
          <w:rFonts w:ascii="Century Gothic" w:hAnsi="Century Gothic"/>
          <w:highlight w:val="yellow"/>
          <w:lang w:val="en-US"/>
        </w:rPr>
        <w:t>System.out.printIn</w:t>
      </w:r>
      <w:proofErr w:type="spellEnd"/>
      <w:r w:rsidRPr="005E2403">
        <w:rPr>
          <w:rFonts w:ascii="Century Gothic" w:hAnsi="Century Gothic"/>
          <w:highlight w:val="yellow"/>
          <w:lang w:val="en-US"/>
        </w:rPr>
        <w:t xml:space="preserve"> (“Hello world</w:t>
      </w:r>
      <w:commentRangeStart w:id="10"/>
      <w:r w:rsidRPr="005E2403">
        <w:rPr>
          <w:rFonts w:ascii="Century Gothic" w:hAnsi="Century Gothic"/>
          <w:highlight w:val="yellow"/>
          <w:lang w:val="en-US"/>
        </w:rPr>
        <w:t>”);</w:t>
      </w:r>
      <w:commentRangeEnd w:id="10"/>
      <w:r w:rsidRPr="005E2403">
        <w:rPr>
          <w:rStyle w:val="CommentReference"/>
          <w:rFonts w:ascii="Century Gothic" w:hAnsi="Century Gothic"/>
          <w:highlight w:val="yellow"/>
        </w:rPr>
        <w:commentReference w:id="10"/>
      </w:r>
    </w:p>
    <w:p w14:paraId="4978E67B" w14:textId="77777777" w:rsidR="00777683" w:rsidRPr="005E2403" w:rsidRDefault="00777683" w:rsidP="00777683">
      <w:pPr>
        <w:rPr>
          <w:rFonts w:ascii="Century Gothic" w:hAnsi="Century Gothic"/>
          <w:highlight w:val="yellow"/>
          <w:lang w:val="en-US"/>
        </w:rPr>
      </w:pPr>
      <w:r w:rsidRPr="005E2403">
        <w:rPr>
          <w:rFonts w:ascii="Century Gothic" w:hAnsi="Century Gothic"/>
          <w:highlight w:val="yellow"/>
          <w:lang w:val="en-US"/>
        </w:rPr>
        <w:tab/>
        <w:t>}</w:t>
      </w:r>
    </w:p>
    <w:p w14:paraId="3E2EDE9E" w14:textId="3DA13646" w:rsidR="00777683" w:rsidRDefault="00777683" w:rsidP="00777683">
      <w:pPr>
        <w:rPr>
          <w:rFonts w:ascii="Century Gothic" w:hAnsi="Century Gothic"/>
          <w:lang w:val="en-US"/>
        </w:rPr>
      </w:pPr>
      <w:r w:rsidRPr="005E2403">
        <w:rPr>
          <w:rFonts w:ascii="Century Gothic" w:hAnsi="Century Gothic"/>
          <w:highlight w:val="yellow"/>
          <w:lang w:val="en-US"/>
        </w:rPr>
        <w:t>}</w:t>
      </w:r>
    </w:p>
    <w:p w14:paraId="6CABF3C5" w14:textId="5303A216" w:rsidR="00777683" w:rsidRPr="00520B7A" w:rsidRDefault="00520B7A" w:rsidP="00777683">
      <w:pPr>
        <w:rPr>
          <w:rFonts w:ascii="Century Gothic" w:hAnsi="Century Gothic"/>
          <w:u w:val="single"/>
          <w:lang w:val="en-US"/>
        </w:rPr>
      </w:pPr>
      <w:r>
        <w:rPr>
          <w:rFonts w:ascii="Century Gothic" w:hAnsi="Century Gothic"/>
          <w:u w:val="single"/>
          <w:lang w:val="en-US"/>
        </w:rPr>
        <w:t>The solution</w:t>
      </w:r>
      <w:r w:rsidR="00777683" w:rsidRPr="00520B7A">
        <w:rPr>
          <w:rFonts w:ascii="Century Gothic" w:hAnsi="Century Gothic"/>
          <w:u w:val="single"/>
          <w:lang w:val="en-US"/>
        </w:rPr>
        <w:t xml:space="preserve"> will be: </w:t>
      </w:r>
    </w:p>
    <w:p w14:paraId="4D56EB3C" w14:textId="0CF01AA2" w:rsidR="00777683" w:rsidRPr="00777683" w:rsidRDefault="00777683" w:rsidP="00777683">
      <w:pPr>
        <w:rPr>
          <w:rFonts w:ascii="Century Gothic" w:hAnsi="Century Gothic"/>
          <w:highlight w:val="cyan"/>
          <w:lang w:val="en-US"/>
        </w:rPr>
      </w:pPr>
      <w:r w:rsidRPr="00777683">
        <w:rPr>
          <w:rFonts w:ascii="Century Gothic" w:hAnsi="Century Gothic"/>
          <w:highlight w:val="cyan"/>
          <w:lang w:val="en-US"/>
        </w:rPr>
        <w:t xml:space="preserve">You are doing well </w:t>
      </w:r>
    </w:p>
    <w:p w14:paraId="723A69C7" w14:textId="03389818" w:rsidR="00777683" w:rsidRPr="00777683" w:rsidRDefault="00777683" w:rsidP="00777683">
      <w:pPr>
        <w:rPr>
          <w:rFonts w:ascii="Century Gothic" w:hAnsi="Century Gothic"/>
          <w:lang w:val="en-US"/>
        </w:rPr>
      </w:pPr>
      <w:r w:rsidRPr="00777683">
        <w:rPr>
          <w:rFonts w:ascii="Century Gothic" w:hAnsi="Century Gothic"/>
          <w:highlight w:val="cyan"/>
          <w:lang w:val="en-US"/>
        </w:rPr>
        <w:t>Hello world</w:t>
      </w:r>
      <w:r w:rsidRPr="00777683">
        <w:rPr>
          <w:rFonts w:ascii="Century Gothic" w:hAnsi="Century Gothic"/>
          <w:lang w:val="en-US"/>
        </w:rPr>
        <w:t xml:space="preserve"> </w:t>
      </w:r>
    </w:p>
    <w:p w14:paraId="1A102DC9" w14:textId="2C3ECD23" w:rsidR="00777683" w:rsidRDefault="00777683">
      <w:pPr>
        <w:rPr>
          <w:rFonts w:ascii="Century Gothic" w:hAnsi="Century Gothic"/>
          <w:lang w:val="en-US"/>
        </w:rPr>
      </w:pPr>
    </w:p>
    <w:p w14:paraId="0050851F" w14:textId="4D6E04A0" w:rsidR="00777683" w:rsidRDefault="00777683">
      <w:pPr>
        <w:rPr>
          <w:rFonts w:ascii="Century Gothic" w:hAnsi="Century Gothic"/>
          <w:lang w:val="en-US"/>
        </w:rPr>
      </w:pPr>
      <w:r>
        <w:rPr>
          <w:rFonts w:ascii="Century Gothic" w:hAnsi="Century Gothic"/>
          <w:lang w:val="en-US"/>
        </w:rPr>
        <w:t xml:space="preserve">If you don’t </w:t>
      </w:r>
      <w:proofErr w:type="spellStart"/>
      <w:r>
        <w:rPr>
          <w:rFonts w:ascii="Century Gothic" w:hAnsi="Century Gothic"/>
          <w:lang w:val="en-US"/>
        </w:rPr>
        <w:t>wanna</w:t>
      </w:r>
      <w:proofErr w:type="spellEnd"/>
      <w:r>
        <w:rPr>
          <w:rFonts w:ascii="Century Gothic" w:hAnsi="Century Gothic"/>
          <w:lang w:val="en-US"/>
        </w:rPr>
        <w:t xml:space="preserve"> run a code, just add “//” in front of the code – it is a way to write a comment or - /* and end it with */</w:t>
      </w:r>
    </w:p>
    <w:p w14:paraId="10B457C7" w14:textId="7198251D" w:rsidR="00520B7A" w:rsidRDefault="00520B7A">
      <w:pPr>
        <w:rPr>
          <w:rFonts w:ascii="Century Gothic" w:hAnsi="Century Gothic"/>
          <w:lang w:val="en-US"/>
        </w:rPr>
      </w:pPr>
    </w:p>
    <w:p w14:paraId="74D4AFBC" w14:textId="2616FF5B" w:rsidR="00520B7A" w:rsidRDefault="00520B7A">
      <w:pPr>
        <w:rPr>
          <w:rFonts w:ascii="Century Gothic" w:hAnsi="Century Gothic"/>
          <w:lang w:val="en-US"/>
        </w:rPr>
      </w:pPr>
      <w:r>
        <w:rPr>
          <w:rFonts w:ascii="Century Gothic" w:hAnsi="Century Gothic"/>
          <w:lang w:val="en-US"/>
        </w:rPr>
        <w:t xml:space="preserve">Variables – containers for storing data values – </w:t>
      </w:r>
    </w:p>
    <w:p w14:paraId="74EA200C" w14:textId="66E751A8" w:rsidR="00520B7A" w:rsidRDefault="00520B7A">
      <w:pPr>
        <w:rPr>
          <w:rFonts w:ascii="Century Gothic" w:hAnsi="Century Gothic"/>
          <w:lang w:val="en-US"/>
        </w:rPr>
      </w:pPr>
      <w:r>
        <w:rPr>
          <w:rFonts w:ascii="Century Gothic" w:hAnsi="Century Gothic"/>
          <w:lang w:val="en-US"/>
        </w:rPr>
        <w:t>String (in quotation marks), int (integers</w:t>
      </w:r>
      <w:proofErr w:type="gramStart"/>
      <w:r>
        <w:rPr>
          <w:rFonts w:ascii="Century Gothic" w:hAnsi="Century Gothic"/>
          <w:lang w:val="en-US"/>
        </w:rPr>
        <w:t>) ,</w:t>
      </w:r>
      <w:proofErr w:type="gramEnd"/>
      <w:r>
        <w:rPr>
          <w:rFonts w:ascii="Century Gothic" w:hAnsi="Century Gothic"/>
          <w:lang w:val="en-US"/>
        </w:rPr>
        <w:t xml:space="preserve"> float, Boolean(true or false – remember in Python) , Char (a single letter is a char)</w:t>
      </w:r>
    </w:p>
    <w:p w14:paraId="5B79EB60" w14:textId="00A6EFCB" w:rsidR="00520B7A" w:rsidRPr="00520B7A" w:rsidRDefault="00520B7A">
      <w:pPr>
        <w:rPr>
          <w:rFonts w:ascii="Century Gothic" w:hAnsi="Century Gothic"/>
          <w:b/>
          <w:bCs/>
          <w:u w:val="single"/>
          <w:lang w:val="en-US"/>
        </w:rPr>
      </w:pPr>
      <w:r w:rsidRPr="00520B7A">
        <w:rPr>
          <w:rFonts w:ascii="Century Gothic" w:hAnsi="Century Gothic"/>
          <w:b/>
          <w:bCs/>
          <w:u w:val="single"/>
          <w:lang w:val="en-US"/>
        </w:rPr>
        <w:t xml:space="preserve">2 types of Data types in Value </w:t>
      </w:r>
    </w:p>
    <w:p w14:paraId="1F49E2CB" w14:textId="4DD2ED60" w:rsidR="00520B7A" w:rsidRDefault="00520B7A">
      <w:pPr>
        <w:rPr>
          <w:rFonts w:ascii="Century Gothic" w:hAnsi="Century Gothic"/>
          <w:lang w:val="en-US"/>
        </w:rPr>
      </w:pPr>
      <w:r>
        <w:rPr>
          <w:rFonts w:ascii="Century Gothic" w:hAnsi="Century Gothic"/>
          <w:lang w:val="en-US"/>
        </w:rPr>
        <w:t xml:space="preserve">Primitive – this just stores values – int, float and Boolean </w:t>
      </w:r>
    </w:p>
    <w:p w14:paraId="5D2C1DD8" w14:textId="41A46C51" w:rsidR="00520B7A" w:rsidRDefault="00520B7A">
      <w:pPr>
        <w:rPr>
          <w:rFonts w:ascii="Century Gothic" w:hAnsi="Century Gothic"/>
          <w:lang w:val="en-US"/>
        </w:rPr>
      </w:pPr>
      <w:r>
        <w:rPr>
          <w:rFonts w:ascii="Century Gothic" w:hAnsi="Century Gothic"/>
          <w:lang w:val="en-US"/>
        </w:rPr>
        <w:t xml:space="preserve">Non-primitive- Strings, can store methods and even now locations </w:t>
      </w:r>
    </w:p>
    <w:p w14:paraId="183C4F12" w14:textId="5CB2145E" w:rsidR="00520B7A" w:rsidRDefault="00520B7A">
      <w:pPr>
        <w:rPr>
          <w:rFonts w:ascii="Century Gothic" w:hAnsi="Century Gothic"/>
          <w:lang w:val="en-US"/>
        </w:rPr>
      </w:pPr>
      <w:r>
        <w:rPr>
          <w:rFonts w:ascii="Century Gothic" w:hAnsi="Century Gothic"/>
          <w:lang w:val="en-US"/>
        </w:rPr>
        <w:lastRenderedPageBreak/>
        <w:t xml:space="preserve">How do you declare a variable </w:t>
      </w:r>
    </w:p>
    <w:p w14:paraId="54D4EEA0" w14:textId="36C44825" w:rsidR="00520B7A" w:rsidRDefault="00520B7A">
      <w:pPr>
        <w:rPr>
          <w:rFonts w:ascii="Century Gothic" w:hAnsi="Century Gothic"/>
          <w:lang w:val="en-US"/>
        </w:rPr>
      </w:pPr>
      <w:proofErr w:type="gramStart"/>
      <w:r>
        <w:rPr>
          <w:rFonts w:ascii="Century Gothic" w:hAnsi="Century Gothic"/>
          <w:lang w:val="en-US"/>
        </w:rPr>
        <w:t>Type ,</w:t>
      </w:r>
      <w:proofErr w:type="gramEnd"/>
      <w:r>
        <w:rPr>
          <w:rFonts w:ascii="Century Gothic" w:hAnsi="Century Gothic"/>
          <w:lang w:val="en-US"/>
        </w:rPr>
        <w:t xml:space="preserve"> name of variable, assignment operator and the value of the variable </w:t>
      </w:r>
    </w:p>
    <w:p w14:paraId="23107FCC" w14:textId="46CC2004" w:rsidR="00520B7A" w:rsidRDefault="002D1D1F">
      <w:pPr>
        <w:rPr>
          <w:rFonts w:ascii="Century Gothic" w:hAnsi="Century Gothic"/>
          <w:lang w:val="en-US"/>
        </w:rPr>
      </w:pPr>
      <w:r>
        <w:rPr>
          <w:rFonts w:ascii="Century Gothic" w:hAnsi="Century Gothic"/>
          <w:lang w:val="en-US"/>
        </w:rPr>
        <w:t>i</w:t>
      </w:r>
      <w:commentRangeStart w:id="11"/>
      <w:r w:rsidR="00520B7A">
        <w:rPr>
          <w:rFonts w:ascii="Century Gothic" w:hAnsi="Century Gothic"/>
          <w:lang w:val="en-US"/>
        </w:rPr>
        <w:t xml:space="preserve">nt </w:t>
      </w:r>
      <w:commentRangeEnd w:id="11"/>
      <w:r w:rsidR="00520B7A">
        <w:rPr>
          <w:rStyle w:val="CommentReference"/>
        </w:rPr>
        <w:commentReference w:id="11"/>
      </w:r>
      <w:proofErr w:type="spellStart"/>
      <w:r w:rsidR="00520B7A">
        <w:rPr>
          <w:rFonts w:ascii="Century Gothic" w:hAnsi="Century Gothic"/>
          <w:lang w:val="en-US"/>
        </w:rPr>
        <w:t>examScore</w:t>
      </w:r>
      <w:proofErr w:type="spellEnd"/>
      <w:r w:rsidR="00520B7A">
        <w:rPr>
          <w:rFonts w:ascii="Century Gothic" w:hAnsi="Century Gothic"/>
          <w:lang w:val="en-US"/>
        </w:rPr>
        <w:t xml:space="preserve"> = </w:t>
      </w:r>
      <w:proofErr w:type="gramStart"/>
      <w:r w:rsidR="00520B7A">
        <w:rPr>
          <w:rFonts w:ascii="Century Gothic" w:hAnsi="Century Gothic"/>
          <w:lang w:val="en-US"/>
        </w:rPr>
        <w:t>90;</w:t>
      </w:r>
      <w:proofErr w:type="gramEnd"/>
    </w:p>
    <w:p w14:paraId="28723824" w14:textId="51438D03" w:rsidR="00520B7A" w:rsidRDefault="002D1D1F">
      <w:pPr>
        <w:rPr>
          <w:rFonts w:ascii="Century Gothic" w:hAnsi="Century Gothic"/>
          <w:lang w:val="en-US"/>
        </w:rPr>
      </w:pPr>
      <w:r>
        <w:rPr>
          <w:rFonts w:ascii="Century Gothic" w:hAnsi="Century Gothic"/>
          <w:lang w:val="en-US"/>
        </w:rPr>
        <w:t>f</w:t>
      </w:r>
      <w:r w:rsidR="00520B7A">
        <w:rPr>
          <w:rFonts w:ascii="Century Gothic" w:hAnsi="Century Gothic"/>
          <w:lang w:val="en-US"/>
        </w:rPr>
        <w:t xml:space="preserve">loat </w:t>
      </w:r>
      <w:proofErr w:type="spellStart"/>
      <w:r w:rsidR="00520B7A">
        <w:rPr>
          <w:rFonts w:ascii="Century Gothic" w:hAnsi="Century Gothic"/>
          <w:lang w:val="en-US"/>
        </w:rPr>
        <w:t>floatNumber</w:t>
      </w:r>
      <w:proofErr w:type="spellEnd"/>
      <w:r w:rsidR="00520B7A">
        <w:rPr>
          <w:rFonts w:ascii="Century Gothic" w:hAnsi="Century Gothic"/>
          <w:lang w:val="en-US"/>
        </w:rPr>
        <w:t xml:space="preserve"> = 0.</w:t>
      </w:r>
      <w:commentRangeStart w:id="12"/>
      <w:r w:rsidR="00520B7A">
        <w:rPr>
          <w:rFonts w:ascii="Century Gothic" w:hAnsi="Century Gothic"/>
          <w:lang w:val="en-US"/>
        </w:rPr>
        <w:t>5</w:t>
      </w:r>
      <w:r>
        <w:rPr>
          <w:rFonts w:ascii="Century Gothic" w:hAnsi="Century Gothic"/>
          <w:lang w:val="en-US"/>
        </w:rPr>
        <w:t>f</w:t>
      </w:r>
      <w:commentRangeEnd w:id="12"/>
      <w:r>
        <w:rPr>
          <w:rStyle w:val="CommentReference"/>
        </w:rPr>
        <w:commentReference w:id="12"/>
      </w:r>
      <w:r w:rsidR="00520B7A">
        <w:rPr>
          <w:rFonts w:ascii="Century Gothic" w:hAnsi="Century Gothic"/>
          <w:lang w:val="en-US"/>
        </w:rPr>
        <w:t>;</w:t>
      </w:r>
    </w:p>
    <w:p w14:paraId="0F74AC30" w14:textId="2305FE00" w:rsidR="00520B7A" w:rsidRDefault="002D1D1F">
      <w:pPr>
        <w:rPr>
          <w:rFonts w:ascii="Century Gothic" w:hAnsi="Century Gothic"/>
          <w:lang w:val="en-US"/>
        </w:rPr>
      </w:pPr>
      <w:proofErr w:type="spellStart"/>
      <w:r>
        <w:rPr>
          <w:rFonts w:ascii="Century Gothic" w:hAnsi="Century Gothic"/>
          <w:lang w:val="en-US"/>
        </w:rPr>
        <w:t>b</w:t>
      </w:r>
      <w:r w:rsidR="00520B7A">
        <w:rPr>
          <w:rFonts w:ascii="Century Gothic" w:hAnsi="Century Gothic"/>
          <w:lang w:val="en-US"/>
        </w:rPr>
        <w:t>oolean</w:t>
      </w:r>
      <w:proofErr w:type="spellEnd"/>
      <w:r w:rsidR="00520B7A">
        <w:rPr>
          <w:rFonts w:ascii="Century Gothic" w:hAnsi="Century Gothic"/>
          <w:lang w:val="en-US"/>
        </w:rPr>
        <w:t xml:space="preserve"> </w:t>
      </w:r>
      <w:commentRangeStart w:id="13"/>
      <w:proofErr w:type="spellStart"/>
      <w:r w:rsidR="00520B7A">
        <w:rPr>
          <w:rFonts w:ascii="Century Gothic" w:hAnsi="Century Gothic"/>
          <w:lang w:val="en-US"/>
        </w:rPr>
        <w:t>hasPass</w:t>
      </w:r>
      <w:proofErr w:type="spellEnd"/>
      <w:r w:rsidR="00520B7A">
        <w:rPr>
          <w:rFonts w:ascii="Century Gothic" w:hAnsi="Century Gothic"/>
          <w:lang w:val="en-US"/>
        </w:rPr>
        <w:t xml:space="preserve"> </w:t>
      </w:r>
      <w:commentRangeEnd w:id="13"/>
      <w:r>
        <w:rPr>
          <w:rStyle w:val="CommentReference"/>
        </w:rPr>
        <w:commentReference w:id="13"/>
      </w:r>
      <w:r w:rsidR="00520B7A">
        <w:rPr>
          <w:rFonts w:ascii="Century Gothic" w:hAnsi="Century Gothic"/>
          <w:lang w:val="en-US"/>
        </w:rPr>
        <w:t xml:space="preserve">= </w:t>
      </w:r>
      <w:proofErr w:type="gramStart"/>
      <w:r w:rsidR="00520B7A">
        <w:rPr>
          <w:rFonts w:ascii="Century Gothic" w:hAnsi="Century Gothic"/>
          <w:lang w:val="en-US"/>
        </w:rPr>
        <w:t>true;</w:t>
      </w:r>
      <w:proofErr w:type="gramEnd"/>
    </w:p>
    <w:p w14:paraId="39DA8F76" w14:textId="1FF506B5" w:rsidR="002D1D1F" w:rsidRDefault="002D1D1F">
      <w:pPr>
        <w:rPr>
          <w:rFonts w:ascii="Century Gothic" w:hAnsi="Century Gothic"/>
          <w:lang w:val="en-US"/>
        </w:rPr>
      </w:pPr>
      <w:r>
        <w:rPr>
          <w:rFonts w:ascii="Century Gothic" w:hAnsi="Century Gothic"/>
          <w:lang w:val="en-US"/>
        </w:rPr>
        <w:t xml:space="preserve">If you declare a variable in a method, it is only assessable in a method- it is only going to know the variables in the method that you’ve stated the variables. </w:t>
      </w:r>
    </w:p>
    <w:p w14:paraId="2DC59200" w14:textId="57D954AF" w:rsidR="002D1D1F" w:rsidRPr="002D1D1F" w:rsidRDefault="002D1D1F">
      <w:pPr>
        <w:rPr>
          <w:rFonts w:ascii="Century Gothic" w:hAnsi="Century Gothic"/>
          <w:b/>
          <w:bCs/>
          <w:u w:val="single"/>
          <w:lang w:val="en-US"/>
        </w:rPr>
      </w:pPr>
      <w:r w:rsidRPr="002D1D1F">
        <w:rPr>
          <w:rFonts w:ascii="Century Gothic" w:hAnsi="Century Gothic"/>
          <w:b/>
          <w:bCs/>
          <w:u w:val="single"/>
          <w:lang w:val="en-US"/>
        </w:rPr>
        <w:t xml:space="preserve">Non primitive </w:t>
      </w:r>
    </w:p>
    <w:p w14:paraId="4792A6EC" w14:textId="46ECDC51" w:rsidR="002D1D1F" w:rsidRDefault="002D1D1F">
      <w:pPr>
        <w:rPr>
          <w:rFonts w:ascii="Century Gothic" w:hAnsi="Century Gothic"/>
          <w:lang w:val="en-US"/>
        </w:rPr>
      </w:pPr>
      <w:commentRangeStart w:id="14"/>
      <w:r>
        <w:rPr>
          <w:rFonts w:ascii="Century Gothic" w:hAnsi="Century Gothic"/>
          <w:lang w:val="en-US"/>
        </w:rPr>
        <w:t xml:space="preserve">Test </w:t>
      </w:r>
      <w:commentRangeEnd w:id="14"/>
      <w:r>
        <w:rPr>
          <w:rStyle w:val="CommentReference"/>
        </w:rPr>
        <w:commentReference w:id="14"/>
      </w:r>
      <w:proofErr w:type="spellStart"/>
      <w:r>
        <w:rPr>
          <w:rFonts w:ascii="Century Gothic" w:hAnsi="Century Gothic"/>
          <w:lang w:val="en-US"/>
        </w:rPr>
        <w:t>test</w:t>
      </w:r>
      <w:proofErr w:type="spellEnd"/>
      <w:r>
        <w:rPr>
          <w:rFonts w:ascii="Century Gothic" w:hAnsi="Century Gothic"/>
          <w:lang w:val="en-US"/>
        </w:rPr>
        <w:t xml:space="preserve"> = </w:t>
      </w:r>
      <w:proofErr w:type="gramStart"/>
      <w:r>
        <w:rPr>
          <w:rFonts w:ascii="Century Gothic" w:hAnsi="Century Gothic"/>
          <w:lang w:val="en-US"/>
        </w:rPr>
        <w:t>null;</w:t>
      </w:r>
      <w:proofErr w:type="gramEnd"/>
      <w:r>
        <w:rPr>
          <w:rFonts w:ascii="Century Gothic" w:hAnsi="Century Gothic"/>
          <w:lang w:val="en-US"/>
        </w:rPr>
        <w:t xml:space="preserve"> </w:t>
      </w:r>
    </w:p>
    <w:p w14:paraId="07CCDE67" w14:textId="597CDA20" w:rsidR="00C228D9" w:rsidRDefault="00C228D9">
      <w:pPr>
        <w:rPr>
          <w:rFonts w:ascii="Century Gothic" w:hAnsi="Century Gothic"/>
          <w:lang w:val="en-US"/>
        </w:rPr>
      </w:pPr>
    </w:p>
    <w:p w14:paraId="25C8ED1F" w14:textId="5220CA77" w:rsidR="00C228D9" w:rsidRDefault="00C228D9">
      <w:pPr>
        <w:rPr>
          <w:rFonts w:ascii="Century Gothic" w:hAnsi="Century Gothic"/>
          <w:lang w:val="en-US"/>
        </w:rPr>
      </w:pPr>
      <w:r>
        <w:rPr>
          <w:rFonts w:ascii="Century Gothic" w:hAnsi="Century Gothic"/>
          <w:lang w:val="en-US"/>
        </w:rPr>
        <w:t xml:space="preserve">Type Java casting: </w:t>
      </w:r>
    </w:p>
    <w:p w14:paraId="36106D1D" w14:textId="5C60CA13" w:rsidR="00C228D9" w:rsidRDefault="00C228D9">
      <w:pPr>
        <w:rPr>
          <w:rFonts w:ascii="Century Gothic" w:hAnsi="Century Gothic"/>
          <w:lang w:val="en-US"/>
        </w:rPr>
      </w:pPr>
      <w:r>
        <w:rPr>
          <w:rFonts w:ascii="Century Gothic" w:hAnsi="Century Gothic"/>
          <w:lang w:val="en-US"/>
        </w:rPr>
        <w:t xml:space="preserve">Basically converting one value to another </w:t>
      </w:r>
      <w:r w:rsidR="00485B8D">
        <w:rPr>
          <w:rFonts w:ascii="Century Gothic" w:hAnsi="Century Gothic"/>
          <w:lang w:val="en-US"/>
        </w:rPr>
        <w:t xml:space="preserve">when using </w:t>
      </w:r>
      <w:proofErr w:type="gramStart"/>
      <w:r w:rsidR="00485B8D">
        <w:rPr>
          <w:rFonts w:ascii="Century Gothic" w:hAnsi="Century Gothic"/>
          <w:lang w:val="en-US"/>
        </w:rPr>
        <w:t>it .</w:t>
      </w:r>
      <w:proofErr w:type="gramEnd"/>
      <w:r w:rsidR="00485B8D">
        <w:rPr>
          <w:rFonts w:ascii="Century Gothic" w:hAnsi="Century Gothic"/>
          <w:lang w:val="en-US"/>
        </w:rPr>
        <w:t xml:space="preserve"> That approach from changing one variable to another is what we call type casting </w:t>
      </w:r>
    </w:p>
    <w:p w14:paraId="08351438" w14:textId="7C098722" w:rsidR="00485B8D" w:rsidRPr="00BE6261" w:rsidRDefault="00485B8D">
      <w:pPr>
        <w:rPr>
          <w:rFonts w:ascii="Century Gothic" w:hAnsi="Century Gothic"/>
          <w:b/>
          <w:bCs/>
          <w:u w:val="single"/>
          <w:lang w:val="en-US"/>
        </w:rPr>
      </w:pPr>
      <w:r w:rsidRPr="00BE6261">
        <w:rPr>
          <w:rFonts w:ascii="Century Gothic" w:hAnsi="Century Gothic"/>
          <w:b/>
          <w:bCs/>
          <w:u w:val="single"/>
          <w:lang w:val="en-US"/>
        </w:rPr>
        <w:t xml:space="preserve">2 types of Java casting </w:t>
      </w:r>
    </w:p>
    <w:p w14:paraId="187DEF35" w14:textId="324E8E6F" w:rsidR="00485B8D" w:rsidRDefault="00485B8D">
      <w:pPr>
        <w:rPr>
          <w:rFonts w:ascii="Century Gothic" w:hAnsi="Century Gothic"/>
          <w:lang w:val="en-US"/>
        </w:rPr>
      </w:pPr>
    </w:p>
    <w:p w14:paraId="0ABB0B6C" w14:textId="149225E1" w:rsidR="00485B8D" w:rsidRDefault="00485B8D">
      <w:pPr>
        <w:rPr>
          <w:rFonts w:ascii="Century Gothic" w:hAnsi="Century Gothic"/>
          <w:lang w:val="en-US"/>
        </w:rPr>
      </w:pPr>
      <w:r>
        <w:rPr>
          <w:rFonts w:ascii="Century Gothic" w:hAnsi="Century Gothic"/>
          <w:lang w:val="en-US"/>
        </w:rPr>
        <w:t xml:space="preserve">Widening casting – if you’re converting a smaller data type to a larger data type </w:t>
      </w:r>
    </w:p>
    <w:p w14:paraId="0ED13E42" w14:textId="45C3EC66" w:rsidR="00485B8D" w:rsidRDefault="00485B8D">
      <w:pPr>
        <w:rPr>
          <w:rFonts w:ascii="Century Gothic" w:hAnsi="Century Gothic"/>
          <w:lang w:val="en-US"/>
        </w:rPr>
      </w:pPr>
      <w:r>
        <w:rPr>
          <w:rFonts w:ascii="Century Gothic" w:hAnsi="Century Gothic"/>
          <w:lang w:val="en-US"/>
        </w:rPr>
        <w:t xml:space="preserve">Narrowing – converting a larger data type to a small data type </w:t>
      </w:r>
    </w:p>
    <w:p w14:paraId="14C42C7A" w14:textId="69DE266F" w:rsidR="00485B8D" w:rsidRDefault="00485B8D">
      <w:pPr>
        <w:rPr>
          <w:rFonts w:ascii="Century Gothic" w:hAnsi="Century Gothic"/>
          <w:lang w:val="en-US"/>
        </w:rPr>
      </w:pPr>
      <w:r>
        <w:rPr>
          <w:rFonts w:ascii="Century Gothic" w:hAnsi="Century Gothic"/>
          <w:lang w:val="en-US"/>
        </w:rPr>
        <w:t>A Double – a value that can hold more than the basic value – so 24.4434 is a double – so if you’re converting from 24 to 24.667 is widening cast</w:t>
      </w:r>
    </w:p>
    <w:p w14:paraId="5BD51264" w14:textId="5DE58271" w:rsidR="00485B8D" w:rsidRDefault="00485B8D">
      <w:pPr>
        <w:rPr>
          <w:rFonts w:ascii="Century Gothic" w:hAnsi="Century Gothic"/>
          <w:lang w:val="en-US"/>
        </w:rPr>
      </w:pPr>
      <w:r>
        <w:rPr>
          <w:rFonts w:ascii="Century Gothic" w:hAnsi="Century Gothic"/>
          <w:lang w:val="en-US"/>
        </w:rPr>
        <w:t xml:space="preserve">If you’re converting from 24.666 to 24 is narrowing </w:t>
      </w:r>
    </w:p>
    <w:p w14:paraId="48CA11A7" w14:textId="22263D6D" w:rsidR="00485B8D" w:rsidRPr="00BE6261" w:rsidRDefault="00485B8D">
      <w:pPr>
        <w:rPr>
          <w:rFonts w:ascii="Century Gothic" w:hAnsi="Century Gothic"/>
          <w:b/>
          <w:bCs/>
          <w:u w:val="single"/>
          <w:lang w:val="en-US"/>
        </w:rPr>
      </w:pPr>
      <w:r w:rsidRPr="00BE6261">
        <w:rPr>
          <w:rFonts w:ascii="Century Gothic" w:hAnsi="Century Gothic"/>
          <w:b/>
          <w:bCs/>
          <w:u w:val="single"/>
          <w:lang w:val="en-US"/>
        </w:rPr>
        <w:t xml:space="preserve">Widening </w:t>
      </w:r>
      <w:r w:rsidR="00BE6261" w:rsidRPr="00BE6261">
        <w:rPr>
          <w:rFonts w:ascii="Century Gothic" w:hAnsi="Century Gothic"/>
          <w:b/>
          <w:bCs/>
          <w:u w:val="single"/>
          <w:lang w:val="en-US"/>
        </w:rPr>
        <w:t xml:space="preserve">example: </w:t>
      </w:r>
    </w:p>
    <w:p w14:paraId="6E16CAD5" w14:textId="5A26AD7B" w:rsidR="00485B8D" w:rsidRDefault="00485B8D">
      <w:pPr>
        <w:rPr>
          <w:rFonts w:ascii="Century Gothic" w:hAnsi="Century Gothic"/>
          <w:lang w:val="en-US"/>
        </w:rPr>
      </w:pPr>
      <w:r>
        <w:rPr>
          <w:rFonts w:ascii="Century Gothic" w:hAnsi="Century Gothic"/>
          <w:lang w:val="en-US"/>
        </w:rPr>
        <w:t xml:space="preserve">Int </w:t>
      </w:r>
      <w:proofErr w:type="spellStart"/>
      <w:r>
        <w:rPr>
          <w:rFonts w:ascii="Century Gothic" w:hAnsi="Century Gothic"/>
          <w:lang w:val="en-US"/>
        </w:rPr>
        <w:t>examScore</w:t>
      </w:r>
      <w:proofErr w:type="spellEnd"/>
      <w:r>
        <w:rPr>
          <w:rFonts w:ascii="Century Gothic" w:hAnsi="Century Gothic"/>
          <w:lang w:val="en-US"/>
        </w:rPr>
        <w:t xml:space="preserve"> = </w:t>
      </w:r>
      <w:proofErr w:type="gramStart"/>
      <w:r>
        <w:rPr>
          <w:rFonts w:ascii="Century Gothic" w:hAnsi="Century Gothic"/>
          <w:lang w:val="en-US"/>
        </w:rPr>
        <w:t>34;</w:t>
      </w:r>
      <w:proofErr w:type="gramEnd"/>
      <w:r>
        <w:rPr>
          <w:rFonts w:ascii="Century Gothic" w:hAnsi="Century Gothic"/>
          <w:lang w:val="en-US"/>
        </w:rPr>
        <w:t xml:space="preserve"> </w:t>
      </w:r>
    </w:p>
    <w:p w14:paraId="18DA2C04" w14:textId="05EA1EDD" w:rsidR="00485B8D" w:rsidRDefault="00485B8D">
      <w:pPr>
        <w:rPr>
          <w:rFonts w:ascii="Century Gothic" w:hAnsi="Century Gothic"/>
          <w:lang w:val="en-US"/>
        </w:rPr>
      </w:pPr>
      <w:r>
        <w:rPr>
          <w:rFonts w:ascii="Century Gothic" w:hAnsi="Century Gothic"/>
          <w:lang w:val="en-US"/>
        </w:rPr>
        <w:t xml:space="preserve">double </w:t>
      </w:r>
      <w:proofErr w:type="spellStart"/>
      <w:r>
        <w:rPr>
          <w:rFonts w:ascii="Century Gothic" w:hAnsi="Century Gothic"/>
          <w:lang w:val="en-US"/>
        </w:rPr>
        <w:t>doubleExamScore</w:t>
      </w:r>
      <w:proofErr w:type="spellEnd"/>
      <w:r>
        <w:rPr>
          <w:rFonts w:ascii="Century Gothic" w:hAnsi="Century Gothic"/>
          <w:lang w:val="en-US"/>
        </w:rPr>
        <w:t xml:space="preserve"> = </w:t>
      </w:r>
      <w:proofErr w:type="spellStart"/>
      <w:r>
        <w:rPr>
          <w:rFonts w:ascii="Century Gothic" w:hAnsi="Century Gothic"/>
          <w:lang w:val="en-US"/>
        </w:rPr>
        <w:t>examScore</w:t>
      </w:r>
      <w:proofErr w:type="spellEnd"/>
      <w:r>
        <w:rPr>
          <w:rFonts w:ascii="Century Gothic" w:hAnsi="Century Gothic"/>
          <w:lang w:val="en-US"/>
        </w:rPr>
        <w:t>’</w:t>
      </w:r>
    </w:p>
    <w:p w14:paraId="29AF4447" w14:textId="43DB19E2" w:rsidR="00485B8D" w:rsidRDefault="00485B8D">
      <w:pPr>
        <w:rPr>
          <w:rFonts w:ascii="Century Gothic" w:hAnsi="Century Gothic"/>
          <w:lang w:val="en-US"/>
        </w:rPr>
      </w:pPr>
    </w:p>
    <w:p w14:paraId="1495FA66" w14:textId="6230E69F" w:rsidR="00485B8D" w:rsidRDefault="00485B8D">
      <w:pPr>
        <w:rPr>
          <w:rFonts w:ascii="Century Gothic" w:hAnsi="Century Gothic"/>
          <w:lang w:val="en-US"/>
        </w:rPr>
      </w:pPr>
      <w:r>
        <w:rPr>
          <w:rFonts w:ascii="Century Gothic" w:hAnsi="Century Gothic"/>
          <w:lang w:val="en-US"/>
        </w:rPr>
        <w:t xml:space="preserve">Print. ln only takes strings so you normally need to convert </w:t>
      </w:r>
      <w:proofErr w:type="gramStart"/>
      <w:r>
        <w:rPr>
          <w:rFonts w:ascii="Century Gothic" w:hAnsi="Century Gothic"/>
          <w:lang w:val="en-US"/>
        </w:rPr>
        <w:t>integers  -</w:t>
      </w:r>
      <w:proofErr w:type="gramEnd"/>
      <w:r>
        <w:rPr>
          <w:rFonts w:ascii="Century Gothic" w:hAnsi="Century Gothic"/>
          <w:lang w:val="en-US"/>
        </w:rPr>
        <w:t xml:space="preserve"> system.</w:t>
      </w:r>
      <w:r w:rsidR="00BE6261">
        <w:rPr>
          <w:rFonts w:ascii="Century Gothic" w:hAnsi="Century Gothic"/>
          <w:lang w:val="en-US"/>
        </w:rPr>
        <w:t xml:space="preserve"> </w:t>
      </w:r>
      <w:proofErr w:type="spellStart"/>
      <w:proofErr w:type="gramStart"/>
      <w:r>
        <w:rPr>
          <w:rFonts w:ascii="Century Gothic" w:hAnsi="Century Gothic"/>
          <w:lang w:val="en-US"/>
        </w:rPr>
        <w:t>out.println</w:t>
      </w:r>
      <w:proofErr w:type="spellEnd"/>
      <w:proofErr w:type="gramEnd"/>
      <w:r>
        <w:rPr>
          <w:rFonts w:ascii="Century Gothic" w:hAnsi="Century Gothic"/>
          <w:lang w:val="en-US"/>
        </w:rPr>
        <w:t xml:space="preserve"> ( </w:t>
      </w:r>
      <w:proofErr w:type="spellStart"/>
      <w:r w:rsidR="00BE6261">
        <w:rPr>
          <w:rFonts w:ascii="Century Gothic" w:hAnsi="Century Gothic"/>
          <w:lang w:val="en-US"/>
        </w:rPr>
        <w:t>String.valueOf</w:t>
      </w:r>
      <w:proofErr w:type="spellEnd"/>
      <w:r w:rsidR="00BE6261">
        <w:rPr>
          <w:rFonts w:ascii="Century Gothic" w:hAnsi="Century Gothic"/>
          <w:lang w:val="en-US"/>
        </w:rPr>
        <w:t>(</w:t>
      </w:r>
      <w:proofErr w:type="spellStart"/>
      <w:r w:rsidR="00BE6261">
        <w:rPr>
          <w:rFonts w:ascii="Century Gothic" w:hAnsi="Century Gothic"/>
          <w:lang w:val="en-US"/>
        </w:rPr>
        <w:t>doubleExamScore</w:t>
      </w:r>
      <w:proofErr w:type="spellEnd"/>
      <w:r w:rsidR="00BE6261">
        <w:rPr>
          <w:rFonts w:ascii="Century Gothic" w:hAnsi="Century Gothic"/>
          <w:lang w:val="en-US"/>
        </w:rPr>
        <w:t xml:space="preserve">)  </w:t>
      </w:r>
    </w:p>
    <w:p w14:paraId="090C451F" w14:textId="40DB6BB1" w:rsidR="00BE6261" w:rsidRDefault="00BE6261">
      <w:pPr>
        <w:rPr>
          <w:rFonts w:ascii="Century Gothic" w:hAnsi="Century Gothic"/>
          <w:lang w:val="en-US"/>
        </w:rPr>
      </w:pPr>
    </w:p>
    <w:p w14:paraId="3CBF4DE7" w14:textId="6E54C9FC" w:rsidR="00BE6261" w:rsidRDefault="00DE41C0">
      <w:pPr>
        <w:rPr>
          <w:rFonts w:ascii="Century Gothic" w:hAnsi="Century Gothic"/>
          <w:lang w:val="en-US"/>
        </w:rPr>
      </w:pPr>
      <w:r>
        <w:rPr>
          <w:rFonts w:ascii="Century Gothic" w:hAnsi="Century Gothic"/>
          <w:lang w:val="en-US"/>
        </w:rPr>
        <w:t xml:space="preserve">You can call a static method in a dynamic method or another static </w:t>
      </w:r>
      <w:proofErr w:type="gramStart"/>
      <w:r>
        <w:rPr>
          <w:rFonts w:ascii="Century Gothic" w:hAnsi="Century Gothic"/>
          <w:lang w:val="en-US"/>
        </w:rPr>
        <w:t>method ,</w:t>
      </w:r>
      <w:proofErr w:type="gramEnd"/>
      <w:r>
        <w:rPr>
          <w:rFonts w:ascii="Century Gothic" w:hAnsi="Century Gothic"/>
          <w:lang w:val="en-US"/>
        </w:rPr>
        <w:t xml:space="preserve"> but you cannot call a dynamic in a static method – if you remove “static” from a method, it will not work </w:t>
      </w:r>
    </w:p>
    <w:p w14:paraId="45D5A7C8" w14:textId="77777777" w:rsidR="00DE41C0" w:rsidRPr="005E2403" w:rsidRDefault="00DE41C0">
      <w:pPr>
        <w:rPr>
          <w:rFonts w:ascii="Century Gothic" w:hAnsi="Century Gothic"/>
          <w:lang w:val="en-US"/>
        </w:rPr>
      </w:pPr>
    </w:p>
    <w:sectPr w:rsidR="00DE41C0" w:rsidRPr="005E24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Dennis bamfo" w:date="2022-10-12T12:27:00Z" w:initials="Db">
    <w:p w14:paraId="3AF1E2A0" w14:textId="77777777" w:rsidR="00941722" w:rsidRDefault="00941722" w:rsidP="00FE71FE">
      <w:pPr>
        <w:pStyle w:val="CommentText"/>
      </w:pPr>
      <w:r>
        <w:rPr>
          <w:rStyle w:val="CommentReference"/>
        </w:rPr>
        <w:annotationRef/>
      </w:r>
      <w:r>
        <w:t xml:space="preserve">Once a class is public, it can be used - however it cannot inherit from a private class. </w:t>
      </w:r>
    </w:p>
  </w:comment>
  <w:comment w:id="2" w:author="Dennis bamfo" w:date="2022-10-12T10:37:00Z" w:initials="Db">
    <w:p w14:paraId="5F25D072" w14:textId="4C888FB0" w:rsidR="00AD2D86" w:rsidRDefault="00AD2D86">
      <w:pPr>
        <w:pStyle w:val="CommentText"/>
      </w:pPr>
      <w:r>
        <w:rPr>
          <w:rStyle w:val="CommentReference"/>
        </w:rPr>
        <w:annotationRef/>
      </w:r>
      <w:r>
        <w:t xml:space="preserve">This is the name of the class. It must always have a Name and does not have to be "Main"- however, the second main should always come if you want the code to run </w:t>
      </w:r>
    </w:p>
    <w:p w14:paraId="3184C3D3" w14:textId="77777777" w:rsidR="00AD2D86" w:rsidRDefault="00AD2D86" w:rsidP="00BD529F">
      <w:pPr>
        <w:pStyle w:val="CommentText"/>
      </w:pPr>
    </w:p>
  </w:comment>
  <w:comment w:id="3" w:author="Dennis bamfo" w:date="2022-10-12T10:19:00Z" w:initials="Db">
    <w:p w14:paraId="3F26971B" w14:textId="37C75A3B" w:rsidR="003D1777" w:rsidRDefault="003D1777" w:rsidP="00221F97">
      <w:pPr>
        <w:pStyle w:val="CommentText"/>
      </w:pPr>
      <w:r>
        <w:rPr>
          <w:rStyle w:val="CommentReference"/>
        </w:rPr>
        <w:annotationRef/>
      </w:r>
      <w:r>
        <w:t xml:space="preserve">Void means it should return nothing - what ever is before the main is the return type. </w:t>
      </w:r>
    </w:p>
  </w:comment>
  <w:comment w:id="4" w:author="Dennis bamfo" w:date="2022-10-12T10:38:00Z" w:initials="Db">
    <w:p w14:paraId="4941C596" w14:textId="77777777" w:rsidR="00AD2D86" w:rsidRDefault="00AD2D86" w:rsidP="00024099">
      <w:pPr>
        <w:pStyle w:val="CommentText"/>
      </w:pPr>
      <w:r>
        <w:rPr>
          <w:rStyle w:val="CommentReference"/>
        </w:rPr>
        <w:annotationRef/>
      </w:r>
      <w:r>
        <w:t xml:space="preserve">Semi colon is needed because java doesn’t see when the code ends like other languages </w:t>
      </w:r>
    </w:p>
  </w:comment>
  <w:comment w:id="5" w:author="Dennis bamfo" w:date="2022-10-12T10:37:00Z" w:initials="Db">
    <w:p w14:paraId="61A1C97F" w14:textId="77777777" w:rsidR="00777683" w:rsidRDefault="00777683" w:rsidP="00777683">
      <w:pPr>
        <w:pStyle w:val="CommentText"/>
      </w:pPr>
      <w:r>
        <w:rPr>
          <w:rStyle w:val="CommentReference"/>
        </w:rPr>
        <w:annotationRef/>
      </w:r>
      <w:r>
        <w:t xml:space="preserve">This is the name of the class. It must always have a Name and does not have to be "Main"- however, the second main should always come if you want the code to run </w:t>
      </w:r>
    </w:p>
    <w:p w14:paraId="16BC0660" w14:textId="77777777" w:rsidR="00777683" w:rsidRDefault="00777683" w:rsidP="00777683">
      <w:pPr>
        <w:pStyle w:val="CommentText"/>
      </w:pPr>
    </w:p>
  </w:comment>
  <w:comment w:id="6" w:author="Dennis bamfo" w:date="2022-10-12T10:19:00Z" w:initials="Db">
    <w:p w14:paraId="464D404E" w14:textId="77777777" w:rsidR="00777683" w:rsidRDefault="00777683" w:rsidP="00777683">
      <w:pPr>
        <w:pStyle w:val="CommentText"/>
      </w:pPr>
      <w:r>
        <w:rPr>
          <w:rStyle w:val="CommentReference"/>
        </w:rPr>
        <w:annotationRef/>
      </w:r>
      <w:r>
        <w:t xml:space="preserve">Void means it should return nothing - what ever is before the main is the return type. </w:t>
      </w:r>
    </w:p>
  </w:comment>
  <w:comment w:id="7" w:author="Dennis bamfo" w:date="2022-10-12T10:38:00Z" w:initials="Db">
    <w:p w14:paraId="1CA8C95A" w14:textId="77777777" w:rsidR="00777683" w:rsidRDefault="00777683" w:rsidP="00777683">
      <w:pPr>
        <w:pStyle w:val="CommentText"/>
      </w:pPr>
      <w:r>
        <w:rPr>
          <w:rStyle w:val="CommentReference"/>
        </w:rPr>
        <w:annotationRef/>
      </w:r>
      <w:r>
        <w:t xml:space="preserve">Semi colon is needed because java doesn’t see when the code ends like other languages </w:t>
      </w:r>
    </w:p>
  </w:comment>
  <w:comment w:id="8" w:author="Dennis bamfo" w:date="2022-10-12T10:37:00Z" w:initials="Db">
    <w:p w14:paraId="271F1663" w14:textId="77777777" w:rsidR="00777683" w:rsidRDefault="00777683" w:rsidP="00777683">
      <w:pPr>
        <w:pStyle w:val="CommentText"/>
      </w:pPr>
      <w:r>
        <w:rPr>
          <w:rStyle w:val="CommentReference"/>
        </w:rPr>
        <w:annotationRef/>
      </w:r>
      <w:r>
        <w:t xml:space="preserve">This is the name of the class. It must always have a Name and does not have to be "Main"- however, the second main should always come if you want the code to run </w:t>
      </w:r>
    </w:p>
    <w:p w14:paraId="6EAA9646" w14:textId="77777777" w:rsidR="00777683" w:rsidRDefault="00777683" w:rsidP="00777683">
      <w:pPr>
        <w:pStyle w:val="CommentText"/>
      </w:pPr>
    </w:p>
  </w:comment>
  <w:comment w:id="9" w:author="Dennis bamfo" w:date="2022-10-12T10:19:00Z" w:initials="Db">
    <w:p w14:paraId="2153F21E" w14:textId="77777777" w:rsidR="00777683" w:rsidRDefault="00777683" w:rsidP="00777683">
      <w:pPr>
        <w:pStyle w:val="CommentText"/>
      </w:pPr>
      <w:r>
        <w:rPr>
          <w:rStyle w:val="CommentReference"/>
        </w:rPr>
        <w:annotationRef/>
      </w:r>
      <w:r>
        <w:t xml:space="preserve">Void means it should return nothing - what ever is before the main is the return type. </w:t>
      </w:r>
    </w:p>
  </w:comment>
  <w:comment w:id="10" w:author="Dennis bamfo" w:date="2022-10-12T10:38:00Z" w:initials="Db">
    <w:p w14:paraId="2C7C37F3" w14:textId="77777777" w:rsidR="00777683" w:rsidRDefault="00777683" w:rsidP="00777683">
      <w:pPr>
        <w:pStyle w:val="CommentText"/>
      </w:pPr>
      <w:r>
        <w:rPr>
          <w:rStyle w:val="CommentReference"/>
        </w:rPr>
        <w:annotationRef/>
      </w:r>
      <w:r>
        <w:t xml:space="preserve">Semi colon is needed because java doesn’t see when the code ends like other languages </w:t>
      </w:r>
    </w:p>
  </w:comment>
  <w:comment w:id="11" w:author="Dennis bamfo" w:date="2022-10-12T11:13:00Z" w:initials="Db">
    <w:p w14:paraId="275FEDAA" w14:textId="77777777" w:rsidR="00520B7A" w:rsidRDefault="00520B7A" w:rsidP="007C0200">
      <w:pPr>
        <w:pStyle w:val="CommentText"/>
      </w:pPr>
      <w:r>
        <w:rPr>
          <w:rStyle w:val="CommentReference"/>
        </w:rPr>
        <w:annotationRef/>
      </w:r>
      <w:r>
        <w:t xml:space="preserve">Variable type, name is exam score , assigment operator is = and value is 90 </w:t>
      </w:r>
    </w:p>
  </w:comment>
  <w:comment w:id="12" w:author="Dennis bamfo" w:date="2022-10-12T11:23:00Z" w:initials="Db">
    <w:p w14:paraId="35498FE3" w14:textId="77777777" w:rsidR="002D1D1F" w:rsidRDefault="002D1D1F" w:rsidP="00A06D85">
      <w:pPr>
        <w:pStyle w:val="CommentText"/>
      </w:pPr>
      <w:r>
        <w:rPr>
          <w:rStyle w:val="CommentReference"/>
        </w:rPr>
        <w:annotationRef/>
      </w:r>
      <w:r>
        <w:t xml:space="preserve">You need to add "f" at the end of the float variable </w:t>
      </w:r>
    </w:p>
  </w:comment>
  <w:comment w:id="13" w:author="Dennis bamfo" w:date="2022-10-12T11:22:00Z" w:initials="Db">
    <w:p w14:paraId="454944F9" w14:textId="3D658B95" w:rsidR="002D1D1F" w:rsidRDefault="002D1D1F" w:rsidP="00A9214A">
      <w:pPr>
        <w:pStyle w:val="CommentText"/>
      </w:pPr>
      <w:r>
        <w:rPr>
          <w:rStyle w:val="CommentReference"/>
        </w:rPr>
        <w:annotationRef/>
      </w:r>
      <w:r>
        <w:t xml:space="preserve">Name boolean names in a way that people will know is a boolean </w:t>
      </w:r>
    </w:p>
  </w:comment>
  <w:comment w:id="14" w:author="Dennis bamfo" w:date="2022-10-12T11:26:00Z" w:initials="Db">
    <w:p w14:paraId="25C9DA0D" w14:textId="77777777" w:rsidR="002D1D1F" w:rsidRDefault="002D1D1F" w:rsidP="00A24FC6">
      <w:pPr>
        <w:pStyle w:val="CommentText"/>
      </w:pPr>
      <w:r>
        <w:rPr>
          <w:rStyle w:val="CommentReference"/>
        </w:rPr>
        <w:annotationRef/>
      </w:r>
      <w:r>
        <w:t xml:space="preserve">You can create a non-primitive variable of another class or file. So the test here is another java file in a form of a variable . Unlike the primitive that is holding a value alone, this one can keep a whole class of its own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AF1E2A0" w15:done="0"/>
  <w15:commentEx w15:paraId="3184C3D3" w15:done="0"/>
  <w15:commentEx w15:paraId="3F26971B" w15:done="0"/>
  <w15:commentEx w15:paraId="4941C596" w15:done="0"/>
  <w15:commentEx w15:paraId="16BC0660" w15:done="1"/>
  <w15:commentEx w15:paraId="464D404E" w15:done="1"/>
  <w15:commentEx w15:paraId="1CA8C95A" w15:done="1"/>
  <w15:commentEx w15:paraId="6EAA9646" w15:done="1"/>
  <w15:commentEx w15:paraId="2153F21E" w15:done="1"/>
  <w15:commentEx w15:paraId="2C7C37F3" w15:done="1"/>
  <w15:commentEx w15:paraId="275FEDAA" w15:done="0"/>
  <w15:commentEx w15:paraId="35498FE3" w15:done="0"/>
  <w15:commentEx w15:paraId="454944F9" w15:done="0"/>
  <w15:commentEx w15:paraId="25C9DA0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6F13135" w16cex:dateUtc="2022-10-12T11:27:00Z"/>
  <w16cex:commentExtensible w16cex:durableId="26F1176F" w16cex:dateUtc="2022-10-12T09:37:00Z"/>
  <w16cex:commentExtensible w16cex:durableId="26F11326" w16cex:dateUtc="2022-10-12T09:19:00Z"/>
  <w16cex:commentExtensible w16cex:durableId="26F1179E" w16cex:dateUtc="2022-10-12T09:38:00Z"/>
  <w16cex:commentExtensible w16cex:durableId="26F11D05" w16cex:dateUtc="2022-10-12T09:37:00Z"/>
  <w16cex:commentExtensible w16cex:durableId="26F11D04" w16cex:dateUtc="2022-10-12T09:19:00Z"/>
  <w16cex:commentExtensible w16cex:durableId="26F11D03" w16cex:dateUtc="2022-10-12T09:38:00Z"/>
  <w16cex:commentExtensible w16cex:durableId="26F11CED" w16cex:dateUtc="2022-10-12T09:37:00Z"/>
  <w16cex:commentExtensible w16cex:durableId="26F11CEC" w16cex:dateUtc="2022-10-12T09:19:00Z"/>
  <w16cex:commentExtensible w16cex:durableId="26F11CEB" w16cex:dateUtc="2022-10-12T09:38:00Z"/>
  <w16cex:commentExtensible w16cex:durableId="26F11FBE" w16cex:dateUtc="2022-10-12T10:13:00Z"/>
  <w16cex:commentExtensible w16cex:durableId="26F12214" w16cex:dateUtc="2022-10-12T10:23:00Z"/>
  <w16cex:commentExtensible w16cex:durableId="26F12201" w16cex:dateUtc="2022-10-12T10:22:00Z"/>
  <w16cex:commentExtensible w16cex:durableId="26F122D5" w16cex:dateUtc="2022-10-12T10:2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AF1E2A0" w16cid:durableId="26F13135"/>
  <w16cid:commentId w16cid:paraId="3184C3D3" w16cid:durableId="26F1176F"/>
  <w16cid:commentId w16cid:paraId="3F26971B" w16cid:durableId="26F11326"/>
  <w16cid:commentId w16cid:paraId="4941C596" w16cid:durableId="26F1179E"/>
  <w16cid:commentId w16cid:paraId="16BC0660" w16cid:durableId="26F11D05"/>
  <w16cid:commentId w16cid:paraId="464D404E" w16cid:durableId="26F11D04"/>
  <w16cid:commentId w16cid:paraId="1CA8C95A" w16cid:durableId="26F11D03"/>
  <w16cid:commentId w16cid:paraId="6EAA9646" w16cid:durableId="26F11CED"/>
  <w16cid:commentId w16cid:paraId="2153F21E" w16cid:durableId="26F11CEC"/>
  <w16cid:commentId w16cid:paraId="2C7C37F3" w16cid:durableId="26F11CEB"/>
  <w16cid:commentId w16cid:paraId="275FEDAA" w16cid:durableId="26F11FBE"/>
  <w16cid:commentId w16cid:paraId="35498FE3" w16cid:durableId="26F12214"/>
  <w16cid:commentId w16cid:paraId="454944F9" w16cid:durableId="26F12201"/>
  <w16cid:commentId w16cid:paraId="25C9DA0D" w16cid:durableId="26F122D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ennis bamfo">
    <w15:presenceInfo w15:providerId="Windows Live" w15:userId="c799eb1b83fec2f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8DF"/>
    <w:rsid w:val="002D1D1F"/>
    <w:rsid w:val="00366A45"/>
    <w:rsid w:val="003D1777"/>
    <w:rsid w:val="00485B8D"/>
    <w:rsid w:val="004F3E41"/>
    <w:rsid w:val="00520B7A"/>
    <w:rsid w:val="005E2403"/>
    <w:rsid w:val="00777683"/>
    <w:rsid w:val="007C4D13"/>
    <w:rsid w:val="00941722"/>
    <w:rsid w:val="00AC7AA7"/>
    <w:rsid w:val="00AD2D86"/>
    <w:rsid w:val="00B578DF"/>
    <w:rsid w:val="00BE6261"/>
    <w:rsid w:val="00C228D9"/>
    <w:rsid w:val="00D42AA1"/>
    <w:rsid w:val="00DE4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BDC34"/>
  <w15:chartTrackingRefBased/>
  <w15:docId w15:val="{2C4704D4-74DE-4AFC-9006-F98731DE3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3D177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D177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D1777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D177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D1777"/>
    <w:rPr>
      <w:b/>
      <w:bCs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</Pages>
  <Words>942</Words>
  <Characters>2829</Characters>
  <Application>Microsoft Office Word</Application>
  <DocSecurity>0</DocSecurity>
  <Lines>943</Lines>
  <Paragraphs>942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bamfo</dc:creator>
  <cp:keywords/>
  <dc:description/>
  <cp:lastModifiedBy>Dennis bamfo</cp:lastModifiedBy>
  <cp:revision>8</cp:revision>
  <dcterms:created xsi:type="dcterms:W3CDTF">2022-10-12T09:06:00Z</dcterms:created>
  <dcterms:modified xsi:type="dcterms:W3CDTF">2022-10-12T11:27:00Z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e3980206c15b11e8680653e9572360afffba6ae50f45e2e1eadc08a20212d6ce</vt:lpwstr>
  </property>
</Properties>
</file>