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97C31" w14:textId="3D258060" w:rsidR="0094136B" w:rsidRPr="00E25008" w:rsidRDefault="00E25008">
      <w:pPr>
        <w:rPr>
          <w:lang w:val="en-US"/>
        </w:rPr>
      </w:pPr>
      <w:r>
        <w:rPr>
          <w:lang w:val="en-US"/>
        </w:rPr>
        <w:t>dwadawdawmidaD</w:t>
      </w:r>
      <w:r>
        <w:rPr>
          <w:lang w:val="en-US"/>
        </w:rPr>
        <w:br/>
        <w:t>WADaW</w:t>
      </w:r>
      <w:r>
        <w:rPr>
          <w:lang w:val="en-US"/>
        </w:rPr>
        <w:br/>
        <w:t>D</w:t>
      </w:r>
      <w:r>
        <w:rPr>
          <w:lang w:val="en-US"/>
        </w:rPr>
        <w:br/>
        <w:t>AWdAW</w:t>
      </w:r>
      <w:r>
        <w:rPr>
          <w:lang w:val="en-US"/>
        </w:rPr>
        <w:br/>
        <w:t>D</w:t>
      </w:r>
      <w:r>
        <w:rPr>
          <w:lang w:val="en-US"/>
        </w:rPr>
        <w:br/>
        <w:t>awdawdw</w:t>
      </w:r>
    </w:p>
    <w:sectPr w:rsidR="0094136B" w:rsidRPr="00E250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443"/>
    <w:rsid w:val="001C186C"/>
    <w:rsid w:val="00341C63"/>
    <w:rsid w:val="005F013E"/>
    <w:rsid w:val="0094136B"/>
    <w:rsid w:val="00D05D8F"/>
    <w:rsid w:val="00E239B3"/>
    <w:rsid w:val="00E25008"/>
    <w:rsid w:val="00ED07E5"/>
    <w:rsid w:val="00F22F31"/>
    <w:rsid w:val="00FD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EFE25"/>
  <w15:chartTrackingRefBased/>
  <w15:docId w15:val="{94A796E7-0BBC-4F3A-95AB-0F87610F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Перетрухин</dc:creator>
  <cp:keywords/>
  <dc:description/>
  <cp:lastModifiedBy>Дмитрий Перетрухин</cp:lastModifiedBy>
  <cp:revision>2</cp:revision>
  <dcterms:created xsi:type="dcterms:W3CDTF">2024-05-02T12:53:00Z</dcterms:created>
  <dcterms:modified xsi:type="dcterms:W3CDTF">2024-05-02T12:53:00Z</dcterms:modified>
</cp:coreProperties>
</file>