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D2C7" w14:textId="41B0362B" w:rsidR="004C0604" w:rsidRDefault="007B2349" w:rsidP="007B2349">
      <w:pPr>
        <w:pStyle w:val="Heading1"/>
      </w:pPr>
      <w:r>
        <w:t>C1 Diagram:</w:t>
      </w:r>
    </w:p>
    <w:p w14:paraId="4604F017" w14:textId="18797B81" w:rsidR="007B2349" w:rsidRDefault="007B2349" w:rsidP="007B2349">
      <w:pPr>
        <w:rPr>
          <w:noProof/>
        </w:rPr>
      </w:pPr>
      <w:r>
        <w:t>This is the outline of the basic structure of the code.</w:t>
      </w:r>
      <w:r w:rsidRPr="007B2349">
        <w:rPr>
          <w:noProof/>
        </w:rPr>
        <w:t xml:space="preserve"> </w:t>
      </w:r>
      <w:r>
        <w:rPr>
          <w:noProof/>
        </w:rPr>
        <w:t>Where a user will enteract with the front end which will lead to the back end.</w:t>
      </w:r>
    </w:p>
    <w:p w14:paraId="031732C5" w14:textId="67C7A7F3" w:rsidR="007B2349" w:rsidRDefault="007B2349" w:rsidP="007B2349">
      <w:pPr>
        <w:rPr>
          <w:noProof/>
        </w:rPr>
      </w:pPr>
    </w:p>
    <w:p w14:paraId="5F2ADD83" w14:textId="420B4834" w:rsidR="007B2349" w:rsidRDefault="0040140C" w:rsidP="007B2349">
      <w:pPr>
        <w:rPr>
          <w:noProof/>
        </w:rPr>
      </w:pPr>
      <w:r>
        <w:rPr>
          <w:noProof/>
        </w:rPr>
        <w:drawing>
          <wp:inline distT="0" distB="0" distL="0" distR="0" wp14:anchorId="66515ED0" wp14:editId="76194224">
            <wp:extent cx="4352925" cy="5629275"/>
            <wp:effectExtent l="0" t="0" r="9525" b="9525"/>
            <wp:docPr id="196392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2925" cy="5629275"/>
                    </a:xfrm>
                    <a:prstGeom prst="rect">
                      <a:avLst/>
                    </a:prstGeom>
                    <a:noFill/>
                    <a:ln>
                      <a:noFill/>
                    </a:ln>
                  </pic:spPr>
                </pic:pic>
              </a:graphicData>
            </a:graphic>
          </wp:inline>
        </w:drawing>
      </w:r>
    </w:p>
    <w:p w14:paraId="0880E733" w14:textId="77777777" w:rsidR="007B2349" w:rsidRDefault="007B2349" w:rsidP="007B2349">
      <w:pPr>
        <w:rPr>
          <w:noProof/>
        </w:rPr>
      </w:pPr>
    </w:p>
    <w:p w14:paraId="24FF8908" w14:textId="77777777" w:rsidR="007B2349" w:rsidRDefault="007B2349" w:rsidP="007B2349">
      <w:pPr>
        <w:rPr>
          <w:noProof/>
        </w:rPr>
      </w:pPr>
    </w:p>
    <w:p w14:paraId="6E6959DC" w14:textId="77777777" w:rsidR="007B2349" w:rsidRDefault="007B2349" w:rsidP="007B2349">
      <w:pPr>
        <w:rPr>
          <w:noProof/>
        </w:rPr>
      </w:pPr>
    </w:p>
    <w:p w14:paraId="2712693F" w14:textId="52BE3F95" w:rsidR="007B2349" w:rsidRDefault="007B2349">
      <w:pPr>
        <w:rPr>
          <w:rFonts w:asciiTheme="majorHAnsi" w:eastAsiaTheme="majorEastAsia" w:hAnsiTheme="majorHAnsi" w:cstheme="majorBidi"/>
          <w:color w:val="2F5496" w:themeColor="accent1" w:themeShade="BF"/>
          <w:sz w:val="32"/>
          <w:szCs w:val="32"/>
        </w:rPr>
      </w:pPr>
      <w:r>
        <w:br w:type="page"/>
      </w:r>
    </w:p>
    <w:p w14:paraId="2C7F10AF" w14:textId="25F44547" w:rsidR="007B2349" w:rsidRDefault="007B2349" w:rsidP="007B2349">
      <w:pPr>
        <w:pStyle w:val="Heading1"/>
      </w:pPr>
      <w:r>
        <w:lastRenderedPageBreak/>
        <w:t>C2 Diagram:</w:t>
      </w:r>
    </w:p>
    <w:p w14:paraId="5851BCA1" w14:textId="309197EA" w:rsidR="007B2349" w:rsidRDefault="00FB0A03" w:rsidP="007B2349">
      <w:r>
        <w:t>The consumer interacts with the website which will call upon the web application for information. The Web Pages will use JavaScript and React to allow for easy interactions with the code and being taught in it. Web Application will use Java which I am being taught in and it is a wildly used language.</w:t>
      </w:r>
    </w:p>
    <w:p w14:paraId="24A60CFD" w14:textId="5D304ED6" w:rsidR="00FB0A03" w:rsidRDefault="0040140C" w:rsidP="0040140C">
      <w:r>
        <w:rPr>
          <w:noProof/>
        </w:rPr>
        <w:drawing>
          <wp:inline distT="0" distB="0" distL="0" distR="0" wp14:anchorId="214D5165" wp14:editId="2E384784">
            <wp:extent cx="3381375" cy="7239000"/>
            <wp:effectExtent l="0" t="0" r="9525" b="0"/>
            <wp:docPr id="894046127" name="Picture 2" descr="A diagram of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6127" name="Picture 2" descr="A diagram of software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7239000"/>
                    </a:xfrm>
                    <a:prstGeom prst="rect">
                      <a:avLst/>
                    </a:prstGeom>
                    <a:noFill/>
                    <a:ln>
                      <a:noFill/>
                    </a:ln>
                  </pic:spPr>
                </pic:pic>
              </a:graphicData>
            </a:graphic>
          </wp:inline>
        </w:drawing>
      </w:r>
      <w:r w:rsidR="00FB0A03">
        <w:br w:type="page"/>
      </w:r>
      <w:r w:rsidR="00FB0A03">
        <w:lastRenderedPageBreak/>
        <w:t>C3 Diagram</w:t>
      </w:r>
    </w:p>
    <w:p w14:paraId="336319A7" w14:textId="76160B1A" w:rsidR="00FB0A03" w:rsidRDefault="00E70898" w:rsidP="00FB0A03">
      <w:pPr>
        <w:rPr>
          <w:noProof/>
        </w:rPr>
      </w:pPr>
      <w:r>
        <w:t>The consumer will access the front page of the website which will allow for the user to retrieve or receive information from the Api.</w:t>
      </w:r>
      <w:r w:rsidR="0040140C" w:rsidRPr="0040140C">
        <w:rPr>
          <w:noProof/>
        </w:rPr>
        <w:t xml:space="preserve"> </w:t>
      </w:r>
    </w:p>
    <w:p w14:paraId="48A311FB" w14:textId="3C7D8776" w:rsidR="00A42288" w:rsidRPr="00FB0A03" w:rsidRDefault="00A42288" w:rsidP="00FB0A03">
      <w:r>
        <w:rPr>
          <w:noProof/>
        </w:rPr>
        <w:drawing>
          <wp:inline distT="0" distB="0" distL="0" distR="0" wp14:anchorId="36C285EC" wp14:editId="5F987038">
            <wp:extent cx="4410075" cy="6648450"/>
            <wp:effectExtent l="0" t="0" r="9525" b="0"/>
            <wp:docPr id="2104024649" name="Picture 1" descr="A diagram of a login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24649" name="Picture 1" descr="A diagram of a login controll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6648450"/>
                    </a:xfrm>
                    <a:prstGeom prst="rect">
                      <a:avLst/>
                    </a:prstGeom>
                    <a:noFill/>
                    <a:ln>
                      <a:noFill/>
                    </a:ln>
                  </pic:spPr>
                </pic:pic>
              </a:graphicData>
            </a:graphic>
          </wp:inline>
        </w:drawing>
      </w:r>
    </w:p>
    <w:sectPr w:rsidR="00A42288" w:rsidRPr="00F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49"/>
    <w:rsid w:val="0040140C"/>
    <w:rsid w:val="004C0604"/>
    <w:rsid w:val="007B2349"/>
    <w:rsid w:val="00A42288"/>
    <w:rsid w:val="00E70898"/>
    <w:rsid w:val="00FB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9505"/>
  <w15:chartTrackingRefBased/>
  <w15:docId w15:val="{893A7D0B-F762-47AF-ADFD-B4FBBBF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Potgieter,Jan-Hendrik J.H.</dc:creator>
  <cp:keywords/>
  <dc:description/>
  <cp:lastModifiedBy>Potgieter,Jan-Hendrik J.H.</cp:lastModifiedBy>
  <cp:revision>3</cp:revision>
  <dcterms:created xsi:type="dcterms:W3CDTF">2023-10-12T21:57:00Z</dcterms:created>
  <dcterms:modified xsi:type="dcterms:W3CDTF">2024-01-04T15:20:00Z</dcterms:modified>
</cp:coreProperties>
</file>